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46E8A" w14:textId="77777777" w:rsidR="002032A5" w:rsidRDefault="002032A5" w:rsidP="00902494">
      <w:pPr>
        <w:pStyle w:val="ListParagraph"/>
        <w:rPr>
          <w:rFonts w:ascii="Times New Roman" w:hAnsi="Times New Roman"/>
          <w:sz w:val="20"/>
          <w:vertAlign w:val="superscript"/>
        </w:rPr>
      </w:pPr>
    </w:p>
    <w:p w14:paraId="2EF1646C" w14:textId="77777777" w:rsidR="0096101A" w:rsidRDefault="0096101A" w:rsidP="00902494">
      <w:pPr>
        <w:pStyle w:val="ListParagraph"/>
        <w:rPr>
          <w:rFonts w:ascii="Times New Roman" w:hAnsi="Times New Roman"/>
          <w:sz w:val="20"/>
          <w:vertAlign w:val="superscript"/>
        </w:rPr>
      </w:pPr>
    </w:p>
    <w:p w14:paraId="7DA6573A" w14:textId="77777777" w:rsidR="0096101A" w:rsidRPr="006679D3" w:rsidRDefault="0096101A" w:rsidP="00902494">
      <w:pPr>
        <w:pStyle w:val="ListParagraph"/>
        <w:rPr>
          <w:rFonts w:ascii="Times New Roman" w:hAnsi="Times New Roman"/>
          <w:sz w:val="20"/>
          <w:vertAlign w:val="superscript"/>
        </w:rPr>
      </w:pPr>
    </w:p>
    <w:p w14:paraId="75012EF8" w14:textId="36A05A11" w:rsidR="003A03B3" w:rsidRPr="00C314CE" w:rsidRDefault="003A03B3" w:rsidP="00517C1B">
      <w:pPr>
        <w:widowControl w:val="0"/>
        <w:rPr>
          <w:sz w:val="16"/>
        </w:rPr>
      </w:pPr>
    </w:p>
    <w:tbl>
      <w:tblPr>
        <w:tblW w:w="10170" w:type="dxa"/>
        <w:tblInd w:w="-612" w:type="dxa"/>
        <w:tblLayout w:type="fixed"/>
        <w:tblLook w:val="0000" w:firstRow="0" w:lastRow="0" w:firstColumn="0" w:lastColumn="0" w:noHBand="0" w:noVBand="0"/>
      </w:tblPr>
      <w:tblGrid>
        <w:gridCol w:w="4770"/>
        <w:gridCol w:w="2895"/>
        <w:gridCol w:w="2505"/>
      </w:tblGrid>
      <w:tr w:rsidR="003A03B3" w:rsidRPr="00582656" w14:paraId="7D3CD7AE" w14:textId="77777777" w:rsidTr="009A2559">
        <w:trPr>
          <w:cantSplit/>
          <w:trHeight w:hRule="exact" w:val="260"/>
        </w:trPr>
        <w:tc>
          <w:tcPr>
            <w:tcW w:w="10170" w:type="dxa"/>
            <w:gridSpan w:val="3"/>
          </w:tcPr>
          <w:p w14:paraId="4973DEF2" w14:textId="77777777" w:rsidR="003A03B3" w:rsidRPr="00582656" w:rsidRDefault="003A03B3" w:rsidP="009A2559">
            <w:pPr>
              <w:ind w:left="-86"/>
              <w:rPr>
                <w:rFonts w:ascii="Arial" w:hAnsi="Arial" w:cs="Arial"/>
                <w:sz w:val="12"/>
              </w:rPr>
            </w:pPr>
            <w:r w:rsidRPr="00582656">
              <w:rPr>
                <w:rFonts w:ascii="Arial" w:hAnsi="Arial" w:cs="Arial"/>
                <w:b/>
              </w:rPr>
              <w:t xml:space="preserve">STANDARD AGREEMENT </w:t>
            </w:r>
            <w:r w:rsidRPr="00582656">
              <w:rPr>
                <w:rFonts w:ascii="Arial" w:hAnsi="Arial" w:cs="Arial"/>
                <w:b/>
                <w:sz w:val="16"/>
                <w:szCs w:val="16"/>
              </w:rPr>
              <w:t xml:space="preserve"> </w:t>
            </w:r>
          </w:p>
        </w:tc>
      </w:tr>
      <w:tr w:rsidR="003A03B3" w:rsidRPr="00582656" w14:paraId="25728E92" w14:textId="77777777" w:rsidTr="009A2559">
        <w:trPr>
          <w:cantSplit/>
          <w:trHeight w:hRule="exact" w:val="202"/>
        </w:trPr>
        <w:tc>
          <w:tcPr>
            <w:tcW w:w="4770" w:type="dxa"/>
          </w:tcPr>
          <w:p w14:paraId="222B3263" w14:textId="77777777" w:rsidR="003A03B3" w:rsidRPr="00582656" w:rsidRDefault="003A03B3" w:rsidP="009A2559">
            <w:pPr>
              <w:widowControl w:val="0"/>
              <w:ind w:left="-86"/>
              <w:rPr>
                <w:rFonts w:ascii="Arial" w:hAnsi="Arial" w:cs="Arial"/>
                <w:sz w:val="14"/>
              </w:rPr>
            </w:pPr>
          </w:p>
        </w:tc>
        <w:tc>
          <w:tcPr>
            <w:tcW w:w="2895" w:type="dxa"/>
            <w:tcBorders>
              <w:right w:val="single" w:sz="4" w:space="0" w:color="auto"/>
            </w:tcBorders>
          </w:tcPr>
          <w:p w14:paraId="6E38C353" w14:textId="77777777" w:rsidR="003A03B3" w:rsidRPr="00582656" w:rsidRDefault="003A03B3" w:rsidP="009A2559">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12AA2C4F" w14:textId="77777777" w:rsidR="003A03B3" w:rsidRPr="00582656" w:rsidRDefault="003A03B3" w:rsidP="009A2559">
            <w:pPr>
              <w:spacing w:before="40"/>
              <w:rPr>
                <w:rFonts w:ascii="Arial" w:hAnsi="Arial" w:cs="Arial"/>
                <w:sz w:val="14"/>
              </w:rPr>
            </w:pPr>
            <w:r w:rsidRPr="00582656">
              <w:rPr>
                <w:rFonts w:ascii="Arial" w:hAnsi="Arial" w:cs="Arial"/>
                <w:sz w:val="14"/>
              </w:rPr>
              <w:t>AGREEMENT NUMBER</w:t>
            </w:r>
          </w:p>
        </w:tc>
      </w:tr>
      <w:tr w:rsidR="003A03B3" w:rsidRPr="008845DE" w14:paraId="414E2DC4" w14:textId="77777777" w:rsidTr="009A2559">
        <w:trPr>
          <w:cantSplit/>
          <w:trHeight w:hRule="exact" w:val="346"/>
        </w:trPr>
        <w:tc>
          <w:tcPr>
            <w:tcW w:w="4770" w:type="dxa"/>
            <w:tcBorders>
              <w:bottom w:val="single" w:sz="6" w:space="0" w:color="auto"/>
            </w:tcBorders>
          </w:tcPr>
          <w:p w14:paraId="36D42F89" w14:textId="77777777" w:rsidR="003A03B3" w:rsidRPr="008845DE" w:rsidRDefault="003A03B3" w:rsidP="009A2559">
            <w:pPr>
              <w:spacing w:before="40"/>
              <w:ind w:left="-86"/>
              <w:rPr>
                <w:rFonts w:ascii="Arial" w:hAnsi="Arial" w:cs="Arial"/>
                <w:color w:val="FF0000"/>
                <w:sz w:val="18"/>
                <w:szCs w:val="18"/>
              </w:rPr>
            </w:pPr>
          </w:p>
        </w:tc>
        <w:tc>
          <w:tcPr>
            <w:tcW w:w="2895" w:type="dxa"/>
            <w:tcBorders>
              <w:bottom w:val="single" w:sz="6" w:space="0" w:color="auto"/>
              <w:right w:val="single" w:sz="4" w:space="0" w:color="auto"/>
            </w:tcBorders>
          </w:tcPr>
          <w:p w14:paraId="053072F7" w14:textId="77777777" w:rsidR="003A03B3" w:rsidRPr="008845DE" w:rsidRDefault="003A03B3" w:rsidP="009A2559">
            <w:pPr>
              <w:spacing w:before="60"/>
              <w:rPr>
                <w:rFonts w:ascii="Arial" w:hAnsi="Arial" w:cs="Arial"/>
                <w:b/>
                <w:i/>
                <w:sz w:val="18"/>
                <w:szCs w:val="18"/>
              </w:rPr>
            </w:pPr>
          </w:p>
        </w:tc>
        <w:tc>
          <w:tcPr>
            <w:tcW w:w="2505" w:type="dxa"/>
            <w:tcBorders>
              <w:left w:val="single" w:sz="4" w:space="0" w:color="auto"/>
              <w:bottom w:val="single" w:sz="6" w:space="0" w:color="auto"/>
              <w:right w:val="single" w:sz="4" w:space="0" w:color="auto"/>
            </w:tcBorders>
          </w:tcPr>
          <w:p w14:paraId="2EB71931" w14:textId="77777777" w:rsidR="003A03B3" w:rsidRPr="008845DE" w:rsidRDefault="003A03B3" w:rsidP="009A2559">
            <w:pPr>
              <w:spacing w:before="60"/>
              <w:rPr>
                <w:rFonts w:ascii="Arial" w:hAnsi="Arial" w:cs="Arial"/>
                <w:b/>
                <w:sz w:val="18"/>
                <w:szCs w:val="18"/>
              </w:rPr>
            </w:pPr>
            <w:r w:rsidRPr="008845DE">
              <w:rPr>
                <w:rFonts w:ascii="Arial" w:hAnsi="Arial" w:cs="Arial"/>
                <w:b/>
                <w:sz w:val="18"/>
                <w:szCs w:val="18"/>
              </w:rPr>
              <w:t>[Agreement number]</w:t>
            </w:r>
          </w:p>
        </w:tc>
      </w:tr>
    </w:tbl>
    <w:p w14:paraId="6F3E7E2F" w14:textId="7C13690C" w:rsidR="003A03B3" w:rsidRPr="008845DE" w:rsidRDefault="003A03B3" w:rsidP="003A03B3">
      <w:pPr>
        <w:pBdr>
          <w:bottom w:val="single" w:sz="6" w:space="1" w:color="auto"/>
        </w:pBdr>
        <w:ind w:left="-450" w:hanging="270"/>
        <w:rPr>
          <w:rFonts w:ascii="Arial" w:hAnsi="Arial" w:cs="Arial"/>
          <w:sz w:val="18"/>
          <w:szCs w:val="18"/>
        </w:rPr>
      </w:pPr>
      <w:r w:rsidRPr="008845DE">
        <w:rPr>
          <w:rFonts w:ascii="Arial" w:hAnsi="Arial" w:cs="Arial"/>
          <w:sz w:val="18"/>
          <w:szCs w:val="18"/>
        </w:rPr>
        <w:t xml:space="preserve">1.  In this Agreement, the term “Contractor” refers to </w:t>
      </w:r>
      <w:r w:rsidRPr="008845DE">
        <w:rPr>
          <w:rFonts w:ascii="Arial" w:hAnsi="Arial" w:cs="Arial"/>
          <w:b/>
          <w:sz w:val="18"/>
          <w:szCs w:val="18"/>
        </w:rPr>
        <w:t>[Contractor name]</w:t>
      </w:r>
      <w:r w:rsidRPr="008845DE">
        <w:rPr>
          <w:rFonts w:ascii="Arial" w:hAnsi="Arial" w:cs="Arial"/>
          <w:sz w:val="18"/>
          <w:szCs w:val="18"/>
        </w:rPr>
        <w:t>, and the term “</w:t>
      </w:r>
      <w:r w:rsidR="005122CA" w:rsidRPr="008845DE">
        <w:rPr>
          <w:rFonts w:ascii="Arial" w:hAnsi="Arial" w:cs="Arial"/>
          <w:sz w:val="18"/>
          <w:szCs w:val="18"/>
        </w:rPr>
        <w:t>JBE</w:t>
      </w:r>
      <w:r w:rsidRPr="008845DE">
        <w:rPr>
          <w:rFonts w:ascii="Arial" w:hAnsi="Arial" w:cs="Arial"/>
          <w:sz w:val="18"/>
          <w:szCs w:val="18"/>
        </w:rPr>
        <w:t xml:space="preserve">” refers to the </w:t>
      </w:r>
      <w:r w:rsidR="00561460" w:rsidRPr="008845DE">
        <w:rPr>
          <w:rFonts w:ascii="Arial" w:hAnsi="Arial" w:cs="Arial"/>
          <w:b/>
          <w:sz w:val="18"/>
          <w:szCs w:val="18"/>
        </w:rPr>
        <w:t xml:space="preserve">Superior Court if California, </w:t>
      </w:r>
      <w:r w:rsidR="00AA02A8" w:rsidRPr="008845DE">
        <w:rPr>
          <w:rFonts w:ascii="Arial" w:hAnsi="Arial" w:cs="Arial"/>
          <w:b/>
          <w:sz w:val="18"/>
          <w:szCs w:val="18"/>
        </w:rPr>
        <w:t>County of Alpine.</w:t>
      </w:r>
    </w:p>
    <w:p w14:paraId="4B7BC3F0" w14:textId="05DDE657" w:rsidR="003A03B3" w:rsidRPr="008845DE" w:rsidRDefault="003A03B3" w:rsidP="003A03B3">
      <w:pPr>
        <w:ind w:left="-450" w:hanging="270"/>
        <w:rPr>
          <w:rFonts w:ascii="Arial" w:hAnsi="Arial" w:cs="Arial"/>
          <w:bCs/>
          <w:sz w:val="18"/>
          <w:szCs w:val="18"/>
        </w:rPr>
      </w:pPr>
      <w:r w:rsidRPr="008845DE">
        <w:rPr>
          <w:rFonts w:ascii="Arial" w:hAnsi="Arial" w:cs="Arial"/>
          <w:sz w:val="18"/>
          <w:szCs w:val="18"/>
        </w:rPr>
        <w:t xml:space="preserve">2.  This Agreement is effective as of </w:t>
      </w:r>
      <w:r w:rsidR="008508A3" w:rsidRPr="008845DE">
        <w:rPr>
          <w:rFonts w:ascii="Arial" w:hAnsi="Arial" w:cs="Arial"/>
          <w:b/>
          <w:sz w:val="18"/>
          <w:szCs w:val="18"/>
        </w:rPr>
        <w:t>June</w:t>
      </w:r>
      <w:r w:rsidR="00AA02A8" w:rsidRPr="008845DE">
        <w:rPr>
          <w:rFonts w:ascii="Arial" w:hAnsi="Arial" w:cs="Arial"/>
          <w:b/>
          <w:sz w:val="18"/>
          <w:szCs w:val="18"/>
        </w:rPr>
        <w:t xml:space="preserve"> 1, 2025</w:t>
      </w:r>
      <w:r w:rsidR="008508A3" w:rsidRPr="008845DE">
        <w:rPr>
          <w:rFonts w:ascii="Arial" w:hAnsi="Arial" w:cs="Arial"/>
          <w:b/>
          <w:sz w:val="18"/>
          <w:szCs w:val="18"/>
        </w:rPr>
        <w:t xml:space="preserve"> </w:t>
      </w:r>
      <w:r w:rsidR="008508A3" w:rsidRPr="008845DE">
        <w:rPr>
          <w:rFonts w:ascii="Arial" w:hAnsi="Arial" w:cs="Arial"/>
          <w:sz w:val="18"/>
          <w:szCs w:val="18"/>
        </w:rPr>
        <w:t xml:space="preserve">(“Effective Date”) </w:t>
      </w:r>
      <w:r w:rsidR="0019670C" w:rsidRPr="008845DE">
        <w:rPr>
          <w:rFonts w:ascii="Arial" w:hAnsi="Arial" w:cs="Arial"/>
          <w:bCs/>
          <w:sz w:val="18"/>
          <w:szCs w:val="18"/>
        </w:rPr>
        <w:t>and expires on</w:t>
      </w:r>
      <w:r w:rsidR="0019670C" w:rsidRPr="008845DE">
        <w:rPr>
          <w:rFonts w:ascii="Arial" w:hAnsi="Arial" w:cs="Arial"/>
          <w:b/>
          <w:sz w:val="18"/>
          <w:szCs w:val="18"/>
        </w:rPr>
        <w:t xml:space="preserve"> May 31, 2030 </w:t>
      </w:r>
      <w:r w:rsidR="0019670C" w:rsidRPr="008845DE">
        <w:rPr>
          <w:rFonts w:ascii="Arial" w:hAnsi="Arial" w:cs="Arial"/>
          <w:bCs/>
          <w:sz w:val="18"/>
          <w:szCs w:val="18"/>
        </w:rPr>
        <w:t>(“Expiration Date”)</w:t>
      </w:r>
      <w:r w:rsidR="00AA02A8" w:rsidRPr="008845DE">
        <w:rPr>
          <w:rFonts w:ascii="Arial" w:hAnsi="Arial" w:cs="Arial"/>
          <w:bCs/>
          <w:sz w:val="18"/>
          <w:szCs w:val="18"/>
        </w:rPr>
        <w:t xml:space="preserve"> (Estimate only)</w:t>
      </w:r>
      <w:r w:rsidRPr="008845DE">
        <w:rPr>
          <w:rFonts w:ascii="Arial" w:hAnsi="Arial" w:cs="Arial"/>
          <w:bCs/>
          <w:sz w:val="18"/>
          <w:szCs w:val="18"/>
        </w:rPr>
        <w:t xml:space="preserve">.  </w:t>
      </w:r>
      <w:r w:rsidR="00263F18" w:rsidRPr="008845DE">
        <w:rPr>
          <w:rFonts w:ascii="Arial" w:hAnsi="Arial" w:cs="Arial"/>
          <w:bCs/>
          <w:sz w:val="18"/>
          <w:szCs w:val="18"/>
        </w:rPr>
        <w:t xml:space="preserve">This agreement includes three (3) 1-year </w:t>
      </w:r>
      <w:r w:rsidR="00F41937" w:rsidRPr="008845DE">
        <w:rPr>
          <w:rFonts w:ascii="Arial" w:hAnsi="Arial" w:cs="Arial"/>
          <w:bCs/>
          <w:sz w:val="18"/>
          <w:szCs w:val="18"/>
        </w:rPr>
        <w:t xml:space="preserve">options to extend through </w:t>
      </w:r>
      <w:r w:rsidR="00F41937" w:rsidRPr="008845DE">
        <w:rPr>
          <w:rFonts w:ascii="Arial" w:hAnsi="Arial" w:cs="Arial"/>
          <w:b/>
          <w:color w:val="000000" w:themeColor="text1"/>
          <w:sz w:val="18"/>
          <w:szCs w:val="18"/>
        </w:rPr>
        <w:t>June 1, 2033</w:t>
      </w:r>
      <w:r w:rsidR="00F41937" w:rsidRPr="008845DE">
        <w:rPr>
          <w:rFonts w:ascii="Arial" w:hAnsi="Arial" w:cs="Arial"/>
          <w:bCs/>
          <w:sz w:val="18"/>
          <w:szCs w:val="18"/>
        </w:rPr>
        <w:t xml:space="preserve">. </w:t>
      </w:r>
    </w:p>
    <w:p w14:paraId="6618B98F" w14:textId="77777777" w:rsidR="003A03B3" w:rsidRPr="008845DE" w:rsidRDefault="003A03B3" w:rsidP="003A03B3">
      <w:pPr>
        <w:ind w:left="-450" w:hanging="270"/>
        <w:rPr>
          <w:rFonts w:ascii="Arial" w:hAnsi="Arial" w:cs="Arial"/>
          <w:bCs/>
          <w:sz w:val="18"/>
          <w:szCs w:val="18"/>
        </w:rPr>
      </w:pPr>
      <w:r w:rsidRPr="008845DE">
        <w:rPr>
          <w:rFonts w:ascii="Arial" w:hAnsi="Arial" w:cs="Arial"/>
          <w:bCs/>
          <w:sz w:val="18"/>
          <w:szCs w:val="18"/>
        </w:rPr>
        <w:t xml:space="preserve">  </w:t>
      </w:r>
      <w:r w:rsidRPr="008845DE">
        <w:rPr>
          <w:rFonts w:ascii="Arial" w:hAnsi="Arial" w:cs="Arial"/>
          <w:bCs/>
          <w:sz w:val="18"/>
          <w:szCs w:val="18"/>
        </w:rPr>
        <w:tab/>
      </w:r>
      <w:r w:rsidRPr="008845DE">
        <w:rPr>
          <w:rFonts w:ascii="Arial" w:hAnsi="Arial" w:cs="Arial"/>
          <w:bCs/>
          <w:sz w:val="18"/>
          <w:szCs w:val="18"/>
        </w:rPr>
        <w:tab/>
      </w:r>
    </w:p>
    <w:p w14:paraId="5D9387F3" w14:textId="77777777" w:rsidR="003A03B3" w:rsidRPr="008845DE" w:rsidRDefault="003A03B3" w:rsidP="003A03B3">
      <w:pPr>
        <w:pBdr>
          <w:top w:val="single" w:sz="6" w:space="1" w:color="auto"/>
          <w:bottom w:val="single" w:sz="6" w:space="1" w:color="auto"/>
        </w:pBdr>
        <w:ind w:left="-450" w:hanging="270"/>
        <w:rPr>
          <w:rFonts w:ascii="Arial" w:hAnsi="Arial" w:cs="Arial"/>
          <w:sz w:val="18"/>
          <w:szCs w:val="18"/>
        </w:rPr>
      </w:pPr>
      <w:r w:rsidRPr="008845DE">
        <w:rPr>
          <w:rFonts w:ascii="Arial" w:hAnsi="Arial" w:cs="Arial"/>
          <w:sz w:val="18"/>
          <w:szCs w:val="18"/>
        </w:rPr>
        <w:t>3.</w:t>
      </w:r>
      <w:r w:rsidRPr="008845DE">
        <w:rPr>
          <w:rFonts w:ascii="Arial" w:hAnsi="Arial" w:cs="Arial"/>
          <w:sz w:val="18"/>
          <w:szCs w:val="18"/>
        </w:rPr>
        <w:tab/>
        <w:t xml:space="preserve">The maximum amount the </w:t>
      </w:r>
      <w:r w:rsidR="00C40AF7" w:rsidRPr="008845DE">
        <w:rPr>
          <w:rFonts w:ascii="Arial" w:hAnsi="Arial" w:cs="Arial"/>
          <w:sz w:val="18"/>
          <w:szCs w:val="18"/>
        </w:rPr>
        <w:t xml:space="preserve">JBE </w:t>
      </w:r>
      <w:r w:rsidRPr="008845DE">
        <w:rPr>
          <w:rFonts w:ascii="Arial" w:hAnsi="Arial" w:cs="Arial"/>
          <w:sz w:val="18"/>
          <w:szCs w:val="18"/>
        </w:rPr>
        <w:t xml:space="preserve">may pay Contractor under this Agreement is </w:t>
      </w:r>
      <w:r w:rsidRPr="00CE194F">
        <w:rPr>
          <w:rFonts w:ascii="Arial" w:hAnsi="Arial" w:cs="Arial"/>
          <w:sz w:val="18"/>
          <w:szCs w:val="18"/>
        </w:rPr>
        <w:t>$</w:t>
      </w:r>
      <w:r w:rsidRPr="00CE194F">
        <w:rPr>
          <w:rFonts w:ascii="Arial" w:hAnsi="Arial" w:cs="Arial"/>
          <w:b/>
          <w:sz w:val="18"/>
          <w:szCs w:val="18"/>
        </w:rPr>
        <w:t>[Dollar amount]</w:t>
      </w:r>
      <w:r w:rsidRPr="008845DE">
        <w:rPr>
          <w:rFonts w:ascii="Arial" w:hAnsi="Arial" w:cs="Arial"/>
          <w:sz w:val="18"/>
          <w:szCs w:val="18"/>
        </w:rPr>
        <w:t xml:space="preserve"> (the “Contract Amount”).</w:t>
      </w:r>
    </w:p>
    <w:p w14:paraId="6D744B2F" w14:textId="63D8FCF1" w:rsidR="003A03B3" w:rsidRPr="008845DE" w:rsidRDefault="003A03B3" w:rsidP="003D136C">
      <w:pPr>
        <w:ind w:left="-450" w:hanging="270"/>
        <w:rPr>
          <w:rFonts w:ascii="Arial" w:hAnsi="Arial" w:cs="Arial"/>
          <w:sz w:val="18"/>
          <w:szCs w:val="18"/>
        </w:rPr>
      </w:pPr>
      <w:r w:rsidRPr="008845DE">
        <w:rPr>
          <w:rFonts w:ascii="Arial" w:hAnsi="Arial" w:cs="Arial"/>
          <w:sz w:val="18"/>
          <w:szCs w:val="18"/>
        </w:rPr>
        <w:t>4.</w:t>
      </w:r>
      <w:r w:rsidRPr="008845DE">
        <w:rPr>
          <w:rFonts w:ascii="Arial" w:hAnsi="Arial" w:cs="Arial"/>
          <w:sz w:val="18"/>
          <w:szCs w:val="18"/>
        </w:rPr>
        <w:tab/>
        <w:t xml:space="preserve">The purpose or title of this Agreement is: </w:t>
      </w:r>
      <w:r w:rsidR="00C8649F" w:rsidRPr="008845DE">
        <w:rPr>
          <w:rFonts w:ascii="Arial" w:hAnsi="Arial" w:cs="Arial"/>
          <w:b/>
          <w:sz w:val="18"/>
          <w:szCs w:val="18"/>
        </w:rPr>
        <w:t>Jury Management System and Services</w:t>
      </w:r>
      <w:r w:rsidRPr="008845DE">
        <w:rPr>
          <w:rFonts w:ascii="Arial" w:hAnsi="Arial" w:cs="Arial"/>
          <w:sz w:val="18"/>
          <w:szCs w:val="18"/>
        </w:rPr>
        <w:t>.</w:t>
      </w:r>
    </w:p>
    <w:p w14:paraId="217529E9" w14:textId="77777777" w:rsidR="003A03B3" w:rsidRPr="008845DE" w:rsidRDefault="003A03B3" w:rsidP="003A03B3">
      <w:pPr>
        <w:pBdr>
          <w:bottom w:val="single" w:sz="6" w:space="1" w:color="auto"/>
        </w:pBdr>
        <w:ind w:left="-450" w:hanging="270"/>
        <w:rPr>
          <w:rFonts w:ascii="Arial" w:hAnsi="Arial" w:cs="Arial"/>
          <w:color w:val="000000"/>
          <w:sz w:val="18"/>
          <w:szCs w:val="18"/>
        </w:rPr>
      </w:pPr>
      <w:r w:rsidRPr="008845DE">
        <w:rPr>
          <w:rFonts w:ascii="Arial" w:hAnsi="Arial" w:cs="Arial"/>
          <w:sz w:val="18"/>
          <w:szCs w:val="18"/>
        </w:rPr>
        <w:tab/>
      </w:r>
      <w:r w:rsidRPr="008845DE">
        <w:rPr>
          <w:rFonts w:ascii="Arial" w:hAnsi="Arial" w:cs="Arial"/>
          <w:i/>
          <w:sz w:val="18"/>
          <w:szCs w:val="18"/>
        </w:rPr>
        <w:t xml:space="preserve">The purpose or title listed above is for administrative reference only and does not </w:t>
      </w:r>
      <w:r w:rsidRPr="008845DE">
        <w:rPr>
          <w:rFonts w:ascii="Arial" w:hAnsi="Arial" w:cs="Arial"/>
          <w:i/>
          <w:color w:val="000000"/>
          <w:sz w:val="18"/>
          <w:szCs w:val="18"/>
        </w:rPr>
        <w:t xml:space="preserve">define, </w:t>
      </w:r>
      <w:r w:rsidRPr="008845DE">
        <w:rPr>
          <w:rFonts w:ascii="Arial" w:hAnsi="Arial" w:cs="Arial"/>
          <w:bCs/>
          <w:i/>
          <w:color w:val="000000"/>
          <w:sz w:val="18"/>
          <w:szCs w:val="18"/>
        </w:rPr>
        <w:t>limit</w:t>
      </w:r>
      <w:r w:rsidRPr="008845DE">
        <w:rPr>
          <w:rFonts w:ascii="Arial" w:hAnsi="Arial" w:cs="Arial"/>
          <w:i/>
          <w:color w:val="000000"/>
          <w:sz w:val="18"/>
          <w:szCs w:val="18"/>
        </w:rPr>
        <w:t xml:space="preserve">, or </w:t>
      </w:r>
      <w:r w:rsidRPr="008845DE">
        <w:rPr>
          <w:rFonts w:ascii="Arial" w:hAnsi="Arial" w:cs="Arial"/>
          <w:bCs/>
          <w:i/>
          <w:color w:val="000000"/>
          <w:sz w:val="18"/>
          <w:szCs w:val="18"/>
        </w:rPr>
        <w:t>construe</w:t>
      </w:r>
      <w:r w:rsidRPr="008845DE">
        <w:rPr>
          <w:rFonts w:ascii="Arial" w:hAnsi="Arial" w:cs="Arial"/>
          <w:i/>
          <w:color w:val="000000"/>
          <w:sz w:val="18"/>
          <w:szCs w:val="18"/>
        </w:rPr>
        <w:t xml:space="preserve"> the scope or extent of this Agreement. </w:t>
      </w:r>
    </w:p>
    <w:p w14:paraId="26D58F69" w14:textId="77777777" w:rsidR="003A03B3" w:rsidRPr="008845DE" w:rsidRDefault="003A03B3" w:rsidP="003A03B3">
      <w:pPr>
        <w:ind w:left="-450" w:hanging="270"/>
        <w:rPr>
          <w:rFonts w:ascii="Arial" w:hAnsi="Arial" w:cs="Arial"/>
          <w:sz w:val="18"/>
          <w:szCs w:val="18"/>
        </w:rPr>
      </w:pPr>
      <w:r w:rsidRPr="008845DE">
        <w:rPr>
          <w:rFonts w:ascii="Arial" w:hAnsi="Arial" w:cs="Arial"/>
          <w:sz w:val="18"/>
          <w:szCs w:val="18"/>
        </w:rPr>
        <w:t>5.</w:t>
      </w:r>
      <w:r w:rsidRPr="008845DE">
        <w:rPr>
          <w:rFonts w:ascii="Arial" w:hAnsi="Arial" w:cs="Arial"/>
          <w:sz w:val="18"/>
          <w:szCs w:val="18"/>
        </w:rPr>
        <w:tab/>
        <w:t>The parties agree that this Agreement, made up of this coversheet, the appendixes listed below, and any attachments, contains the parties’ entire understanding related to the subject matter of this Agreement and is mutually binding on the parties in accordance with its terms.</w:t>
      </w:r>
    </w:p>
    <w:p w14:paraId="09833949" w14:textId="087DBCC9" w:rsidR="003A03B3" w:rsidRPr="008845DE" w:rsidRDefault="003A03B3" w:rsidP="0065272C">
      <w:pPr>
        <w:ind w:left="-450" w:hanging="270"/>
        <w:rPr>
          <w:rFonts w:ascii="Arial" w:hAnsi="Arial" w:cs="Arial"/>
          <w:sz w:val="18"/>
          <w:szCs w:val="18"/>
        </w:rPr>
      </w:pPr>
      <w:r w:rsidRPr="008845DE">
        <w:rPr>
          <w:rFonts w:ascii="Arial" w:hAnsi="Arial" w:cs="Arial"/>
          <w:sz w:val="18"/>
          <w:szCs w:val="18"/>
        </w:rPr>
        <w:tab/>
        <w:t>Appendix A – Statement of Work</w:t>
      </w:r>
    </w:p>
    <w:p w14:paraId="0A396477" w14:textId="77777777" w:rsidR="003A03B3" w:rsidRPr="008845DE" w:rsidRDefault="003A03B3" w:rsidP="0065272C">
      <w:pPr>
        <w:ind w:left="-450" w:hanging="270"/>
        <w:rPr>
          <w:rFonts w:ascii="Arial" w:hAnsi="Arial" w:cs="Arial"/>
          <w:sz w:val="18"/>
          <w:szCs w:val="18"/>
        </w:rPr>
      </w:pPr>
      <w:r w:rsidRPr="008845DE">
        <w:rPr>
          <w:rFonts w:ascii="Arial" w:hAnsi="Arial" w:cs="Arial"/>
          <w:sz w:val="18"/>
          <w:szCs w:val="18"/>
        </w:rPr>
        <w:tab/>
        <w:t xml:space="preserve">Appendix B – </w:t>
      </w:r>
      <w:r w:rsidR="0037520B" w:rsidRPr="008845DE">
        <w:rPr>
          <w:rFonts w:ascii="Arial" w:hAnsi="Arial" w:cs="Arial"/>
          <w:sz w:val="18"/>
          <w:szCs w:val="18"/>
        </w:rPr>
        <w:t>Pricing and Payment</w:t>
      </w:r>
    </w:p>
    <w:p w14:paraId="56CFCC85" w14:textId="77777777" w:rsidR="003A03B3" w:rsidRPr="008845DE" w:rsidRDefault="003A03B3" w:rsidP="0065272C">
      <w:pPr>
        <w:ind w:left="-450" w:hanging="270"/>
        <w:rPr>
          <w:rFonts w:ascii="Arial" w:hAnsi="Arial" w:cs="Arial"/>
          <w:sz w:val="18"/>
          <w:szCs w:val="18"/>
        </w:rPr>
      </w:pPr>
      <w:r w:rsidRPr="008845DE">
        <w:rPr>
          <w:rFonts w:ascii="Arial" w:hAnsi="Arial" w:cs="Arial"/>
          <w:sz w:val="18"/>
          <w:szCs w:val="18"/>
        </w:rPr>
        <w:tab/>
        <w:t xml:space="preserve">Appendix C – General </w:t>
      </w:r>
      <w:r w:rsidR="0037520B" w:rsidRPr="008845DE">
        <w:rPr>
          <w:rFonts w:ascii="Arial" w:hAnsi="Arial" w:cs="Arial"/>
          <w:sz w:val="18"/>
          <w:szCs w:val="18"/>
        </w:rPr>
        <w:t>Terms and Conditions</w:t>
      </w:r>
    </w:p>
    <w:p w14:paraId="7CE5F95B" w14:textId="77777777" w:rsidR="003A03B3" w:rsidRPr="008845DE" w:rsidRDefault="003A03B3" w:rsidP="0065272C">
      <w:pPr>
        <w:pBdr>
          <w:bottom w:val="single" w:sz="6" w:space="1" w:color="auto"/>
        </w:pBdr>
        <w:ind w:left="-450" w:hanging="270"/>
        <w:rPr>
          <w:rFonts w:ascii="Arial" w:hAnsi="Arial" w:cs="Arial"/>
          <w:sz w:val="18"/>
          <w:szCs w:val="18"/>
        </w:rPr>
      </w:pPr>
      <w:r w:rsidRPr="008845DE">
        <w:rPr>
          <w:rFonts w:ascii="Arial" w:hAnsi="Arial" w:cs="Arial"/>
          <w:sz w:val="18"/>
          <w:szCs w:val="18"/>
        </w:rPr>
        <w:tab/>
        <w:t>Appendix D – Defined Terms</w:t>
      </w:r>
    </w:p>
    <w:p w14:paraId="1D9C1F9B" w14:textId="77777777" w:rsidR="002A55F9" w:rsidRPr="008845DE" w:rsidRDefault="002A55F9" w:rsidP="0065272C">
      <w:pPr>
        <w:pBdr>
          <w:bottom w:val="single" w:sz="6" w:space="1" w:color="auto"/>
        </w:pBdr>
        <w:ind w:left="-450" w:hanging="270"/>
        <w:rPr>
          <w:rFonts w:ascii="Arial" w:hAnsi="Arial" w:cs="Arial"/>
          <w:sz w:val="18"/>
          <w:szCs w:val="18"/>
        </w:rPr>
      </w:pPr>
      <w:r w:rsidRPr="008845DE">
        <w:rPr>
          <w:rFonts w:ascii="Arial" w:hAnsi="Arial" w:cs="Arial"/>
          <w:sz w:val="18"/>
          <w:szCs w:val="18"/>
        </w:rPr>
        <w:tab/>
        <w:t xml:space="preserve">Appendix E – </w:t>
      </w:r>
      <w:r w:rsidR="00446C5A" w:rsidRPr="008845DE">
        <w:rPr>
          <w:rFonts w:ascii="Arial" w:hAnsi="Arial" w:cs="Arial"/>
          <w:sz w:val="18"/>
          <w:szCs w:val="18"/>
        </w:rPr>
        <w:t xml:space="preserve">The </w:t>
      </w:r>
      <w:r w:rsidRPr="008845DE">
        <w:rPr>
          <w:rFonts w:ascii="Arial" w:hAnsi="Arial" w:cs="Arial"/>
          <w:sz w:val="18"/>
          <w:szCs w:val="18"/>
        </w:rPr>
        <w:t>Licensed Software</w:t>
      </w:r>
    </w:p>
    <w:p w14:paraId="0975476B" w14:textId="77777777" w:rsidR="002A55F9" w:rsidRPr="008845DE" w:rsidRDefault="002A55F9" w:rsidP="0065272C">
      <w:pPr>
        <w:pBdr>
          <w:bottom w:val="single" w:sz="6" w:space="1" w:color="auto"/>
        </w:pBdr>
        <w:ind w:left="-450" w:hanging="270"/>
        <w:rPr>
          <w:rFonts w:ascii="Arial" w:hAnsi="Arial" w:cs="Arial"/>
          <w:sz w:val="18"/>
          <w:szCs w:val="18"/>
        </w:rPr>
      </w:pPr>
      <w:r w:rsidRPr="008845DE">
        <w:rPr>
          <w:rFonts w:ascii="Arial" w:hAnsi="Arial" w:cs="Arial"/>
          <w:sz w:val="18"/>
          <w:szCs w:val="18"/>
        </w:rPr>
        <w:tab/>
        <w:t>Appendix F – Maintenance and Support</w:t>
      </w:r>
      <w:r w:rsidR="00EC428E" w:rsidRPr="008845DE">
        <w:rPr>
          <w:rFonts w:ascii="Arial" w:hAnsi="Arial" w:cs="Arial"/>
          <w:sz w:val="18"/>
          <w:szCs w:val="18"/>
        </w:rPr>
        <w:t xml:space="preserve"> Services</w:t>
      </w:r>
    </w:p>
    <w:p w14:paraId="734179A2" w14:textId="77999F47" w:rsidR="003A03B3" w:rsidRPr="008845DE" w:rsidRDefault="00930C41" w:rsidP="0065272C">
      <w:pPr>
        <w:pBdr>
          <w:bottom w:val="single" w:sz="6" w:space="1" w:color="auto"/>
        </w:pBdr>
        <w:ind w:left="-450" w:hanging="270"/>
        <w:rPr>
          <w:rFonts w:ascii="Arial" w:hAnsi="Arial" w:cs="Arial"/>
          <w:sz w:val="18"/>
          <w:szCs w:val="18"/>
        </w:rPr>
      </w:pPr>
      <w:r w:rsidRPr="008845DE">
        <w:rPr>
          <w:rFonts w:ascii="Arial" w:hAnsi="Arial" w:cs="Arial"/>
          <w:sz w:val="18"/>
          <w:szCs w:val="18"/>
        </w:rPr>
        <w:tab/>
        <w:t xml:space="preserve">Appendix G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8845DE"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8845DE" w:rsidRDefault="003A03B3" w:rsidP="009A2559">
            <w:pPr>
              <w:tabs>
                <w:tab w:val="left" w:pos="3600"/>
              </w:tabs>
              <w:spacing w:line="60" w:lineRule="auto"/>
              <w:jc w:val="center"/>
              <w:rPr>
                <w:rFonts w:ascii="Arial" w:hAnsi="Arial" w:cs="Arial"/>
                <w:b/>
                <w:sz w:val="18"/>
                <w:szCs w:val="18"/>
              </w:rPr>
            </w:pPr>
          </w:p>
          <w:p w14:paraId="1945D4D7" w14:textId="77777777" w:rsidR="003A03B3" w:rsidRPr="008845DE" w:rsidRDefault="0037520B" w:rsidP="009A2559">
            <w:pPr>
              <w:tabs>
                <w:tab w:val="left" w:pos="3600"/>
              </w:tabs>
              <w:jc w:val="center"/>
              <w:rPr>
                <w:rFonts w:ascii="Arial" w:hAnsi="Arial" w:cs="Arial"/>
                <w:b/>
                <w:sz w:val="18"/>
                <w:szCs w:val="18"/>
              </w:rPr>
            </w:pPr>
            <w:r w:rsidRPr="008845DE">
              <w:rPr>
                <w:rFonts w:ascii="Arial" w:hAnsi="Arial" w:cs="Arial"/>
                <w:b/>
                <w:sz w:val="18"/>
                <w:szCs w:val="18"/>
              </w:rPr>
              <w:t>JBE</w:t>
            </w:r>
            <w:r w:rsidR="003A03B3" w:rsidRPr="008845DE">
              <w:rPr>
                <w:rFonts w:ascii="Arial" w:hAnsi="Arial" w:cs="Arial"/>
                <w:b/>
                <w:sz w:val="18"/>
                <w:szCs w:val="18"/>
              </w:rPr>
              <w:t>’S SIGNATURE</w:t>
            </w:r>
          </w:p>
        </w:tc>
        <w:tc>
          <w:tcPr>
            <w:tcW w:w="4950" w:type="dxa"/>
            <w:tcBorders>
              <w:bottom w:val="single" w:sz="12" w:space="0" w:color="auto"/>
            </w:tcBorders>
            <w:shd w:val="clear" w:color="auto" w:fill="E0E0E0"/>
          </w:tcPr>
          <w:p w14:paraId="2702F31B" w14:textId="77777777" w:rsidR="003A03B3" w:rsidRPr="008845DE" w:rsidRDefault="003A03B3" w:rsidP="009A2559">
            <w:pPr>
              <w:tabs>
                <w:tab w:val="left" w:pos="3600"/>
              </w:tabs>
              <w:spacing w:line="60" w:lineRule="auto"/>
              <w:jc w:val="center"/>
              <w:rPr>
                <w:rFonts w:ascii="Arial" w:hAnsi="Arial" w:cs="Arial"/>
                <w:b/>
                <w:sz w:val="18"/>
                <w:szCs w:val="18"/>
              </w:rPr>
            </w:pPr>
          </w:p>
          <w:p w14:paraId="373512B9" w14:textId="77777777" w:rsidR="003A03B3" w:rsidRPr="008845DE" w:rsidRDefault="003A03B3" w:rsidP="009A2559">
            <w:pPr>
              <w:tabs>
                <w:tab w:val="left" w:pos="3600"/>
              </w:tabs>
              <w:jc w:val="center"/>
              <w:rPr>
                <w:rFonts w:ascii="Arial" w:hAnsi="Arial" w:cs="Arial"/>
                <w:b/>
                <w:sz w:val="18"/>
                <w:szCs w:val="18"/>
              </w:rPr>
            </w:pPr>
            <w:r w:rsidRPr="008845DE">
              <w:rPr>
                <w:rFonts w:ascii="Arial" w:hAnsi="Arial" w:cs="Arial"/>
                <w:b/>
                <w:sz w:val="18"/>
                <w:szCs w:val="18"/>
              </w:rPr>
              <w:t>CONTRACTOR’S SIGNATURE</w:t>
            </w:r>
          </w:p>
        </w:tc>
      </w:tr>
      <w:tr w:rsidR="003A03B3" w:rsidRPr="008845DE"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8845DE" w:rsidRDefault="003A03B3" w:rsidP="009A2559">
            <w:pPr>
              <w:tabs>
                <w:tab w:val="left" w:pos="3600"/>
              </w:tabs>
              <w:rPr>
                <w:rFonts w:ascii="Arial" w:hAnsi="Arial" w:cs="Arial"/>
                <w:sz w:val="18"/>
                <w:szCs w:val="18"/>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8845DE" w:rsidRDefault="003A03B3" w:rsidP="009A2559">
            <w:pPr>
              <w:jc w:val="both"/>
              <w:rPr>
                <w:rFonts w:ascii="Arial" w:hAnsi="Arial" w:cs="Arial"/>
                <w:sz w:val="18"/>
                <w:szCs w:val="18"/>
              </w:rPr>
            </w:pPr>
          </w:p>
        </w:tc>
      </w:tr>
      <w:tr w:rsidR="003A03B3" w:rsidRPr="008845DE" w14:paraId="61E264AF" w14:textId="77777777" w:rsidTr="00725FC0">
        <w:trPr>
          <w:trHeight w:hRule="exact" w:val="1404"/>
        </w:trPr>
        <w:tc>
          <w:tcPr>
            <w:tcW w:w="5130" w:type="dxa"/>
            <w:tcBorders>
              <w:top w:val="nil"/>
              <w:left w:val="single" w:sz="8" w:space="0" w:color="auto"/>
              <w:bottom w:val="single" w:sz="8" w:space="0" w:color="auto"/>
              <w:right w:val="single" w:sz="8" w:space="0" w:color="auto"/>
            </w:tcBorders>
          </w:tcPr>
          <w:p w14:paraId="2B0384CC" w14:textId="77777777" w:rsidR="003A03B3" w:rsidRPr="00CE194F" w:rsidRDefault="003A03B3" w:rsidP="009A2559">
            <w:pPr>
              <w:tabs>
                <w:tab w:val="left" w:pos="3600"/>
              </w:tabs>
              <w:rPr>
                <w:rFonts w:ascii="Arial" w:hAnsi="Arial" w:cs="Arial"/>
                <w:sz w:val="18"/>
                <w:szCs w:val="18"/>
              </w:rPr>
            </w:pPr>
            <w:r w:rsidRPr="00CE194F">
              <w:rPr>
                <w:rFonts w:ascii="Arial" w:hAnsi="Arial" w:cs="Arial"/>
                <w:sz w:val="18"/>
                <w:szCs w:val="18"/>
              </w:rPr>
              <w:t xml:space="preserve"> </w:t>
            </w:r>
          </w:p>
          <w:p w14:paraId="467CFA09" w14:textId="7E283FF3" w:rsidR="003A03B3" w:rsidRPr="00CE194F" w:rsidRDefault="007E48D7" w:rsidP="0065272C">
            <w:pPr>
              <w:tabs>
                <w:tab w:val="left" w:pos="3600"/>
              </w:tabs>
              <w:rPr>
                <w:rFonts w:ascii="Arial" w:hAnsi="Arial" w:cs="Arial"/>
                <w:sz w:val="18"/>
                <w:szCs w:val="18"/>
              </w:rPr>
            </w:pPr>
            <w:r w:rsidRPr="00CE194F">
              <w:rPr>
                <w:rFonts w:ascii="Arial" w:hAnsi="Arial" w:cs="Arial"/>
                <w:b/>
                <w:sz w:val="18"/>
                <w:szCs w:val="18"/>
              </w:rPr>
              <w:t>Superior Court of California, County of Alpine</w:t>
            </w:r>
          </w:p>
        </w:tc>
        <w:tc>
          <w:tcPr>
            <w:tcW w:w="4950" w:type="dxa"/>
            <w:tcBorders>
              <w:top w:val="nil"/>
              <w:left w:val="single" w:sz="8" w:space="0" w:color="auto"/>
              <w:bottom w:val="single" w:sz="8" w:space="0" w:color="auto"/>
              <w:right w:val="single" w:sz="8" w:space="0" w:color="auto"/>
            </w:tcBorders>
          </w:tcPr>
          <w:p w14:paraId="2CF3DB0E" w14:textId="78CFB26F" w:rsidR="003A03B3" w:rsidRPr="00CE194F" w:rsidRDefault="003A03B3" w:rsidP="0065272C">
            <w:pPr>
              <w:spacing w:before="20"/>
              <w:jc w:val="both"/>
              <w:rPr>
                <w:rFonts w:ascii="Arial" w:hAnsi="Arial" w:cs="Arial"/>
                <w:i/>
                <w:sz w:val="18"/>
                <w:szCs w:val="18"/>
              </w:rPr>
            </w:pPr>
            <w:r w:rsidRPr="00CE194F">
              <w:rPr>
                <w:rFonts w:ascii="Arial" w:hAnsi="Arial" w:cs="Arial"/>
                <w:sz w:val="18"/>
                <w:szCs w:val="18"/>
              </w:rPr>
              <w:t xml:space="preserve">CONTRACTOR’S </w:t>
            </w:r>
            <w:r w:rsidR="00F169A8" w:rsidRPr="00CE194F">
              <w:rPr>
                <w:rFonts w:ascii="Arial" w:hAnsi="Arial" w:cs="Arial"/>
                <w:sz w:val="18"/>
                <w:szCs w:val="18"/>
              </w:rPr>
              <w:t>NAME (</w:t>
            </w:r>
            <w:r w:rsidRPr="00CE194F">
              <w:rPr>
                <w:rFonts w:ascii="Arial" w:hAnsi="Arial" w:cs="Arial"/>
                <w:i/>
                <w:sz w:val="18"/>
                <w:szCs w:val="18"/>
              </w:rPr>
              <w:t>if Contractor is not an individual person, state whether Contractor is a corporation, partnership, etc., and the state or territory</w:t>
            </w:r>
            <w:r w:rsidR="0065272C" w:rsidRPr="00CE194F">
              <w:rPr>
                <w:rFonts w:ascii="Arial" w:hAnsi="Arial" w:cs="Arial"/>
                <w:i/>
                <w:sz w:val="18"/>
                <w:szCs w:val="18"/>
              </w:rPr>
              <w:t xml:space="preserve"> where Contractor </w:t>
            </w:r>
            <w:proofErr w:type="gramStart"/>
            <w:r w:rsidR="0065272C" w:rsidRPr="00CE194F">
              <w:rPr>
                <w:rFonts w:ascii="Arial" w:hAnsi="Arial" w:cs="Arial"/>
                <w:i/>
                <w:sz w:val="18"/>
                <w:szCs w:val="18"/>
              </w:rPr>
              <w:t>is  organized</w:t>
            </w:r>
            <w:proofErr w:type="gramEnd"/>
          </w:p>
          <w:p w14:paraId="2227611C" w14:textId="77777777" w:rsidR="003A03B3" w:rsidRPr="00CE194F" w:rsidRDefault="003A03B3" w:rsidP="009A2559">
            <w:pPr>
              <w:tabs>
                <w:tab w:val="left" w:pos="3600"/>
              </w:tabs>
              <w:rPr>
                <w:rFonts w:ascii="Arial" w:hAnsi="Arial" w:cs="Arial"/>
                <w:sz w:val="18"/>
                <w:szCs w:val="18"/>
              </w:rPr>
            </w:pPr>
            <w:r w:rsidRPr="00CE194F">
              <w:rPr>
                <w:rFonts w:ascii="Arial" w:hAnsi="Arial" w:cs="Arial"/>
                <w:b/>
                <w:sz w:val="18"/>
                <w:szCs w:val="18"/>
              </w:rPr>
              <w:t>[Contractor name]</w:t>
            </w:r>
          </w:p>
          <w:p w14:paraId="5BC52B6A" w14:textId="77777777" w:rsidR="003A03B3" w:rsidRPr="00CE194F" w:rsidRDefault="003A03B3" w:rsidP="009A2559">
            <w:pPr>
              <w:tabs>
                <w:tab w:val="left" w:pos="3600"/>
              </w:tabs>
              <w:rPr>
                <w:rFonts w:ascii="Arial" w:hAnsi="Arial" w:cs="Arial"/>
                <w:sz w:val="18"/>
                <w:szCs w:val="18"/>
              </w:rPr>
            </w:pPr>
          </w:p>
          <w:p w14:paraId="361F5CD9" w14:textId="77777777" w:rsidR="003A03B3" w:rsidRPr="00CE194F" w:rsidRDefault="003A03B3" w:rsidP="009A2559">
            <w:pPr>
              <w:tabs>
                <w:tab w:val="left" w:pos="3600"/>
              </w:tabs>
              <w:rPr>
                <w:rFonts w:ascii="Arial" w:hAnsi="Arial" w:cs="Arial"/>
                <w:sz w:val="18"/>
                <w:szCs w:val="18"/>
              </w:rPr>
            </w:pPr>
          </w:p>
          <w:p w14:paraId="6C39B46A" w14:textId="77777777" w:rsidR="003A03B3" w:rsidRPr="00CE194F" w:rsidRDefault="003A03B3" w:rsidP="009A2559">
            <w:pPr>
              <w:tabs>
                <w:tab w:val="left" w:pos="3600"/>
              </w:tabs>
              <w:rPr>
                <w:rFonts w:ascii="Arial" w:hAnsi="Arial" w:cs="Arial"/>
                <w:sz w:val="18"/>
                <w:szCs w:val="18"/>
              </w:rPr>
            </w:pPr>
          </w:p>
          <w:p w14:paraId="7CCB4090" w14:textId="77777777" w:rsidR="003A03B3" w:rsidRPr="00CE194F" w:rsidRDefault="003A03B3" w:rsidP="009A2559">
            <w:pPr>
              <w:tabs>
                <w:tab w:val="left" w:pos="3600"/>
              </w:tabs>
              <w:rPr>
                <w:rFonts w:ascii="Arial" w:hAnsi="Arial" w:cs="Arial"/>
                <w:color w:val="0000FF"/>
                <w:sz w:val="18"/>
                <w:szCs w:val="18"/>
              </w:rPr>
            </w:pPr>
            <w:r w:rsidRPr="00CE194F">
              <w:rPr>
                <w:rFonts w:ascii="Arial" w:hAnsi="Arial" w:cs="Arial"/>
                <w:sz w:val="18"/>
                <w:szCs w:val="18"/>
              </w:rPr>
              <w:t xml:space="preserve"> </w:t>
            </w:r>
            <w:proofErr w:type="gramStart"/>
            <w:r w:rsidRPr="00CE194F">
              <w:rPr>
                <w:rFonts w:ascii="Arial" w:hAnsi="Arial" w:cs="Arial"/>
                <w:color w:val="0000FF"/>
                <w:sz w:val="18"/>
                <w:szCs w:val="18"/>
              </w:rPr>
              <w:t>@Ktr</w:t>
            </w:r>
            <w:proofErr w:type="gramEnd"/>
          </w:p>
          <w:p w14:paraId="1C78D079" w14:textId="77777777" w:rsidR="003A03B3" w:rsidRPr="00CE194F" w:rsidRDefault="003A03B3" w:rsidP="009A2559">
            <w:pPr>
              <w:tabs>
                <w:tab w:val="left" w:pos="3600"/>
              </w:tabs>
              <w:rPr>
                <w:rFonts w:ascii="Arial" w:hAnsi="Arial" w:cs="Arial"/>
                <w:sz w:val="18"/>
                <w:szCs w:val="18"/>
              </w:rPr>
            </w:pPr>
          </w:p>
        </w:tc>
      </w:tr>
      <w:tr w:rsidR="003A03B3" w:rsidRPr="008845DE"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8845DE" w:rsidRDefault="003A03B3" w:rsidP="009A2559">
            <w:pPr>
              <w:spacing w:before="20"/>
              <w:rPr>
                <w:rFonts w:ascii="Arial" w:hAnsi="Arial" w:cs="Arial"/>
                <w:sz w:val="18"/>
                <w:szCs w:val="18"/>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8845DE" w:rsidRDefault="003A03B3" w:rsidP="009A2559">
            <w:pPr>
              <w:spacing w:before="20"/>
              <w:rPr>
                <w:rFonts w:ascii="Arial" w:hAnsi="Arial" w:cs="Arial"/>
                <w:sz w:val="18"/>
                <w:szCs w:val="18"/>
              </w:rPr>
            </w:pPr>
          </w:p>
        </w:tc>
      </w:tr>
      <w:tr w:rsidR="003A03B3" w:rsidRPr="008845DE"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7777777" w:rsidR="003A03B3" w:rsidRPr="008845DE" w:rsidRDefault="003A03B3" w:rsidP="009A2559">
            <w:pPr>
              <w:spacing w:before="20"/>
              <w:rPr>
                <w:rFonts w:ascii="Arial" w:hAnsi="Arial" w:cs="Arial"/>
                <w:sz w:val="18"/>
                <w:szCs w:val="18"/>
              </w:rPr>
            </w:pPr>
            <w:r w:rsidRPr="008845DE">
              <w:rPr>
                <w:rFonts w:ascii="Arial" w:hAnsi="Arial" w:cs="Arial"/>
                <w:sz w:val="18"/>
                <w:szCs w:val="18"/>
              </w:rPr>
              <w:t xml:space="preserve"> BY </w:t>
            </w:r>
            <w:r w:rsidRPr="008845DE">
              <w:rPr>
                <w:rFonts w:ascii="Arial" w:hAnsi="Arial" w:cs="Arial"/>
                <w:i/>
                <w:sz w:val="18"/>
                <w:szCs w:val="18"/>
              </w:rPr>
              <w:t>(Authorized Signature)</w:t>
            </w:r>
          </w:p>
          <w:p w14:paraId="0AE4C3B5" w14:textId="77777777" w:rsidR="003A03B3" w:rsidRPr="008845DE" w:rsidRDefault="003A03B3" w:rsidP="009A2559">
            <w:pPr>
              <w:tabs>
                <w:tab w:val="left" w:pos="3600"/>
              </w:tabs>
              <w:rPr>
                <w:rFonts w:ascii="Arial" w:hAnsi="Arial" w:cs="Arial"/>
                <w:sz w:val="18"/>
                <w:szCs w:val="18"/>
              </w:rPr>
            </w:pPr>
            <w:r w:rsidRPr="008845DE">
              <w:rPr>
                <w:rFonts w:ascii="Arial" w:hAnsi="Arial" w:cs="Arial"/>
                <w:sz w:val="18"/>
                <w:szCs w:val="1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8845DE" w:rsidRDefault="003A03B3" w:rsidP="009A2559">
            <w:pPr>
              <w:spacing w:before="20"/>
              <w:rPr>
                <w:rFonts w:ascii="Arial" w:hAnsi="Arial" w:cs="Arial"/>
                <w:sz w:val="18"/>
                <w:szCs w:val="18"/>
              </w:rPr>
            </w:pPr>
            <w:r w:rsidRPr="008845DE">
              <w:rPr>
                <w:rFonts w:ascii="Arial" w:hAnsi="Arial" w:cs="Arial"/>
                <w:sz w:val="18"/>
                <w:szCs w:val="18"/>
              </w:rPr>
              <w:t xml:space="preserve"> BY </w:t>
            </w:r>
            <w:r w:rsidRPr="008845DE">
              <w:rPr>
                <w:rFonts w:ascii="Arial" w:hAnsi="Arial" w:cs="Arial"/>
                <w:i/>
                <w:sz w:val="18"/>
                <w:szCs w:val="18"/>
              </w:rPr>
              <w:t>(Authorized Signature)</w:t>
            </w:r>
          </w:p>
          <w:p w14:paraId="4EB2FF48" w14:textId="77777777" w:rsidR="003A03B3" w:rsidRPr="008845DE" w:rsidRDefault="003A03B3" w:rsidP="009A2559">
            <w:pPr>
              <w:tabs>
                <w:tab w:val="left" w:pos="3600"/>
              </w:tabs>
              <w:rPr>
                <w:rFonts w:ascii="Arial" w:hAnsi="Arial" w:cs="Arial"/>
                <w:sz w:val="18"/>
                <w:szCs w:val="18"/>
              </w:rPr>
            </w:pPr>
            <w:r w:rsidRPr="008845DE">
              <w:rPr>
                <w:rFonts w:ascii="Arial" w:hAnsi="Arial" w:cs="Arial"/>
                <w:sz w:val="18"/>
                <w:szCs w:val="18"/>
              </w:rPr>
              <w:sym w:font="Wingdings" w:char="F03F"/>
            </w:r>
          </w:p>
        </w:tc>
      </w:tr>
      <w:tr w:rsidR="003A03B3" w:rsidRPr="008845DE"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8845DE" w:rsidRDefault="003A03B3" w:rsidP="009A2559">
            <w:pPr>
              <w:tabs>
                <w:tab w:val="left" w:pos="3600"/>
              </w:tabs>
              <w:rPr>
                <w:rFonts w:ascii="Arial" w:hAnsi="Arial" w:cs="Arial"/>
                <w:sz w:val="18"/>
                <w:szCs w:val="18"/>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8845DE" w:rsidRDefault="003A03B3" w:rsidP="009A2559">
            <w:pPr>
              <w:tabs>
                <w:tab w:val="left" w:pos="3600"/>
              </w:tabs>
              <w:rPr>
                <w:rFonts w:ascii="Arial" w:hAnsi="Arial" w:cs="Arial"/>
                <w:sz w:val="18"/>
                <w:szCs w:val="18"/>
              </w:rPr>
            </w:pPr>
          </w:p>
        </w:tc>
      </w:tr>
      <w:tr w:rsidR="003A03B3" w:rsidRPr="008845DE"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CE194F" w:rsidRDefault="003A03B3" w:rsidP="009A2559">
            <w:pPr>
              <w:tabs>
                <w:tab w:val="left" w:pos="3600"/>
              </w:tabs>
              <w:rPr>
                <w:rFonts w:ascii="Arial" w:hAnsi="Arial" w:cs="Arial"/>
                <w:sz w:val="18"/>
                <w:szCs w:val="18"/>
              </w:rPr>
            </w:pPr>
            <w:r w:rsidRPr="00CE194F">
              <w:rPr>
                <w:rFonts w:ascii="Arial" w:hAnsi="Arial" w:cs="Arial"/>
                <w:sz w:val="18"/>
                <w:szCs w:val="18"/>
              </w:rPr>
              <w:t xml:space="preserve"> PRINTED NAME AND TITLE OF PERSON SIGNING </w:t>
            </w:r>
          </w:p>
          <w:p w14:paraId="5AC2B90E" w14:textId="77777777" w:rsidR="003A03B3" w:rsidRPr="00CE194F" w:rsidRDefault="003A03B3" w:rsidP="009A2559">
            <w:pPr>
              <w:tabs>
                <w:tab w:val="left" w:pos="3600"/>
              </w:tabs>
              <w:rPr>
                <w:rFonts w:ascii="Arial" w:hAnsi="Arial" w:cs="Arial"/>
                <w:sz w:val="18"/>
                <w:szCs w:val="18"/>
              </w:rPr>
            </w:pPr>
            <w:r w:rsidRPr="00CE194F">
              <w:rPr>
                <w:rFonts w:ascii="Arial" w:hAnsi="Arial" w:cs="Arial"/>
                <w:b/>
                <w:sz w:val="18"/>
                <w:szCs w:val="18"/>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CE194F" w:rsidRDefault="003A03B3" w:rsidP="009A2559">
            <w:pPr>
              <w:tabs>
                <w:tab w:val="left" w:pos="3600"/>
              </w:tabs>
              <w:rPr>
                <w:rFonts w:ascii="Arial" w:hAnsi="Arial" w:cs="Arial"/>
                <w:sz w:val="18"/>
                <w:szCs w:val="18"/>
              </w:rPr>
            </w:pPr>
            <w:r w:rsidRPr="00CE194F">
              <w:rPr>
                <w:rFonts w:ascii="Arial" w:hAnsi="Arial" w:cs="Arial"/>
                <w:sz w:val="18"/>
                <w:szCs w:val="18"/>
              </w:rPr>
              <w:t xml:space="preserve"> PRINTED NAME AND TITLE OF PERSON SIGNING</w:t>
            </w:r>
          </w:p>
          <w:p w14:paraId="38A2CB7D" w14:textId="77777777" w:rsidR="003A03B3" w:rsidRPr="00CE194F" w:rsidRDefault="003A03B3" w:rsidP="009A2559">
            <w:pPr>
              <w:tabs>
                <w:tab w:val="left" w:pos="3600"/>
              </w:tabs>
              <w:rPr>
                <w:rFonts w:ascii="Arial" w:hAnsi="Arial" w:cs="Arial"/>
                <w:sz w:val="18"/>
                <w:szCs w:val="18"/>
              </w:rPr>
            </w:pPr>
            <w:r w:rsidRPr="00CE194F">
              <w:rPr>
                <w:rFonts w:ascii="Arial" w:hAnsi="Arial" w:cs="Arial"/>
                <w:b/>
                <w:sz w:val="18"/>
                <w:szCs w:val="18"/>
              </w:rPr>
              <w:t>[Name and title]</w:t>
            </w:r>
          </w:p>
          <w:p w14:paraId="58654A0F" w14:textId="77777777" w:rsidR="003A03B3" w:rsidRPr="00CE194F" w:rsidRDefault="003A03B3" w:rsidP="009A2559">
            <w:pPr>
              <w:pStyle w:val="Header"/>
              <w:tabs>
                <w:tab w:val="left" w:pos="3600"/>
              </w:tabs>
              <w:rPr>
                <w:rFonts w:ascii="Arial" w:hAnsi="Arial" w:cs="Arial"/>
                <w:sz w:val="18"/>
                <w:szCs w:val="18"/>
              </w:rPr>
            </w:pPr>
            <w:r w:rsidRPr="00CE194F">
              <w:rPr>
                <w:rFonts w:ascii="Arial" w:hAnsi="Arial" w:cs="Arial"/>
                <w:sz w:val="18"/>
                <w:szCs w:val="18"/>
              </w:rPr>
              <w:t xml:space="preserve"> </w:t>
            </w:r>
          </w:p>
          <w:p w14:paraId="40D6FE83" w14:textId="77777777" w:rsidR="003A03B3" w:rsidRPr="00CE194F" w:rsidRDefault="003A03B3" w:rsidP="009A2559">
            <w:pPr>
              <w:tabs>
                <w:tab w:val="left" w:pos="3600"/>
              </w:tabs>
              <w:rPr>
                <w:rFonts w:ascii="Arial" w:hAnsi="Arial" w:cs="Arial"/>
                <w:sz w:val="18"/>
                <w:szCs w:val="18"/>
              </w:rPr>
            </w:pPr>
            <w:r w:rsidRPr="00CE194F">
              <w:rPr>
                <w:rFonts w:ascii="Arial" w:hAnsi="Arial" w:cs="Arial"/>
                <w:sz w:val="18"/>
                <w:szCs w:val="18"/>
              </w:rPr>
              <w:t xml:space="preserve"> </w:t>
            </w:r>
          </w:p>
        </w:tc>
      </w:tr>
      <w:tr w:rsidR="003A03B3" w:rsidRPr="008845DE"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77777777" w:rsidR="003A03B3" w:rsidRPr="008845DE" w:rsidRDefault="003A03B3" w:rsidP="009A2559">
            <w:pPr>
              <w:tabs>
                <w:tab w:val="left" w:pos="3600"/>
              </w:tabs>
              <w:rPr>
                <w:rFonts w:ascii="Arial" w:hAnsi="Arial" w:cs="Arial"/>
                <w:sz w:val="18"/>
                <w:szCs w:val="18"/>
              </w:rPr>
            </w:pPr>
            <w:r w:rsidRPr="008845DE">
              <w:rPr>
                <w:rFonts w:ascii="Arial" w:hAnsi="Arial" w:cs="Arial"/>
                <w:sz w:val="18"/>
                <w:szCs w:val="18"/>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8845DE" w:rsidRDefault="003A03B3" w:rsidP="009A2559">
            <w:pPr>
              <w:tabs>
                <w:tab w:val="left" w:pos="3600"/>
              </w:tabs>
              <w:rPr>
                <w:rFonts w:ascii="Arial" w:hAnsi="Arial" w:cs="Arial"/>
                <w:sz w:val="18"/>
                <w:szCs w:val="18"/>
              </w:rPr>
            </w:pPr>
            <w:r w:rsidRPr="008845DE">
              <w:rPr>
                <w:rFonts w:ascii="Arial" w:hAnsi="Arial" w:cs="Arial"/>
                <w:sz w:val="18"/>
                <w:szCs w:val="18"/>
              </w:rPr>
              <w:t xml:space="preserve"> DATE EXECUTED</w:t>
            </w:r>
          </w:p>
        </w:tc>
      </w:tr>
      <w:tr w:rsidR="003A03B3" w:rsidRPr="008845DE"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8845DE" w:rsidRDefault="003A03B3" w:rsidP="009A2559">
            <w:pPr>
              <w:tabs>
                <w:tab w:val="left" w:pos="3600"/>
              </w:tabs>
              <w:rPr>
                <w:rFonts w:ascii="Arial" w:hAnsi="Arial" w:cs="Arial"/>
                <w:sz w:val="18"/>
                <w:szCs w:val="18"/>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8845DE" w:rsidRDefault="003A03B3" w:rsidP="009A2559">
            <w:pPr>
              <w:tabs>
                <w:tab w:val="left" w:pos="3600"/>
              </w:tabs>
              <w:rPr>
                <w:rFonts w:ascii="Arial" w:hAnsi="Arial" w:cs="Arial"/>
                <w:sz w:val="18"/>
                <w:szCs w:val="18"/>
              </w:rPr>
            </w:pPr>
          </w:p>
        </w:tc>
      </w:tr>
      <w:tr w:rsidR="003A03B3" w:rsidRPr="008845DE"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CE194F" w:rsidRDefault="003A03B3" w:rsidP="009A2559">
            <w:pPr>
              <w:tabs>
                <w:tab w:val="left" w:pos="3600"/>
              </w:tabs>
              <w:rPr>
                <w:rFonts w:ascii="Arial" w:hAnsi="Arial" w:cs="Arial"/>
                <w:sz w:val="18"/>
                <w:szCs w:val="18"/>
              </w:rPr>
            </w:pPr>
            <w:r w:rsidRPr="00CE194F">
              <w:rPr>
                <w:rFonts w:ascii="Arial" w:hAnsi="Arial" w:cs="Arial"/>
                <w:sz w:val="18"/>
                <w:szCs w:val="18"/>
              </w:rPr>
              <w:t xml:space="preserve"> ADDRESS</w:t>
            </w:r>
          </w:p>
          <w:p w14:paraId="34E78D74" w14:textId="4FD26F3F" w:rsidR="003A03B3" w:rsidRPr="00CE194F" w:rsidRDefault="007E79B7" w:rsidP="0065272C">
            <w:pPr>
              <w:tabs>
                <w:tab w:val="left" w:pos="3600"/>
              </w:tabs>
              <w:spacing w:line="240" w:lineRule="auto"/>
              <w:rPr>
                <w:rFonts w:ascii="Arial" w:hAnsi="Arial" w:cs="Arial"/>
                <w:sz w:val="18"/>
                <w:szCs w:val="18"/>
              </w:rPr>
            </w:pPr>
            <w:r w:rsidRPr="00CE194F">
              <w:rPr>
                <w:rFonts w:ascii="Arial" w:hAnsi="Arial" w:cs="Arial"/>
                <w:b/>
                <w:sz w:val="18"/>
                <w:szCs w:val="18"/>
              </w:rPr>
              <w:t>14777 State Route 89, Markleeville, CA, 96120</w:t>
            </w:r>
          </w:p>
        </w:tc>
        <w:tc>
          <w:tcPr>
            <w:tcW w:w="4950" w:type="dxa"/>
            <w:tcBorders>
              <w:top w:val="nil"/>
              <w:left w:val="single" w:sz="8" w:space="0" w:color="auto"/>
              <w:bottom w:val="single" w:sz="8" w:space="0" w:color="auto"/>
              <w:right w:val="single" w:sz="8" w:space="0" w:color="auto"/>
            </w:tcBorders>
          </w:tcPr>
          <w:p w14:paraId="207222E5" w14:textId="678D85D4" w:rsidR="003A03B3" w:rsidRPr="00CE194F" w:rsidRDefault="003A03B3" w:rsidP="009A2559">
            <w:pPr>
              <w:tabs>
                <w:tab w:val="left" w:pos="3600"/>
              </w:tabs>
              <w:rPr>
                <w:rFonts w:ascii="Arial" w:hAnsi="Arial" w:cs="Arial"/>
                <w:color w:val="0000FF"/>
                <w:sz w:val="18"/>
                <w:szCs w:val="18"/>
              </w:rPr>
            </w:pPr>
            <w:r w:rsidRPr="00CE194F">
              <w:rPr>
                <w:rFonts w:ascii="Arial" w:hAnsi="Arial" w:cs="Arial"/>
                <w:sz w:val="18"/>
                <w:szCs w:val="18"/>
              </w:rPr>
              <w:t xml:space="preserve"> ADDRESS</w:t>
            </w:r>
          </w:p>
          <w:p w14:paraId="55B16A81" w14:textId="77777777" w:rsidR="003A03B3" w:rsidRPr="00CE194F" w:rsidRDefault="003A03B3" w:rsidP="009A2559">
            <w:pPr>
              <w:tabs>
                <w:tab w:val="left" w:pos="3600"/>
              </w:tabs>
              <w:rPr>
                <w:rFonts w:ascii="Arial" w:hAnsi="Arial" w:cs="Arial"/>
                <w:sz w:val="18"/>
                <w:szCs w:val="18"/>
              </w:rPr>
            </w:pPr>
            <w:r w:rsidRPr="00CE194F">
              <w:rPr>
                <w:rFonts w:ascii="Arial" w:hAnsi="Arial" w:cs="Arial"/>
                <w:b/>
                <w:sz w:val="18"/>
                <w:szCs w:val="18"/>
              </w:rPr>
              <w:t>[Address]</w:t>
            </w:r>
          </w:p>
        </w:tc>
      </w:tr>
    </w:tbl>
    <w:p w14:paraId="19067ADD" w14:textId="77777777" w:rsidR="00121B49" w:rsidRPr="00582656" w:rsidRDefault="00121B49" w:rsidP="009D6F81">
      <w:pPr>
        <w:snapToGrid w:val="0"/>
        <w:spacing w:before="120" w:after="120"/>
        <w:ind w:left="360"/>
        <w:rPr>
          <w:rFonts w:ascii="Arial" w:hAnsi="Arial" w:cs="Arial"/>
          <w:sz w:val="20"/>
        </w:rPr>
        <w:sectPr w:rsidR="00121B49" w:rsidRPr="00582656" w:rsidSect="000B11C4">
          <w:headerReference w:type="even" r:id="rId7"/>
          <w:headerReference w:type="default" r:id="rId8"/>
          <w:footerReference w:type="even" r:id="rId9"/>
          <w:footerReference w:type="default" r:id="rId10"/>
          <w:headerReference w:type="first" r:id="rId11"/>
          <w:footerReference w:type="first" r:id="rId12"/>
          <w:pgSz w:w="12240" w:h="15840"/>
          <w:pgMar w:top="1152" w:right="1440" w:bottom="1296" w:left="1440" w:header="720" w:footer="720" w:gutter="0"/>
          <w:pgNumType w:start="1"/>
          <w:cols w:space="720"/>
          <w:docGrid w:linePitch="360"/>
        </w:sectPr>
      </w:pPr>
    </w:p>
    <w:p w14:paraId="2B89C1D9" w14:textId="77777777" w:rsidR="00FC3BFE" w:rsidRPr="00582656" w:rsidRDefault="00F6190E" w:rsidP="00D549BA">
      <w:pPr>
        <w:jc w:val="center"/>
        <w:rPr>
          <w:rFonts w:ascii="Arial" w:hAnsi="Arial" w:cs="Arial"/>
          <w:b/>
          <w:sz w:val="20"/>
          <w:u w:val="single"/>
        </w:rPr>
      </w:pPr>
      <w:bookmarkStart w:id="0" w:name="_Ref43360594"/>
      <w:r w:rsidRPr="00582656">
        <w:rPr>
          <w:rFonts w:ascii="Arial" w:hAnsi="Arial" w:cs="Arial"/>
          <w:b/>
          <w:sz w:val="20"/>
          <w:u w:val="single"/>
        </w:rPr>
        <w:lastRenderedPageBreak/>
        <w:t xml:space="preserve">APPENDIX </w:t>
      </w:r>
      <w:r w:rsidR="00CC1644" w:rsidRPr="00582656">
        <w:rPr>
          <w:rFonts w:ascii="Arial" w:hAnsi="Arial" w:cs="Arial"/>
          <w:b/>
          <w:sz w:val="20"/>
          <w:u w:val="single"/>
        </w:rPr>
        <w:t>A</w:t>
      </w:r>
      <w:r w:rsidR="00AC28B1" w:rsidRPr="00582656">
        <w:rPr>
          <w:rFonts w:ascii="Arial" w:hAnsi="Arial" w:cs="Arial"/>
          <w:b/>
          <w:sz w:val="20"/>
          <w:u w:val="single"/>
        </w:rPr>
        <w:t xml:space="preserve">: </w:t>
      </w:r>
    </w:p>
    <w:p w14:paraId="28A42CFB" w14:textId="36F9E317" w:rsidR="00B01C86" w:rsidRPr="00582656" w:rsidRDefault="00CC1644" w:rsidP="00D549BA">
      <w:pPr>
        <w:jc w:val="center"/>
        <w:rPr>
          <w:rFonts w:ascii="Arial" w:hAnsi="Arial" w:cs="Arial"/>
          <w:b/>
          <w:sz w:val="20"/>
          <w:u w:val="single"/>
        </w:rPr>
      </w:pPr>
      <w:proofErr w:type="gramStart"/>
      <w:r w:rsidRPr="00582656">
        <w:rPr>
          <w:rFonts w:ascii="Arial" w:hAnsi="Arial" w:cs="Arial"/>
          <w:b/>
          <w:sz w:val="20"/>
        </w:rPr>
        <w:t>Statement of Work</w:t>
      </w:r>
      <w:proofErr w:type="gramEnd"/>
    </w:p>
    <w:p w14:paraId="6B12AF97" w14:textId="77777777" w:rsidR="00F169A8" w:rsidRPr="008845DE" w:rsidRDefault="00F169A8" w:rsidP="002432A3">
      <w:pPr>
        <w:spacing w:after="120" w:line="240" w:lineRule="auto"/>
        <w:rPr>
          <w:rFonts w:ascii="Arial" w:hAnsi="Arial" w:cs="Arial"/>
          <w:b/>
          <w:i/>
          <w:sz w:val="22"/>
          <w:szCs w:val="22"/>
        </w:rPr>
      </w:pPr>
    </w:p>
    <w:p w14:paraId="666D7887" w14:textId="1658E33F" w:rsidR="005B2DCA" w:rsidRPr="008845DE" w:rsidRDefault="00542AB7" w:rsidP="002432A3">
      <w:pPr>
        <w:spacing w:after="120" w:line="240" w:lineRule="auto"/>
        <w:rPr>
          <w:rFonts w:ascii="Arial" w:hAnsi="Arial" w:cs="Arial"/>
          <w:color w:val="000000"/>
          <w:sz w:val="22"/>
          <w:szCs w:val="22"/>
          <w:lang w:val="en-CA"/>
        </w:rPr>
      </w:pPr>
      <w:r w:rsidRPr="008845DE">
        <w:rPr>
          <w:rFonts w:ascii="Arial" w:hAnsi="Arial" w:cs="Arial"/>
          <w:color w:val="000000"/>
          <w:sz w:val="22"/>
          <w:szCs w:val="22"/>
          <w:lang w:val="en-CA"/>
        </w:rPr>
        <w:t>This Statement of Work</w:t>
      </w:r>
      <w:r w:rsidR="00D549BA" w:rsidRPr="008845DE">
        <w:rPr>
          <w:rFonts w:ascii="Arial" w:hAnsi="Arial" w:cs="Arial"/>
          <w:color w:val="000000"/>
          <w:sz w:val="22"/>
          <w:szCs w:val="22"/>
          <w:lang w:val="en-CA"/>
        </w:rPr>
        <w:t xml:space="preserve"> </w:t>
      </w:r>
      <w:r w:rsidR="00B01C86" w:rsidRPr="008845DE">
        <w:rPr>
          <w:rFonts w:ascii="Arial" w:hAnsi="Arial" w:cs="Arial"/>
          <w:color w:val="000000"/>
          <w:sz w:val="22"/>
          <w:szCs w:val="22"/>
          <w:lang w:val="en-CA"/>
        </w:rPr>
        <w:t>is subject to the Agreement between Contractor an</w:t>
      </w:r>
      <w:r w:rsidRPr="008845DE">
        <w:rPr>
          <w:rFonts w:ascii="Arial" w:hAnsi="Arial" w:cs="Arial"/>
          <w:color w:val="000000"/>
          <w:sz w:val="22"/>
          <w:szCs w:val="22"/>
          <w:lang w:val="en-CA"/>
        </w:rPr>
        <w:t>d the JBE. By executing this Statement of Work</w:t>
      </w:r>
      <w:r w:rsidR="00B01C86" w:rsidRPr="008845DE">
        <w:rPr>
          <w:rFonts w:ascii="Arial" w:hAnsi="Arial" w:cs="Arial"/>
          <w:color w:val="000000"/>
          <w:sz w:val="22"/>
          <w:szCs w:val="22"/>
          <w:lang w:val="en-CA"/>
        </w:rPr>
        <w:t xml:space="preserve">, the </w:t>
      </w:r>
      <w:r w:rsidR="00881761" w:rsidRPr="008845DE">
        <w:rPr>
          <w:rFonts w:ascii="Arial" w:hAnsi="Arial" w:cs="Arial"/>
          <w:color w:val="000000"/>
          <w:sz w:val="22"/>
          <w:szCs w:val="22"/>
          <w:lang w:val="en-CA"/>
        </w:rPr>
        <w:t>P</w:t>
      </w:r>
      <w:r w:rsidR="00B01C86" w:rsidRPr="008845DE">
        <w:rPr>
          <w:rFonts w:ascii="Arial" w:hAnsi="Arial" w:cs="Arial"/>
          <w:color w:val="000000"/>
          <w:sz w:val="22"/>
          <w:szCs w:val="22"/>
          <w:lang w:val="en-CA"/>
        </w:rPr>
        <w:t xml:space="preserve">arties agree to be bound by the terms and conditions set out in the Agreement with respect to the </w:t>
      </w:r>
      <w:r w:rsidR="007B5A52" w:rsidRPr="008845DE">
        <w:rPr>
          <w:rFonts w:ascii="Arial" w:hAnsi="Arial" w:cs="Arial"/>
          <w:color w:val="000000"/>
          <w:sz w:val="22"/>
          <w:szCs w:val="22"/>
          <w:lang w:val="en-CA"/>
        </w:rPr>
        <w:t>Work</w:t>
      </w:r>
      <w:r w:rsidR="00B01C86" w:rsidRPr="008845DE">
        <w:rPr>
          <w:rFonts w:ascii="Arial" w:hAnsi="Arial" w:cs="Arial"/>
          <w:color w:val="000000"/>
          <w:sz w:val="22"/>
          <w:szCs w:val="22"/>
          <w:lang w:val="en-CA"/>
        </w:rPr>
        <w:t xml:space="preserve"> to be </w:t>
      </w:r>
      <w:r w:rsidR="002A55F9" w:rsidRPr="008845DE">
        <w:rPr>
          <w:rFonts w:ascii="Arial" w:hAnsi="Arial" w:cs="Arial"/>
          <w:color w:val="000000"/>
          <w:sz w:val="22"/>
          <w:szCs w:val="22"/>
          <w:lang w:val="en-CA"/>
        </w:rPr>
        <w:t xml:space="preserve">provided </w:t>
      </w:r>
      <w:r w:rsidRPr="008845DE">
        <w:rPr>
          <w:rFonts w:ascii="Arial" w:hAnsi="Arial" w:cs="Arial"/>
          <w:color w:val="000000"/>
          <w:sz w:val="22"/>
          <w:szCs w:val="22"/>
          <w:lang w:val="en-CA"/>
        </w:rPr>
        <w:t>under this Statement of Work</w:t>
      </w:r>
      <w:r w:rsidR="00B01C86" w:rsidRPr="008845DE">
        <w:rPr>
          <w:rFonts w:ascii="Arial" w:hAnsi="Arial" w:cs="Arial"/>
          <w:color w:val="000000"/>
          <w:sz w:val="22"/>
          <w:szCs w:val="22"/>
          <w:lang w:val="en-CA"/>
        </w:rPr>
        <w:t>.</w:t>
      </w:r>
      <w:r w:rsidR="00B01C86" w:rsidRPr="008845DE">
        <w:rPr>
          <w:rFonts w:ascii="Arial" w:hAnsi="Arial" w:cs="Arial"/>
          <w:sz w:val="22"/>
          <w:szCs w:val="22"/>
          <w:lang w:val="en-CA"/>
        </w:rPr>
        <w:t xml:space="preserve"> </w:t>
      </w:r>
    </w:p>
    <w:p w14:paraId="10B5CF5A" w14:textId="77777777" w:rsidR="00B01C86" w:rsidRPr="008845DE" w:rsidRDefault="00B01C86" w:rsidP="000114CB">
      <w:pPr>
        <w:tabs>
          <w:tab w:val="left" w:pos="360"/>
        </w:tabs>
        <w:spacing w:line="240" w:lineRule="auto"/>
        <w:rPr>
          <w:rFonts w:ascii="Arial" w:hAnsi="Arial" w:cs="Arial"/>
          <w:b/>
          <w:sz w:val="22"/>
          <w:szCs w:val="22"/>
          <w:lang w:val="en-CA"/>
        </w:rPr>
      </w:pPr>
      <w:r w:rsidRPr="008845DE">
        <w:rPr>
          <w:rFonts w:ascii="Arial" w:hAnsi="Arial" w:cs="Arial"/>
          <w:b/>
          <w:sz w:val="22"/>
          <w:szCs w:val="22"/>
          <w:lang w:val="en-CA"/>
        </w:rPr>
        <w:t>1.</w:t>
      </w:r>
      <w:r w:rsidRPr="008845DE">
        <w:rPr>
          <w:rFonts w:ascii="Arial" w:hAnsi="Arial" w:cs="Arial"/>
          <w:b/>
          <w:sz w:val="22"/>
          <w:szCs w:val="22"/>
          <w:lang w:val="en-CA"/>
        </w:rPr>
        <w:tab/>
      </w:r>
      <w:r w:rsidRPr="008845DE">
        <w:rPr>
          <w:rFonts w:ascii="Arial" w:hAnsi="Arial" w:cs="Arial"/>
          <w:b/>
          <w:sz w:val="22"/>
          <w:szCs w:val="22"/>
          <w:u w:val="single"/>
          <w:lang w:val="en-CA"/>
        </w:rPr>
        <w:t>Term of this Statement of Work</w:t>
      </w:r>
      <w:r w:rsidRPr="008845DE">
        <w:rPr>
          <w:rFonts w:ascii="Arial" w:hAnsi="Arial" w:cs="Arial"/>
          <w:b/>
          <w:sz w:val="22"/>
          <w:szCs w:val="22"/>
          <w:lang w:val="en-CA"/>
        </w:rPr>
        <w:t>.</w:t>
      </w:r>
    </w:p>
    <w:p w14:paraId="22406A07" w14:textId="2D6E6918" w:rsidR="00B01C86" w:rsidRPr="00F607E6" w:rsidRDefault="00B01C86" w:rsidP="00F607E6">
      <w:pPr>
        <w:spacing w:before="120" w:after="120" w:line="240" w:lineRule="auto"/>
        <w:rPr>
          <w:rFonts w:ascii="Arial" w:hAnsi="Arial" w:cs="Arial"/>
          <w:color w:val="000000"/>
          <w:sz w:val="22"/>
          <w:szCs w:val="22"/>
          <w:lang w:val="en-CA"/>
        </w:rPr>
      </w:pPr>
      <w:r w:rsidRPr="008845DE">
        <w:rPr>
          <w:rFonts w:ascii="Arial" w:hAnsi="Arial" w:cs="Arial"/>
          <w:color w:val="000000"/>
          <w:sz w:val="22"/>
          <w:szCs w:val="22"/>
          <w:lang w:val="en-CA"/>
        </w:rPr>
        <w:t xml:space="preserve">The term of this Statement of Work will commence on </w:t>
      </w:r>
      <w:r w:rsidR="00010AE7" w:rsidRPr="008845DE">
        <w:rPr>
          <w:rFonts w:ascii="Arial" w:hAnsi="Arial" w:cs="Arial"/>
          <w:i/>
          <w:color w:val="000000"/>
          <w:sz w:val="22"/>
          <w:szCs w:val="22"/>
          <w:lang w:val="en-CA"/>
        </w:rPr>
        <w:t>June 1, 2025</w:t>
      </w:r>
      <w:r w:rsidRPr="008845DE">
        <w:rPr>
          <w:rFonts w:ascii="Arial" w:hAnsi="Arial" w:cs="Arial"/>
          <w:color w:val="000000"/>
          <w:sz w:val="22"/>
          <w:szCs w:val="22"/>
          <w:lang w:val="en-CA"/>
        </w:rPr>
        <w:t xml:space="preserve"> (the “</w:t>
      </w:r>
      <w:r w:rsidR="0044395C" w:rsidRPr="008845DE">
        <w:rPr>
          <w:rFonts w:ascii="Arial" w:hAnsi="Arial" w:cs="Arial"/>
          <w:color w:val="000000"/>
          <w:sz w:val="22"/>
          <w:szCs w:val="22"/>
          <w:lang w:val="en-CA"/>
        </w:rPr>
        <w:t xml:space="preserve">SOW </w:t>
      </w:r>
      <w:r w:rsidRPr="008845DE">
        <w:rPr>
          <w:rFonts w:ascii="Arial" w:hAnsi="Arial" w:cs="Arial"/>
          <w:color w:val="000000"/>
          <w:sz w:val="22"/>
          <w:szCs w:val="22"/>
          <w:lang w:val="en-CA"/>
        </w:rPr>
        <w:t xml:space="preserve">Effective Date”) and will continue until </w:t>
      </w:r>
      <w:r w:rsidR="009177FC" w:rsidRPr="008845DE">
        <w:rPr>
          <w:rFonts w:ascii="Arial" w:hAnsi="Arial" w:cs="Arial"/>
          <w:i/>
          <w:color w:val="000000"/>
          <w:sz w:val="22"/>
          <w:szCs w:val="22"/>
          <w:lang w:val="en-CA"/>
        </w:rPr>
        <w:t>May 31, 203</w:t>
      </w:r>
      <w:r w:rsidR="00BA686E" w:rsidRPr="008845DE">
        <w:rPr>
          <w:rFonts w:ascii="Arial" w:hAnsi="Arial" w:cs="Arial"/>
          <w:i/>
          <w:color w:val="000000"/>
          <w:sz w:val="22"/>
          <w:szCs w:val="22"/>
          <w:lang w:val="en-CA"/>
        </w:rPr>
        <w:t>0</w:t>
      </w:r>
      <w:r w:rsidR="00DD02EE" w:rsidRPr="008845DE">
        <w:rPr>
          <w:rFonts w:ascii="Arial" w:hAnsi="Arial" w:cs="Arial"/>
          <w:i/>
          <w:color w:val="000000"/>
          <w:sz w:val="22"/>
          <w:szCs w:val="22"/>
          <w:lang w:val="en-CA"/>
        </w:rPr>
        <w:t xml:space="preserve">; </w:t>
      </w:r>
      <w:r w:rsidR="008845DE" w:rsidRPr="008845DE">
        <w:rPr>
          <w:rFonts w:ascii="Arial" w:hAnsi="Arial" w:cs="Arial"/>
          <w:i/>
          <w:color w:val="000000"/>
          <w:sz w:val="22"/>
          <w:szCs w:val="22"/>
          <w:lang w:val="en-CA"/>
        </w:rPr>
        <w:t>with three</w:t>
      </w:r>
      <w:r w:rsidR="00574C04" w:rsidRPr="008845DE">
        <w:rPr>
          <w:rFonts w:ascii="Arial" w:hAnsi="Arial" w:cs="Arial"/>
          <w:i/>
          <w:color w:val="000000"/>
          <w:sz w:val="22"/>
          <w:szCs w:val="22"/>
          <w:lang w:val="en-CA"/>
        </w:rPr>
        <w:t xml:space="preserve"> one-year option terms through June 1, </w:t>
      </w:r>
      <w:r w:rsidR="00A373B5" w:rsidRPr="008845DE">
        <w:rPr>
          <w:rFonts w:ascii="Arial" w:hAnsi="Arial" w:cs="Arial"/>
          <w:i/>
          <w:color w:val="000000"/>
          <w:sz w:val="22"/>
          <w:szCs w:val="22"/>
          <w:lang w:val="en-CA"/>
        </w:rPr>
        <w:t>2033,</w:t>
      </w:r>
      <w:r w:rsidRPr="008845DE">
        <w:rPr>
          <w:rFonts w:ascii="Arial" w:hAnsi="Arial" w:cs="Arial"/>
          <w:i/>
          <w:color w:val="000000"/>
          <w:sz w:val="22"/>
          <w:szCs w:val="22"/>
          <w:lang w:val="en-CA"/>
        </w:rPr>
        <w:t xml:space="preserve"> </w:t>
      </w:r>
      <w:r w:rsidRPr="008845DE">
        <w:rPr>
          <w:rFonts w:ascii="Arial" w:hAnsi="Arial" w:cs="Arial"/>
          <w:bCs/>
          <w:iCs/>
          <w:color w:val="000000"/>
          <w:sz w:val="22"/>
          <w:szCs w:val="22"/>
          <w:lang w:val="en-CA"/>
        </w:rPr>
        <w:t xml:space="preserve">OR </w:t>
      </w:r>
      <w:r w:rsidRPr="008845DE">
        <w:rPr>
          <w:rFonts w:ascii="Arial" w:hAnsi="Arial" w:cs="Arial"/>
          <w:color w:val="000000"/>
          <w:sz w:val="22"/>
          <w:szCs w:val="22"/>
          <w:lang w:val="en-CA"/>
        </w:rPr>
        <w:t xml:space="preserve">all </w:t>
      </w:r>
      <w:r w:rsidR="007B5A52" w:rsidRPr="008845DE">
        <w:rPr>
          <w:rFonts w:ascii="Arial" w:hAnsi="Arial" w:cs="Arial"/>
          <w:color w:val="000000"/>
          <w:sz w:val="22"/>
          <w:szCs w:val="22"/>
          <w:lang w:val="en-CA"/>
        </w:rPr>
        <w:t>Work</w:t>
      </w:r>
      <w:r w:rsidRPr="008845DE">
        <w:rPr>
          <w:rFonts w:ascii="Arial" w:hAnsi="Arial" w:cs="Arial"/>
          <w:color w:val="000000"/>
          <w:sz w:val="22"/>
          <w:szCs w:val="22"/>
          <w:lang w:val="en-CA"/>
        </w:rPr>
        <w:t xml:space="preserve"> </w:t>
      </w:r>
      <w:r w:rsidR="002A55F9" w:rsidRPr="008845DE">
        <w:rPr>
          <w:rFonts w:ascii="Arial" w:hAnsi="Arial" w:cs="Arial"/>
          <w:color w:val="000000"/>
          <w:sz w:val="22"/>
          <w:szCs w:val="22"/>
          <w:lang w:val="en-CA"/>
        </w:rPr>
        <w:t xml:space="preserve">has </w:t>
      </w:r>
      <w:r w:rsidRPr="008845DE">
        <w:rPr>
          <w:rFonts w:ascii="Arial" w:hAnsi="Arial" w:cs="Arial"/>
          <w:color w:val="000000"/>
          <w:sz w:val="22"/>
          <w:szCs w:val="22"/>
          <w:lang w:val="en-CA"/>
        </w:rPr>
        <w:t xml:space="preserve">been </w:t>
      </w:r>
      <w:r w:rsidR="002A55F9" w:rsidRPr="008845DE">
        <w:rPr>
          <w:rFonts w:ascii="Arial" w:hAnsi="Arial" w:cs="Arial"/>
          <w:color w:val="000000"/>
          <w:sz w:val="22"/>
          <w:szCs w:val="22"/>
          <w:lang w:val="en-CA"/>
        </w:rPr>
        <w:t xml:space="preserve">provided </w:t>
      </w:r>
      <w:r w:rsidRPr="008845DE">
        <w:rPr>
          <w:rFonts w:ascii="Arial" w:hAnsi="Arial" w:cs="Arial"/>
          <w:color w:val="000000"/>
          <w:sz w:val="22"/>
          <w:szCs w:val="22"/>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79431CE4" w14:textId="77777777" w:rsidR="000A29A3" w:rsidRPr="00582656" w:rsidRDefault="000A29A3" w:rsidP="000114CB">
      <w:pPr>
        <w:numPr>
          <w:ilvl w:val="12"/>
          <w:numId w:val="0"/>
        </w:numPr>
        <w:tabs>
          <w:tab w:val="left" w:pos="360"/>
        </w:tabs>
        <w:spacing w:line="240" w:lineRule="auto"/>
        <w:rPr>
          <w:rFonts w:ascii="Arial" w:hAnsi="Arial" w:cs="Arial"/>
          <w:b/>
          <w:sz w:val="18"/>
          <w:szCs w:val="18"/>
          <w:lang w:val="en-CA"/>
        </w:rPr>
      </w:pPr>
    </w:p>
    <w:p w14:paraId="33F0A653" w14:textId="71220966" w:rsidR="00582656" w:rsidRPr="00F607E6" w:rsidRDefault="00582656" w:rsidP="00F607E6">
      <w:pPr>
        <w:pStyle w:val="ListParagraph"/>
        <w:keepNext/>
        <w:numPr>
          <w:ilvl w:val="0"/>
          <w:numId w:val="91"/>
        </w:numPr>
        <w:rPr>
          <w:rFonts w:ascii="Arial" w:hAnsi="Arial" w:cs="Arial"/>
          <w:b/>
          <w:bCs/>
          <w:sz w:val="22"/>
          <w:szCs w:val="22"/>
        </w:rPr>
      </w:pPr>
      <w:r w:rsidRPr="00F607E6">
        <w:rPr>
          <w:rFonts w:ascii="Arial" w:hAnsi="Arial" w:cs="Arial"/>
          <w:b/>
          <w:bCs/>
          <w:sz w:val="22"/>
          <w:szCs w:val="22"/>
        </w:rPr>
        <w:t xml:space="preserve">DESCRIPTION OF GOODS AND/OR SERVICES </w:t>
      </w:r>
    </w:p>
    <w:p w14:paraId="32299346" w14:textId="77777777" w:rsidR="00582656" w:rsidRPr="00582656" w:rsidRDefault="00582656" w:rsidP="00582656">
      <w:pPr>
        <w:keepNext/>
        <w:ind w:left="720" w:hanging="720"/>
        <w:rPr>
          <w:rFonts w:ascii="Arial" w:hAnsi="Arial" w:cs="Arial"/>
          <w:sz w:val="22"/>
          <w:szCs w:val="22"/>
        </w:rPr>
      </w:pPr>
    </w:p>
    <w:p w14:paraId="0003A519" w14:textId="368EE0F7" w:rsidR="00582656" w:rsidRPr="00582656" w:rsidRDefault="00F607E6" w:rsidP="00582656">
      <w:pPr>
        <w:pStyle w:val="BodyTextIndent2"/>
        <w:spacing w:line="240" w:lineRule="auto"/>
        <w:ind w:left="720"/>
        <w:rPr>
          <w:rFonts w:ascii="Arial" w:hAnsi="Arial" w:cs="Arial"/>
          <w:sz w:val="22"/>
          <w:szCs w:val="22"/>
        </w:rPr>
      </w:pPr>
      <w:r>
        <w:rPr>
          <w:rFonts w:ascii="Arial" w:hAnsi="Arial" w:cs="Arial"/>
          <w:sz w:val="22"/>
          <w:szCs w:val="22"/>
        </w:rPr>
        <w:t>A</w:t>
      </w:r>
      <w:r w:rsidR="00582656" w:rsidRPr="00582656">
        <w:rPr>
          <w:rFonts w:ascii="Arial" w:hAnsi="Arial" w:cs="Arial"/>
          <w:sz w:val="22"/>
          <w:szCs w:val="22"/>
        </w:rPr>
        <w:t xml:space="preserve">.1 </w:t>
      </w:r>
      <w:r w:rsidR="00582656" w:rsidRPr="00582656">
        <w:rPr>
          <w:rFonts w:ascii="Arial" w:hAnsi="Arial" w:cs="Arial"/>
          <w:sz w:val="22"/>
          <w:szCs w:val="22"/>
        </w:rPr>
        <w:tab/>
        <w:t xml:space="preserve">The JBE seeks goods meeting the following specifications: </w:t>
      </w:r>
    </w:p>
    <w:p w14:paraId="26E15A32" w14:textId="77777777" w:rsidR="00582656" w:rsidRPr="00582656" w:rsidRDefault="00582656" w:rsidP="00582656">
      <w:pPr>
        <w:pStyle w:val="BodyTextIndent2"/>
        <w:spacing w:line="240" w:lineRule="auto"/>
        <w:ind w:left="720"/>
        <w:rPr>
          <w:rFonts w:ascii="Arial" w:hAnsi="Arial" w:cs="Arial"/>
          <w:sz w:val="22"/>
          <w:szCs w:val="22"/>
        </w:rPr>
      </w:pPr>
    </w:p>
    <w:p w14:paraId="2E4DE6CA" w14:textId="77777777" w:rsidR="00582656" w:rsidRPr="00582656" w:rsidRDefault="00582656" w:rsidP="00582656">
      <w:pPr>
        <w:pStyle w:val="BodyTextIndent2"/>
        <w:spacing w:line="240" w:lineRule="auto"/>
        <w:ind w:left="1440"/>
        <w:rPr>
          <w:rFonts w:ascii="Arial" w:hAnsi="Arial" w:cs="Arial"/>
          <w:sz w:val="22"/>
          <w:szCs w:val="22"/>
        </w:rPr>
      </w:pPr>
      <w:proofErr w:type="gramStart"/>
      <w:r w:rsidRPr="00582656">
        <w:rPr>
          <w:rFonts w:ascii="Arial" w:hAnsi="Arial" w:cs="Arial"/>
          <w:sz w:val="22"/>
          <w:szCs w:val="22"/>
        </w:rPr>
        <w:t>Proposer</w:t>
      </w:r>
      <w:proofErr w:type="gramEnd"/>
      <w:r w:rsidRPr="00582656">
        <w:rPr>
          <w:rFonts w:ascii="Arial" w:hAnsi="Arial" w:cs="Arial"/>
          <w:sz w:val="22"/>
          <w:szCs w:val="22"/>
        </w:rPr>
        <w:t xml:space="preserve"> to provide general specifications of any equipment/hardware needed for this software system. Brand name can be used for the purpose of example. </w:t>
      </w:r>
    </w:p>
    <w:p w14:paraId="7D9BA4A4" w14:textId="77777777" w:rsidR="00582656" w:rsidRPr="00582656" w:rsidRDefault="00582656" w:rsidP="00582656">
      <w:pPr>
        <w:ind w:left="720"/>
        <w:rPr>
          <w:rFonts w:ascii="Arial" w:hAnsi="Arial" w:cs="Arial"/>
          <w:b/>
          <w:i/>
          <w:color w:val="FF0000"/>
          <w:sz w:val="22"/>
          <w:szCs w:val="22"/>
        </w:rPr>
      </w:pPr>
    </w:p>
    <w:p w14:paraId="57081430" w14:textId="52DB6FE3" w:rsidR="00582656" w:rsidRPr="00582656" w:rsidRDefault="00F607E6" w:rsidP="00582656">
      <w:pPr>
        <w:pStyle w:val="BodyTextIndent2"/>
        <w:spacing w:line="240" w:lineRule="auto"/>
        <w:ind w:left="720"/>
        <w:rPr>
          <w:rFonts w:ascii="Arial" w:hAnsi="Arial" w:cs="Arial"/>
          <w:i/>
          <w:sz w:val="22"/>
          <w:szCs w:val="22"/>
        </w:rPr>
      </w:pPr>
      <w:r>
        <w:rPr>
          <w:rFonts w:ascii="Arial" w:hAnsi="Arial" w:cs="Arial"/>
          <w:sz w:val="22"/>
          <w:szCs w:val="22"/>
        </w:rPr>
        <w:t>A</w:t>
      </w:r>
      <w:r w:rsidR="00582656" w:rsidRPr="00582656">
        <w:rPr>
          <w:rFonts w:ascii="Arial" w:hAnsi="Arial" w:cs="Arial"/>
          <w:sz w:val="22"/>
          <w:szCs w:val="22"/>
        </w:rPr>
        <w:t>.2</w:t>
      </w:r>
      <w:r w:rsidR="00582656" w:rsidRPr="00582656">
        <w:rPr>
          <w:rFonts w:ascii="Arial" w:hAnsi="Arial" w:cs="Arial"/>
          <w:sz w:val="22"/>
          <w:szCs w:val="22"/>
        </w:rPr>
        <w:tab/>
        <w:t>The JBE seeks the services of a person or entity with expertise in the following:</w:t>
      </w:r>
    </w:p>
    <w:p w14:paraId="6BFB472F" w14:textId="77777777" w:rsidR="00582656" w:rsidRPr="00582656" w:rsidRDefault="00582656" w:rsidP="00582656">
      <w:pPr>
        <w:pStyle w:val="BodyTextIndent2"/>
        <w:spacing w:line="240" w:lineRule="auto"/>
        <w:rPr>
          <w:rFonts w:ascii="Arial" w:hAnsi="Arial" w:cs="Arial"/>
          <w:i/>
          <w:sz w:val="22"/>
          <w:szCs w:val="22"/>
        </w:rPr>
      </w:pPr>
    </w:p>
    <w:p w14:paraId="21E6B66F" w14:textId="77777777" w:rsidR="00582656" w:rsidRPr="00582656" w:rsidRDefault="00582656" w:rsidP="00582656">
      <w:pPr>
        <w:pStyle w:val="BodyText"/>
        <w:widowControl w:val="0"/>
        <w:numPr>
          <w:ilvl w:val="0"/>
          <w:numId w:val="69"/>
        </w:numPr>
        <w:autoSpaceDE w:val="0"/>
        <w:autoSpaceDN w:val="0"/>
        <w:spacing w:after="240" w:line="240" w:lineRule="auto"/>
        <w:rPr>
          <w:rFonts w:ascii="Arial" w:hAnsi="Arial" w:cs="Arial"/>
          <w:b/>
          <w:sz w:val="22"/>
          <w:szCs w:val="22"/>
        </w:rPr>
      </w:pPr>
      <w:r w:rsidRPr="00582656">
        <w:rPr>
          <w:rFonts w:ascii="Arial" w:hAnsi="Arial" w:cs="Arial"/>
          <w:b/>
          <w:sz w:val="22"/>
          <w:szCs w:val="22"/>
        </w:rPr>
        <w:t>JURY</w:t>
      </w:r>
      <w:r w:rsidRPr="00582656">
        <w:rPr>
          <w:rFonts w:ascii="Arial" w:hAnsi="Arial" w:cs="Arial"/>
          <w:b/>
          <w:spacing w:val="-16"/>
          <w:sz w:val="22"/>
          <w:szCs w:val="22"/>
        </w:rPr>
        <w:t xml:space="preserve"> </w:t>
      </w:r>
      <w:r w:rsidRPr="00582656">
        <w:rPr>
          <w:rFonts w:ascii="Arial" w:hAnsi="Arial" w:cs="Arial"/>
          <w:b/>
          <w:sz w:val="22"/>
          <w:szCs w:val="22"/>
        </w:rPr>
        <w:t>MANAGEMENT</w:t>
      </w:r>
      <w:r w:rsidRPr="00582656">
        <w:rPr>
          <w:rFonts w:ascii="Arial" w:hAnsi="Arial" w:cs="Arial"/>
          <w:b/>
          <w:spacing w:val="-10"/>
          <w:sz w:val="22"/>
          <w:szCs w:val="22"/>
        </w:rPr>
        <w:t xml:space="preserve"> </w:t>
      </w:r>
      <w:r w:rsidRPr="00582656">
        <w:rPr>
          <w:rFonts w:ascii="Arial" w:hAnsi="Arial" w:cs="Arial"/>
          <w:b/>
          <w:sz w:val="22"/>
          <w:szCs w:val="22"/>
        </w:rPr>
        <w:t>SYSTEM</w:t>
      </w:r>
      <w:r w:rsidRPr="00582656">
        <w:rPr>
          <w:rFonts w:ascii="Arial" w:hAnsi="Arial" w:cs="Arial"/>
          <w:b/>
          <w:spacing w:val="-10"/>
          <w:sz w:val="22"/>
          <w:szCs w:val="22"/>
        </w:rPr>
        <w:t xml:space="preserve"> (“JMS”) GENERAL </w:t>
      </w:r>
      <w:r w:rsidRPr="00582656">
        <w:rPr>
          <w:rFonts w:ascii="Arial" w:hAnsi="Arial" w:cs="Arial"/>
          <w:b/>
          <w:spacing w:val="-2"/>
          <w:sz w:val="22"/>
          <w:szCs w:val="22"/>
        </w:rPr>
        <w:t>REQUIREMENTS:</w:t>
      </w:r>
    </w:p>
    <w:p w14:paraId="2AF18A94"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Provide efficient, reliable service to handle approximately 1,000 processing requests</w:t>
      </w:r>
      <w:r w:rsidRPr="00582656">
        <w:rPr>
          <w:rFonts w:ascii="Arial" w:hAnsi="Arial" w:cs="Arial"/>
          <w:spacing w:val="-12"/>
          <w:sz w:val="22"/>
          <w:szCs w:val="22"/>
        </w:rPr>
        <w:t xml:space="preserve"> </w:t>
      </w:r>
      <w:r w:rsidRPr="00582656">
        <w:rPr>
          <w:rFonts w:ascii="Arial" w:hAnsi="Arial" w:cs="Arial"/>
          <w:sz w:val="22"/>
          <w:szCs w:val="22"/>
        </w:rPr>
        <w:t>each</w:t>
      </w:r>
      <w:r w:rsidRPr="00582656">
        <w:rPr>
          <w:rFonts w:ascii="Arial" w:hAnsi="Arial" w:cs="Arial"/>
          <w:spacing w:val="-12"/>
          <w:sz w:val="22"/>
          <w:szCs w:val="22"/>
        </w:rPr>
        <w:t xml:space="preserve"> </w:t>
      </w:r>
      <w:r w:rsidRPr="00582656">
        <w:rPr>
          <w:rFonts w:ascii="Arial" w:hAnsi="Arial" w:cs="Arial"/>
          <w:sz w:val="22"/>
          <w:szCs w:val="22"/>
        </w:rPr>
        <w:t>month</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8"/>
          <w:sz w:val="22"/>
          <w:szCs w:val="22"/>
        </w:rPr>
        <w:t xml:space="preserve"> </w:t>
      </w:r>
      <w:r w:rsidRPr="00582656">
        <w:rPr>
          <w:rFonts w:ascii="Arial" w:hAnsi="Arial" w:cs="Arial"/>
          <w:sz w:val="22"/>
          <w:szCs w:val="22"/>
        </w:rPr>
        <w:t>accept</w:t>
      </w:r>
      <w:r w:rsidRPr="00582656">
        <w:rPr>
          <w:rFonts w:ascii="Arial" w:hAnsi="Arial" w:cs="Arial"/>
          <w:spacing w:val="-9"/>
          <w:sz w:val="22"/>
          <w:szCs w:val="22"/>
        </w:rPr>
        <w:t xml:space="preserve"> </w:t>
      </w:r>
      <w:r w:rsidRPr="00582656">
        <w:rPr>
          <w:rFonts w:ascii="Arial" w:hAnsi="Arial" w:cs="Arial"/>
          <w:sz w:val="22"/>
          <w:szCs w:val="22"/>
        </w:rPr>
        <w:t>simultaneous</w:t>
      </w:r>
      <w:r w:rsidRPr="00582656">
        <w:rPr>
          <w:rFonts w:ascii="Arial" w:hAnsi="Arial" w:cs="Arial"/>
          <w:spacing w:val="-12"/>
          <w:sz w:val="22"/>
          <w:szCs w:val="22"/>
        </w:rPr>
        <w:t xml:space="preserve"> </w:t>
      </w:r>
      <w:r w:rsidRPr="00582656">
        <w:rPr>
          <w:rFonts w:ascii="Arial" w:hAnsi="Arial" w:cs="Arial"/>
          <w:sz w:val="22"/>
          <w:szCs w:val="22"/>
        </w:rPr>
        <w:t>real-time</w:t>
      </w:r>
      <w:r w:rsidRPr="00582656">
        <w:rPr>
          <w:rFonts w:ascii="Arial" w:hAnsi="Arial" w:cs="Arial"/>
          <w:spacing w:val="-11"/>
          <w:sz w:val="22"/>
          <w:szCs w:val="22"/>
        </w:rPr>
        <w:t xml:space="preserve"> </w:t>
      </w:r>
      <w:r w:rsidRPr="00582656">
        <w:rPr>
          <w:rFonts w:ascii="Arial" w:hAnsi="Arial" w:cs="Arial"/>
          <w:sz w:val="22"/>
          <w:szCs w:val="22"/>
        </w:rPr>
        <w:t>updates</w:t>
      </w:r>
      <w:r w:rsidRPr="00582656">
        <w:rPr>
          <w:rFonts w:ascii="Arial" w:hAnsi="Arial" w:cs="Arial"/>
          <w:spacing w:val="-14"/>
          <w:sz w:val="22"/>
          <w:szCs w:val="22"/>
        </w:rPr>
        <w:t xml:space="preserve"> </w:t>
      </w:r>
      <w:r w:rsidRPr="00582656">
        <w:rPr>
          <w:rFonts w:ascii="Arial" w:hAnsi="Arial" w:cs="Arial"/>
          <w:sz w:val="22"/>
          <w:szCs w:val="22"/>
        </w:rPr>
        <w:t>from</w:t>
      </w:r>
      <w:r w:rsidRPr="00582656">
        <w:rPr>
          <w:rFonts w:ascii="Arial" w:hAnsi="Arial" w:cs="Arial"/>
          <w:spacing w:val="-13"/>
          <w:sz w:val="22"/>
          <w:szCs w:val="22"/>
        </w:rPr>
        <w:t xml:space="preserve"> </w:t>
      </w:r>
      <w:r w:rsidRPr="00582656">
        <w:rPr>
          <w:rFonts w:ascii="Arial" w:hAnsi="Arial" w:cs="Arial"/>
          <w:sz w:val="22"/>
          <w:szCs w:val="22"/>
        </w:rPr>
        <w:t>multiple</w:t>
      </w:r>
      <w:r w:rsidRPr="00582656">
        <w:rPr>
          <w:rFonts w:ascii="Arial" w:hAnsi="Arial" w:cs="Arial"/>
          <w:spacing w:val="-11"/>
          <w:sz w:val="22"/>
          <w:szCs w:val="22"/>
        </w:rPr>
        <w:t xml:space="preserve"> </w:t>
      </w:r>
      <w:r w:rsidRPr="00582656">
        <w:rPr>
          <w:rFonts w:ascii="Arial" w:hAnsi="Arial" w:cs="Arial"/>
          <w:sz w:val="22"/>
          <w:szCs w:val="22"/>
        </w:rPr>
        <w:t>locations,</w:t>
      </w:r>
      <w:r w:rsidRPr="00582656">
        <w:rPr>
          <w:rFonts w:ascii="Arial" w:hAnsi="Arial" w:cs="Arial"/>
          <w:spacing w:val="-12"/>
          <w:sz w:val="22"/>
          <w:szCs w:val="22"/>
        </w:rPr>
        <w:t xml:space="preserve"> </w:t>
      </w:r>
      <w:r w:rsidRPr="00582656">
        <w:rPr>
          <w:rFonts w:ascii="Arial" w:hAnsi="Arial" w:cs="Arial"/>
          <w:sz w:val="22"/>
          <w:szCs w:val="22"/>
        </w:rPr>
        <w:t>using any</w:t>
      </w:r>
      <w:r w:rsidRPr="00582656">
        <w:rPr>
          <w:rFonts w:ascii="Arial" w:hAnsi="Arial" w:cs="Arial"/>
          <w:spacing w:val="-11"/>
          <w:sz w:val="22"/>
          <w:szCs w:val="22"/>
        </w:rPr>
        <w:t xml:space="preserve"> </w:t>
      </w:r>
      <w:r w:rsidRPr="00582656">
        <w:rPr>
          <w:rFonts w:ascii="Arial" w:hAnsi="Arial" w:cs="Arial"/>
          <w:sz w:val="22"/>
          <w:szCs w:val="22"/>
        </w:rPr>
        <w:t>number</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workstations,</w:t>
      </w:r>
      <w:r w:rsidRPr="00582656">
        <w:rPr>
          <w:rFonts w:ascii="Arial" w:hAnsi="Arial" w:cs="Arial"/>
          <w:spacing w:val="-4"/>
          <w:sz w:val="22"/>
          <w:szCs w:val="22"/>
        </w:rPr>
        <w:t xml:space="preserve"> </w:t>
      </w:r>
      <w:r w:rsidRPr="00582656">
        <w:rPr>
          <w:rFonts w:ascii="Arial" w:hAnsi="Arial" w:cs="Arial"/>
          <w:sz w:val="22"/>
          <w:szCs w:val="22"/>
        </w:rPr>
        <w:t>without</w:t>
      </w:r>
      <w:r w:rsidRPr="00582656">
        <w:rPr>
          <w:rFonts w:ascii="Arial" w:hAnsi="Arial" w:cs="Arial"/>
          <w:spacing w:val="-8"/>
          <w:sz w:val="22"/>
          <w:szCs w:val="22"/>
        </w:rPr>
        <w:t xml:space="preserve"> </w:t>
      </w:r>
      <w:r w:rsidRPr="00582656">
        <w:rPr>
          <w:rFonts w:ascii="Arial" w:hAnsi="Arial" w:cs="Arial"/>
          <w:sz w:val="22"/>
          <w:szCs w:val="22"/>
        </w:rPr>
        <w:t>significant</w:t>
      </w:r>
      <w:r w:rsidRPr="00582656">
        <w:rPr>
          <w:rFonts w:ascii="Arial" w:hAnsi="Arial" w:cs="Arial"/>
          <w:spacing w:val="-8"/>
          <w:sz w:val="22"/>
          <w:szCs w:val="22"/>
        </w:rPr>
        <w:t xml:space="preserve"> </w:t>
      </w:r>
      <w:r w:rsidRPr="00582656">
        <w:rPr>
          <w:rFonts w:ascii="Arial" w:hAnsi="Arial" w:cs="Arial"/>
          <w:sz w:val="22"/>
          <w:szCs w:val="22"/>
        </w:rPr>
        <w:t>performance</w:t>
      </w:r>
      <w:r w:rsidRPr="00582656">
        <w:rPr>
          <w:rFonts w:ascii="Arial" w:hAnsi="Arial" w:cs="Arial"/>
          <w:spacing w:val="-11"/>
          <w:sz w:val="22"/>
          <w:szCs w:val="22"/>
        </w:rPr>
        <w:t xml:space="preserve"> </w:t>
      </w:r>
      <w:r w:rsidRPr="00582656">
        <w:rPr>
          <w:rFonts w:ascii="Arial" w:hAnsi="Arial" w:cs="Arial"/>
          <w:sz w:val="22"/>
          <w:szCs w:val="22"/>
        </w:rPr>
        <w:t>degradation.</w:t>
      </w:r>
    </w:p>
    <w:p w14:paraId="0F5E29D5"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Process juror attendances at a</w:t>
      </w:r>
      <w:r w:rsidRPr="00582656">
        <w:rPr>
          <w:rFonts w:ascii="Arial" w:hAnsi="Arial" w:cs="Arial"/>
          <w:spacing w:val="-3"/>
          <w:sz w:val="22"/>
          <w:szCs w:val="22"/>
        </w:rPr>
        <w:t xml:space="preserve"> </w:t>
      </w:r>
      <w:r w:rsidRPr="00582656">
        <w:rPr>
          <w:rFonts w:ascii="Arial" w:hAnsi="Arial" w:cs="Arial"/>
          <w:sz w:val="22"/>
          <w:szCs w:val="22"/>
        </w:rPr>
        <w:t>rate sufficient to record the attendance of 100</w:t>
      </w:r>
      <w:r w:rsidRPr="00582656">
        <w:rPr>
          <w:rFonts w:ascii="Arial" w:hAnsi="Arial" w:cs="Arial"/>
          <w:spacing w:val="-2"/>
          <w:sz w:val="22"/>
          <w:szCs w:val="22"/>
        </w:rPr>
        <w:t xml:space="preserve"> </w:t>
      </w:r>
      <w:r w:rsidRPr="00582656">
        <w:rPr>
          <w:rFonts w:ascii="Arial" w:hAnsi="Arial" w:cs="Arial"/>
          <w:sz w:val="22"/>
          <w:szCs w:val="22"/>
        </w:rPr>
        <w:t xml:space="preserve">jurors, on average, arriving within a 45-minute </w:t>
      </w:r>
      <w:proofErr w:type="gramStart"/>
      <w:r w:rsidRPr="00582656">
        <w:rPr>
          <w:rFonts w:ascii="Arial" w:hAnsi="Arial" w:cs="Arial"/>
          <w:sz w:val="22"/>
          <w:szCs w:val="22"/>
        </w:rPr>
        <w:t>time period</w:t>
      </w:r>
      <w:proofErr w:type="gramEnd"/>
      <w:r w:rsidRPr="00582656">
        <w:rPr>
          <w:rFonts w:ascii="Arial" w:hAnsi="Arial" w:cs="Arial"/>
          <w:sz w:val="22"/>
          <w:szCs w:val="22"/>
        </w:rPr>
        <w:t>.</w:t>
      </w:r>
    </w:p>
    <w:p w14:paraId="2A779098"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Automate</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3"/>
          <w:sz w:val="22"/>
          <w:szCs w:val="22"/>
        </w:rPr>
        <w:t xml:space="preserve"> </w:t>
      </w:r>
      <w:r w:rsidRPr="00582656">
        <w:rPr>
          <w:rFonts w:ascii="Arial" w:hAnsi="Arial" w:cs="Arial"/>
          <w:sz w:val="22"/>
          <w:szCs w:val="22"/>
        </w:rPr>
        <w:t>greatest</w:t>
      </w:r>
      <w:r w:rsidRPr="00582656">
        <w:rPr>
          <w:rFonts w:ascii="Arial" w:hAnsi="Arial" w:cs="Arial"/>
          <w:spacing w:val="-8"/>
          <w:sz w:val="22"/>
          <w:szCs w:val="22"/>
        </w:rPr>
        <w:t xml:space="preserve"> </w:t>
      </w:r>
      <w:r w:rsidRPr="00582656">
        <w:rPr>
          <w:rFonts w:ascii="Arial" w:hAnsi="Arial" w:cs="Arial"/>
          <w:sz w:val="22"/>
          <w:szCs w:val="22"/>
        </w:rPr>
        <w:t>extent</w:t>
      </w:r>
      <w:r w:rsidRPr="00582656">
        <w:rPr>
          <w:rFonts w:ascii="Arial" w:hAnsi="Arial" w:cs="Arial"/>
          <w:spacing w:val="-10"/>
          <w:sz w:val="22"/>
          <w:szCs w:val="22"/>
        </w:rPr>
        <w:t xml:space="preserve"> </w:t>
      </w:r>
      <w:r w:rsidRPr="00582656">
        <w:rPr>
          <w:rFonts w:ascii="Arial" w:hAnsi="Arial" w:cs="Arial"/>
          <w:sz w:val="22"/>
          <w:szCs w:val="22"/>
        </w:rPr>
        <w:t>possible</w:t>
      </w:r>
      <w:r w:rsidRPr="00582656">
        <w:rPr>
          <w:rFonts w:ascii="Arial" w:hAnsi="Arial" w:cs="Arial"/>
          <w:spacing w:val="-12"/>
          <w:sz w:val="22"/>
          <w:szCs w:val="22"/>
        </w:rPr>
        <w:t xml:space="preserve"> </w:t>
      </w:r>
      <w:r w:rsidRPr="00582656">
        <w:rPr>
          <w:rFonts w:ascii="Arial" w:hAnsi="Arial" w:cs="Arial"/>
          <w:sz w:val="22"/>
          <w:szCs w:val="22"/>
        </w:rPr>
        <w:t>the</w:t>
      </w:r>
      <w:r w:rsidRPr="00582656">
        <w:rPr>
          <w:rFonts w:ascii="Arial" w:hAnsi="Arial" w:cs="Arial"/>
          <w:spacing w:val="-6"/>
          <w:sz w:val="22"/>
          <w:szCs w:val="22"/>
        </w:rPr>
        <w:t xml:space="preserve"> </w:t>
      </w:r>
      <w:r w:rsidRPr="00582656">
        <w:rPr>
          <w:rFonts w:ascii="Arial" w:hAnsi="Arial" w:cs="Arial"/>
          <w:sz w:val="22"/>
          <w:szCs w:val="22"/>
        </w:rPr>
        <w:t>Court’s</w:t>
      </w:r>
      <w:r w:rsidRPr="00582656">
        <w:rPr>
          <w:rFonts w:ascii="Arial" w:hAnsi="Arial" w:cs="Arial"/>
          <w:spacing w:val="-10"/>
          <w:sz w:val="22"/>
          <w:szCs w:val="22"/>
        </w:rPr>
        <w:t xml:space="preserve"> </w:t>
      </w:r>
      <w:r w:rsidRPr="00582656">
        <w:rPr>
          <w:rFonts w:ascii="Arial" w:hAnsi="Arial" w:cs="Arial"/>
          <w:sz w:val="22"/>
          <w:szCs w:val="22"/>
        </w:rPr>
        <w:t>jury functions and processes.</w:t>
      </w:r>
    </w:p>
    <w:p w14:paraId="47F2E43F"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Pool</w:t>
      </w:r>
      <w:r w:rsidRPr="00582656">
        <w:rPr>
          <w:rFonts w:ascii="Arial" w:hAnsi="Arial" w:cs="Arial"/>
          <w:spacing w:val="-13"/>
          <w:sz w:val="22"/>
          <w:szCs w:val="22"/>
        </w:rPr>
        <w:t xml:space="preserve"> </w:t>
      </w:r>
      <w:proofErr w:type="gramStart"/>
      <w:r w:rsidRPr="00582656">
        <w:rPr>
          <w:rFonts w:ascii="Arial" w:hAnsi="Arial" w:cs="Arial"/>
          <w:sz w:val="22"/>
          <w:szCs w:val="22"/>
        </w:rPr>
        <w:t>processing</w:t>
      </w:r>
      <w:r w:rsidRPr="00582656">
        <w:rPr>
          <w:rFonts w:ascii="Arial" w:hAnsi="Arial" w:cs="Arial"/>
          <w:spacing w:val="-11"/>
          <w:sz w:val="22"/>
          <w:szCs w:val="22"/>
        </w:rPr>
        <w:t xml:space="preserve"> </w:t>
      </w:r>
      <w:r w:rsidRPr="00582656">
        <w:rPr>
          <w:rFonts w:ascii="Arial" w:hAnsi="Arial" w:cs="Arial"/>
          <w:sz w:val="22"/>
          <w:szCs w:val="22"/>
        </w:rPr>
        <w:t>that</w:t>
      </w:r>
      <w:proofErr w:type="gramEnd"/>
      <w:r w:rsidRPr="00582656">
        <w:rPr>
          <w:rFonts w:ascii="Arial" w:hAnsi="Arial" w:cs="Arial"/>
          <w:spacing w:val="-11"/>
          <w:sz w:val="22"/>
          <w:szCs w:val="22"/>
        </w:rPr>
        <w:t xml:space="preserve"> </w:t>
      </w:r>
      <w:r w:rsidRPr="00582656">
        <w:rPr>
          <w:rFonts w:ascii="Arial" w:hAnsi="Arial" w:cs="Arial"/>
          <w:sz w:val="22"/>
          <w:szCs w:val="22"/>
        </w:rPr>
        <w:t>includes</w:t>
      </w:r>
      <w:r w:rsidRPr="00582656">
        <w:rPr>
          <w:rFonts w:ascii="Arial" w:hAnsi="Arial" w:cs="Arial"/>
          <w:spacing w:val="-13"/>
          <w:sz w:val="22"/>
          <w:szCs w:val="22"/>
        </w:rPr>
        <w:t xml:space="preserve"> </w:t>
      </w:r>
      <w:r w:rsidRPr="00582656">
        <w:rPr>
          <w:rFonts w:ascii="Arial" w:hAnsi="Arial" w:cs="Arial"/>
          <w:sz w:val="22"/>
          <w:szCs w:val="22"/>
        </w:rPr>
        <w:t>random</w:t>
      </w:r>
      <w:r w:rsidRPr="00582656">
        <w:rPr>
          <w:rFonts w:ascii="Arial" w:hAnsi="Arial" w:cs="Arial"/>
          <w:spacing w:val="-12"/>
          <w:sz w:val="22"/>
          <w:szCs w:val="22"/>
        </w:rPr>
        <w:t xml:space="preserve"> </w:t>
      </w:r>
      <w:r w:rsidRPr="00582656">
        <w:rPr>
          <w:rFonts w:ascii="Arial" w:hAnsi="Arial" w:cs="Arial"/>
          <w:sz w:val="22"/>
          <w:szCs w:val="22"/>
        </w:rPr>
        <w:t>selection</w:t>
      </w:r>
      <w:r w:rsidRPr="00582656">
        <w:rPr>
          <w:rFonts w:ascii="Arial" w:hAnsi="Arial" w:cs="Arial"/>
          <w:spacing w:val="-12"/>
          <w:sz w:val="22"/>
          <w:szCs w:val="22"/>
        </w:rPr>
        <w:t xml:space="preserve"> </w:t>
      </w:r>
      <w:r w:rsidRPr="00582656">
        <w:rPr>
          <w:rFonts w:ascii="Arial" w:hAnsi="Arial" w:cs="Arial"/>
          <w:sz w:val="22"/>
          <w:szCs w:val="22"/>
        </w:rPr>
        <w:t>of</w:t>
      </w:r>
      <w:r w:rsidRPr="00582656">
        <w:rPr>
          <w:rFonts w:ascii="Arial" w:hAnsi="Arial" w:cs="Arial"/>
          <w:spacing w:val="-14"/>
          <w:sz w:val="22"/>
          <w:szCs w:val="22"/>
        </w:rPr>
        <w:t xml:space="preserve"> </w:t>
      </w:r>
      <w:r w:rsidRPr="00582656">
        <w:rPr>
          <w:rFonts w:ascii="Arial" w:hAnsi="Arial" w:cs="Arial"/>
          <w:sz w:val="22"/>
          <w:szCs w:val="22"/>
        </w:rPr>
        <w:t>prospective</w:t>
      </w:r>
      <w:r w:rsidRPr="00582656">
        <w:rPr>
          <w:rFonts w:ascii="Arial" w:hAnsi="Arial" w:cs="Arial"/>
          <w:spacing w:val="-13"/>
          <w:sz w:val="22"/>
          <w:szCs w:val="22"/>
        </w:rPr>
        <w:t xml:space="preserve"> </w:t>
      </w:r>
      <w:r w:rsidRPr="00582656">
        <w:rPr>
          <w:rFonts w:ascii="Arial" w:hAnsi="Arial" w:cs="Arial"/>
          <w:sz w:val="22"/>
          <w:szCs w:val="22"/>
        </w:rPr>
        <w:t>juror</w:t>
      </w:r>
      <w:r w:rsidRPr="00582656">
        <w:rPr>
          <w:rFonts w:ascii="Arial" w:hAnsi="Arial" w:cs="Arial"/>
          <w:spacing w:val="-11"/>
          <w:sz w:val="22"/>
          <w:szCs w:val="22"/>
        </w:rPr>
        <w:t xml:space="preserve"> </w:t>
      </w:r>
      <w:r w:rsidRPr="00582656">
        <w:rPr>
          <w:rFonts w:ascii="Arial" w:hAnsi="Arial" w:cs="Arial"/>
          <w:sz w:val="22"/>
          <w:szCs w:val="22"/>
        </w:rPr>
        <w:t>pools, summons/questionnaire production, and processing requests.</w:t>
      </w:r>
    </w:p>
    <w:p w14:paraId="4C2B143C"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Panel</w:t>
      </w:r>
      <w:r w:rsidRPr="00582656">
        <w:rPr>
          <w:rFonts w:ascii="Arial" w:hAnsi="Arial" w:cs="Arial"/>
          <w:spacing w:val="-13"/>
          <w:sz w:val="22"/>
          <w:szCs w:val="22"/>
        </w:rPr>
        <w:t xml:space="preserve"> </w:t>
      </w:r>
      <w:r w:rsidRPr="00582656">
        <w:rPr>
          <w:rFonts w:ascii="Arial" w:hAnsi="Arial" w:cs="Arial"/>
          <w:sz w:val="22"/>
          <w:szCs w:val="22"/>
        </w:rPr>
        <w:t>processing</w:t>
      </w:r>
      <w:r w:rsidRPr="00582656">
        <w:rPr>
          <w:rFonts w:ascii="Arial" w:hAnsi="Arial" w:cs="Arial"/>
          <w:spacing w:val="-12"/>
          <w:sz w:val="22"/>
          <w:szCs w:val="22"/>
        </w:rPr>
        <w:t xml:space="preserve"> that</w:t>
      </w:r>
      <w:r w:rsidRPr="00582656">
        <w:rPr>
          <w:rFonts w:ascii="Arial" w:hAnsi="Arial" w:cs="Arial"/>
          <w:spacing w:val="-10"/>
          <w:sz w:val="22"/>
          <w:szCs w:val="22"/>
        </w:rPr>
        <w:t xml:space="preserve"> </w:t>
      </w:r>
      <w:r w:rsidRPr="00582656">
        <w:rPr>
          <w:rFonts w:ascii="Arial" w:hAnsi="Arial" w:cs="Arial"/>
          <w:sz w:val="22"/>
          <w:szCs w:val="22"/>
        </w:rPr>
        <w:t>includes</w:t>
      </w:r>
      <w:r w:rsidRPr="00582656">
        <w:rPr>
          <w:rFonts w:ascii="Arial" w:hAnsi="Arial" w:cs="Arial"/>
          <w:spacing w:val="-12"/>
          <w:sz w:val="22"/>
          <w:szCs w:val="22"/>
        </w:rPr>
        <w:t xml:space="preserve"> </w:t>
      </w:r>
      <w:r w:rsidRPr="00582656">
        <w:rPr>
          <w:rFonts w:ascii="Arial" w:hAnsi="Arial" w:cs="Arial"/>
          <w:sz w:val="22"/>
          <w:szCs w:val="22"/>
        </w:rPr>
        <w:t>random</w:t>
      </w:r>
      <w:r w:rsidRPr="00582656">
        <w:rPr>
          <w:rFonts w:ascii="Arial" w:hAnsi="Arial" w:cs="Arial"/>
          <w:spacing w:val="-10"/>
          <w:sz w:val="22"/>
          <w:szCs w:val="22"/>
        </w:rPr>
        <w:t xml:space="preserve"> </w:t>
      </w:r>
      <w:r w:rsidRPr="00582656">
        <w:rPr>
          <w:rFonts w:ascii="Arial" w:hAnsi="Arial" w:cs="Arial"/>
          <w:sz w:val="22"/>
          <w:szCs w:val="22"/>
        </w:rPr>
        <w:t>selection</w:t>
      </w:r>
      <w:r w:rsidRPr="00582656">
        <w:rPr>
          <w:rFonts w:ascii="Arial" w:hAnsi="Arial" w:cs="Arial"/>
          <w:spacing w:val="-12"/>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panels</w:t>
      </w:r>
      <w:r w:rsidRPr="00582656">
        <w:rPr>
          <w:rFonts w:ascii="Arial" w:hAnsi="Arial" w:cs="Arial"/>
          <w:spacing w:val="-14"/>
          <w:sz w:val="22"/>
          <w:szCs w:val="22"/>
        </w:rPr>
        <w:t xml:space="preserve"> </w:t>
      </w:r>
      <w:r w:rsidRPr="00582656">
        <w:rPr>
          <w:rFonts w:ascii="Arial" w:hAnsi="Arial" w:cs="Arial"/>
          <w:sz w:val="22"/>
          <w:szCs w:val="22"/>
        </w:rPr>
        <w:t>for</w:t>
      </w:r>
      <w:r w:rsidRPr="00582656">
        <w:rPr>
          <w:rFonts w:ascii="Arial" w:hAnsi="Arial" w:cs="Arial"/>
          <w:spacing w:val="-11"/>
          <w:sz w:val="22"/>
          <w:szCs w:val="22"/>
        </w:rPr>
        <w:t xml:space="preserve"> </w:t>
      </w:r>
      <w:proofErr w:type="spellStart"/>
      <w:r w:rsidRPr="00582656">
        <w:rPr>
          <w:rFonts w:ascii="Arial" w:hAnsi="Arial" w:cs="Arial"/>
          <w:sz w:val="22"/>
          <w:szCs w:val="22"/>
        </w:rPr>
        <w:t>voir</w:t>
      </w:r>
      <w:proofErr w:type="spellEnd"/>
      <w:r w:rsidRPr="00582656">
        <w:rPr>
          <w:rFonts w:ascii="Arial" w:hAnsi="Arial" w:cs="Arial"/>
          <w:spacing w:val="-11"/>
          <w:sz w:val="22"/>
          <w:szCs w:val="22"/>
        </w:rPr>
        <w:t xml:space="preserve"> </w:t>
      </w:r>
      <w:r w:rsidRPr="00582656">
        <w:rPr>
          <w:rFonts w:ascii="Arial" w:hAnsi="Arial" w:cs="Arial"/>
          <w:sz w:val="22"/>
          <w:szCs w:val="22"/>
        </w:rPr>
        <w:t>dire,</w:t>
      </w:r>
      <w:r w:rsidRPr="00582656">
        <w:rPr>
          <w:rFonts w:ascii="Arial" w:hAnsi="Arial" w:cs="Arial"/>
          <w:spacing w:val="-15"/>
          <w:sz w:val="22"/>
          <w:szCs w:val="22"/>
        </w:rPr>
        <w:t xml:space="preserve"> </w:t>
      </w:r>
      <w:r w:rsidRPr="00582656">
        <w:rPr>
          <w:rFonts w:ascii="Arial" w:hAnsi="Arial" w:cs="Arial"/>
          <w:sz w:val="22"/>
          <w:szCs w:val="22"/>
        </w:rPr>
        <w:t>tracking</w:t>
      </w:r>
      <w:r w:rsidRPr="00582656">
        <w:rPr>
          <w:rFonts w:ascii="Arial" w:hAnsi="Arial" w:cs="Arial"/>
          <w:spacing w:val="-10"/>
          <w:sz w:val="22"/>
          <w:szCs w:val="22"/>
        </w:rPr>
        <w:t xml:space="preserve"> </w:t>
      </w:r>
      <w:r w:rsidRPr="00582656">
        <w:rPr>
          <w:rFonts w:ascii="Arial" w:hAnsi="Arial" w:cs="Arial"/>
          <w:sz w:val="22"/>
          <w:szCs w:val="22"/>
        </w:rPr>
        <w:t>prospective jurors</w:t>
      </w:r>
      <w:r w:rsidRPr="00582656">
        <w:rPr>
          <w:rFonts w:ascii="Arial" w:hAnsi="Arial" w:cs="Arial"/>
          <w:spacing w:val="-6"/>
          <w:sz w:val="22"/>
          <w:szCs w:val="22"/>
        </w:rPr>
        <w:t xml:space="preserve"> </w:t>
      </w:r>
      <w:r w:rsidRPr="00582656">
        <w:rPr>
          <w:rFonts w:ascii="Arial" w:hAnsi="Arial" w:cs="Arial"/>
          <w:sz w:val="22"/>
          <w:szCs w:val="22"/>
        </w:rPr>
        <w:t>in</w:t>
      </w:r>
      <w:r w:rsidRPr="00582656">
        <w:rPr>
          <w:rFonts w:ascii="Arial" w:hAnsi="Arial" w:cs="Arial"/>
          <w:spacing w:val="-8"/>
          <w:sz w:val="22"/>
          <w:szCs w:val="22"/>
        </w:rPr>
        <w:t xml:space="preserve"> </w:t>
      </w:r>
      <w:r w:rsidRPr="00582656">
        <w:rPr>
          <w:rFonts w:ascii="Arial" w:hAnsi="Arial" w:cs="Arial"/>
          <w:sz w:val="22"/>
          <w:szCs w:val="22"/>
        </w:rPr>
        <w:t>and</w:t>
      </w:r>
      <w:r w:rsidRPr="00582656">
        <w:rPr>
          <w:rFonts w:ascii="Arial" w:hAnsi="Arial" w:cs="Arial"/>
          <w:spacing w:val="-6"/>
          <w:sz w:val="22"/>
          <w:szCs w:val="22"/>
        </w:rPr>
        <w:t xml:space="preserve"> </w:t>
      </w:r>
      <w:r w:rsidRPr="00582656">
        <w:rPr>
          <w:rFonts w:ascii="Arial" w:hAnsi="Arial" w:cs="Arial"/>
          <w:sz w:val="22"/>
          <w:szCs w:val="22"/>
        </w:rPr>
        <w:t>out</w:t>
      </w:r>
      <w:r w:rsidRPr="00582656">
        <w:rPr>
          <w:rFonts w:ascii="Arial" w:hAnsi="Arial" w:cs="Arial"/>
          <w:spacing w:val="-7"/>
          <w:sz w:val="22"/>
          <w:szCs w:val="22"/>
        </w:rPr>
        <w:t xml:space="preserve"> </w:t>
      </w:r>
      <w:r w:rsidRPr="00582656">
        <w:rPr>
          <w:rFonts w:ascii="Arial" w:hAnsi="Arial" w:cs="Arial"/>
          <w:sz w:val="22"/>
          <w:szCs w:val="22"/>
        </w:rPr>
        <w:t>of</w:t>
      </w:r>
      <w:r w:rsidRPr="00582656">
        <w:rPr>
          <w:rFonts w:ascii="Arial" w:hAnsi="Arial" w:cs="Arial"/>
          <w:spacing w:val="-7"/>
          <w:sz w:val="22"/>
          <w:szCs w:val="22"/>
        </w:rPr>
        <w:t xml:space="preserve"> </w:t>
      </w:r>
      <w:proofErr w:type="spellStart"/>
      <w:r w:rsidRPr="00582656">
        <w:rPr>
          <w:rFonts w:ascii="Arial" w:hAnsi="Arial" w:cs="Arial"/>
          <w:sz w:val="22"/>
          <w:szCs w:val="22"/>
        </w:rPr>
        <w:t>voir</w:t>
      </w:r>
      <w:proofErr w:type="spellEnd"/>
      <w:r w:rsidRPr="00582656">
        <w:rPr>
          <w:rFonts w:ascii="Arial" w:hAnsi="Arial" w:cs="Arial"/>
          <w:spacing w:val="-7"/>
          <w:sz w:val="22"/>
          <w:szCs w:val="22"/>
        </w:rPr>
        <w:t xml:space="preserve"> </w:t>
      </w:r>
      <w:r w:rsidRPr="00582656">
        <w:rPr>
          <w:rFonts w:ascii="Arial" w:hAnsi="Arial" w:cs="Arial"/>
          <w:sz w:val="22"/>
          <w:szCs w:val="22"/>
        </w:rPr>
        <w:t>dire,</w:t>
      </w:r>
      <w:r w:rsidRPr="00582656">
        <w:rPr>
          <w:rFonts w:ascii="Arial" w:hAnsi="Arial" w:cs="Arial"/>
          <w:spacing w:val="-7"/>
          <w:sz w:val="22"/>
          <w:szCs w:val="22"/>
        </w:rPr>
        <w:t xml:space="preserve"> </w:t>
      </w:r>
      <w:r w:rsidRPr="00582656">
        <w:rPr>
          <w:rFonts w:ascii="Arial" w:hAnsi="Arial" w:cs="Arial"/>
          <w:sz w:val="22"/>
          <w:szCs w:val="22"/>
        </w:rPr>
        <w:t>production</w:t>
      </w:r>
      <w:r w:rsidRPr="00582656">
        <w:rPr>
          <w:rFonts w:ascii="Arial" w:hAnsi="Arial" w:cs="Arial"/>
          <w:spacing w:val="-10"/>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“in</w:t>
      </w:r>
      <w:r w:rsidRPr="00582656">
        <w:rPr>
          <w:rFonts w:ascii="Arial" w:hAnsi="Arial" w:cs="Arial"/>
          <w:spacing w:val="-8"/>
          <w:sz w:val="22"/>
          <w:szCs w:val="22"/>
        </w:rPr>
        <w:t xml:space="preserve"> </w:t>
      </w:r>
      <w:r w:rsidRPr="00582656">
        <w:rPr>
          <w:rFonts w:ascii="Arial" w:hAnsi="Arial" w:cs="Arial"/>
          <w:sz w:val="22"/>
          <w:szCs w:val="22"/>
        </w:rPr>
        <w:t>court”</w:t>
      </w:r>
      <w:r w:rsidRPr="00582656">
        <w:rPr>
          <w:rFonts w:ascii="Arial" w:hAnsi="Arial" w:cs="Arial"/>
          <w:spacing w:val="-7"/>
          <w:sz w:val="22"/>
          <w:szCs w:val="22"/>
        </w:rPr>
        <w:t xml:space="preserve"> </w:t>
      </w:r>
      <w:r w:rsidRPr="00582656">
        <w:rPr>
          <w:rFonts w:ascii="Arial" w:hAnsi="Arial" w:cs="Arial"/>
          <w:sz w:val="22"/>
          <w:szCs w:val="22"/>
        </w:rPr>
        <w:t>documentation,</w:t>
      </w:r>
      <w:r w:rsidRPr="00582656">
        <w:rPr>
          <w:rFonts w:ascii="Arial" w:hAnsi="Arial" w:cs="Arial"/>
          <w:spacing w:val="-4"/>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jury</w:t>
      </w:r>
      <w:r w:rsidRPr="00582656">
        <w:rPr>
          <w:rFonts w:ascii="Arial" w:hAnsi="Arial" w:cs="Arial"/>
          <w:spacing w:val="-7"/>
          <w:sz w:val="22"/>
          <w:szCs w:val="22"/>
        </w:rPr>
        <w:t xml:space="preserve"> </w:t>
      </w:r>
      <w:r w:rsidRPr="00582656">
        <w:rPr>
          <w:rFonts w:ascii="Arial" w:hAnsi="Arial" w:cs="Arial"/>
          <w:sz w:val="22"/>
          <w:szCs w:val="22"/>
        </w:rPr>
        <w:t>empanelment.</w:t>
      </w:r>
    </w:p>
    <w:p w14:paraId="2BB42959"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Attendance processing that includes juror attendance, generation of failure to appear documentation,</w:t>
      </w:r>
      <w:r w:rsidRPr="00582656">
        <w:rPr>
          <w:rFonts w:ascii="Arial" w:hAnsi="Arial" w:cs="Arial"/>
          <w:spacing w:val="-16"/>
          <w:sz w:val="22"/>
          <w:szCs w:val="22"/>
        </w:rPr>
        <w:t xml:space="preserve"> </w:t>
      </w:r>
      <w:r w:rsidRPr="00582656">
        <w:rPr>
          <w:rFonts w:ascii="Arial" w:hAnsi="Arial" w:cs="Arial"/>
          <w:sz w:val="22"/>
          <w:szCs w:val="22"/>
        </w:rPr>
        <w:t>and</w:t>
      </w:r>
      <w:r w:rsidRPr="00582656">
        <w:rPr>
          <w:rFonts w:ascii="Arial" w:hAnsi="Arial" w:cs="Arial"/>
          <w:spacing w:val="-15"/>
          <w:sz w:val="22"/>
          <w:szCs w:val="22"/>
        </w:rPr>
        <w:t xml:space="preserve"> </w:t>
      </w:r>
      <w:r w:rsidRPr="00582656">
        <w:rPr>
          <w:rFonts w:ascii="Arial" w:hAnsi="Arial" w:cs="Arial"/>
          <w:sz w:val="22"/>
          <w:szCs w:val="22"/>
        </w:rPr>
        <w:t>fully</w:t>
      </w:r>
      <w:r w:rsidRPr="00582656">
        <w:rPr>
          <w:rFonts w:ascii="Arial" w:hAnsi="Arial" w:cs="Arial"/>
          <w:spacing w:val="-15"/>
          <w:sz w:val="22"/>
          <w:szCs w:val="22"/>
        </w:rPr>
        <w:t xml:space="preserve"> </w:t>
      </w:r>
      <w:r w:rsidRPr="00582656">
        <w:rPr>
          <w:rFonts w:ascii="Arial" w:hAnsi="Arial" w:cs="Arial"/>
          <w:sz w:val="22"/>
          <w:szCs w:val="22"/>
        </w:rPr>
        <w:t>auditable</w:t>
      </w:r>
      <w:r w:rsidRPr="00582656">
        <w:rPr>
          <w:rFonts w:ascii="Arial" w:hAnsi="Arial" w:cs="Arial"/>
          <w:spacing w:val="-16"/>
          <w:sz w:val="22"/>
          <w:szCs w:val="22"/>
        </w:rPr>
        <w:t xml:space="preserve"> </w:t>
      </w:r>
      <w:r w:rsidRPr="00582656">
        <w:rPr>
          <w:rFonts w:ascii="Arial" w:hAnsi="Arial" w:cs="Arial"/>
          <w:sz w:val="22"/>
          <w:szCs w:val="22"/>
        </w:rPr>
        <w:t>financial</w:t>
      </w:r>
      <w:r w:rsidRPr="00582656">
        <w:rPr>
          <w:rFonts w:ascii="Arial" w:hAnsi="Arial" w:cs="Arial"/>
          <w:spacing w:val="-15"/>
          <w:sz w:val="22"/>
          <w:szCs w:val="22"/>
        </w:rPr>
        <w:t xml:space="preserve"> </w:t>
      </w:r>
      <w:r w:rsidRPr="00582656">
        <w:rPr>
          <w:rFonts w:ascii="Arial" w:hAnsi="Arial" w:cs="Arial"/>
          <w:sz w:val="22"/>
          <w:szCs w:val="22"/>
        </w:rPr>
        <w:t>management/payment</w:t>
      </w:r>
      <w:r w:rsidRPr="00582656">
        <w:rPr>
          <w:rFonts w:ascii="Arial" w:hAnsi="Arial" w:cs="Arial"/>
          <w:spacing w:val="-15"/>
          <w:sz w:val="22"/>
          <w:szCs w:val="22"/>
        </w:rPr>
        <w:t xml:space="preserve"> </w:t>
      </w:r>
      <w:r w:rsidRPr="00582656">
        <w:rPr>
          <w:rFonts w:ascii="Arial" w:hAnsi="Arial" w:cs="Arial"/>
          <w:sz w:val="22"/>
          <w:szCs w:val="22"/>
        </w:rPr>
        <w:t>processing,</w:t>
      </w:r>
      <w:r w:rsidRPr="00582656">
        <w:rPr>
          <w:rFonts w:ascii="Arial" w:hAnsi="Arial" w:cs="Arial"/>
          <w:spacing w:val="-15"/>
          <w:sz w:val="22"/>
          <w:szCs w:val="22"/>
        </w:rPr>
        <w:t xml:space="preserve"> </w:t>
      </w:r>
      <w:r w:rsidRPr="00582656">
        <w:rPr>
          <w:rFonts w:ascii="Arial" w:hAnsi="Arial" w:cs="Arial"/>
          <w:sz w:val="22"/>
          <w:szCs w:val="22"/>
        </w:rPr>
        <w:t>including</w:t>
      </w:r>
      <w:r w:rsidRPr="00582656">
        <w:rPr>
          <w:rFonts w:ascii="Arial" w:hAnsi="Arial" w:cs="Arial"/>
          <w:spacing w:val="-16"/>
          <w:sz w:val="22"/>
          <w:szCs w:val="22"/>
        </w:rPr>
        <w:t xml:space="preserve"> </w:t>
      </w:r>
      <w:r w:rsidRPr="00582656">
        <w:rPr>
          <w:rFonts w:ascii="Arial" w:hAnsi="Arial" w:cs="Arial"/>
          <w:sz w:val="22"/>
          <w:szCs w:val="22"/>
        </w:rPr>
        <w:t>the generation of audit reports.</w:t>
      </w:r>
    </w:p>
    <w:p w14:paraId="39A31639"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Text</w:t>
      </w:r>
      <w:r w:rsidRPr="00582656">
        <w:rPr>
          <w:rFonts w:ascii="Arial" w:hAnsi="Arial" w:cs="Arial"/>
          <w:spacing w:val="-15"/>
          <w:sz w:val="22"/>
          <w:szCs w:val="22"/>
        </w:rPr>
        <w:t xml:space="preserve"> </w:t>
      </w:r>
      <w:r w:rsidRPr="00582656">
        <w:rPr>
          <w:rFonts w:ascii="Arial" w:hAnsi="Arial" w:cs="Arial"/>
          <w:sz w:val="22"/>
          <w:szCs w:val="22"/>
        </w:rPr>
        <w:t>messaging</w:t>
      </w:r>
      <w:r w:rsidRPr="00582656">
        <w:rPr>
          <w:rFonts w:ascii="Arial" w:hAnsi="Arial" w:cs="Arial"/>
          <w:spacing w:val="-13"/>
          <w:sz w:val="22"/>
          <w:szCs w:val="22"/>
        </w:rPr>
        <w:t xml:space="preserve"> </w:t>
      </w:r>
      <w:r w:rsidRPr="00582656">
        <w:rPr>
          <w:rFonts w:ascii="Arial" w:hAnsi="Arial" w:cs="Arial"/>
          <w:sz w:val="22"/>
          <w:szCs w:val="22"/>
        </w:rPr>
        <w:t>(SMS)</w:t>
      </w:r>
      <w:r w:rsidRPr="00582656">
        <w:rPr>
          <w:rFonts w:ascii="Arial" w:hAnsi="Arial" w:cs="Arial"/>
          <w:spacing w:val="-12"/>
          <w:sz w:val="22"/>
          <w:szCs w:val="22"/>
        </w:rPr>
        <w:t xml:space="preserve"> </w:t>
      </w:r>
      <w:r w:rsidRPr="00582656">
        <w:rPr>
          <w:rFonts w:ascii="Arial" w:hAnsi="Arial" w:cs="Arial"/>
          <w:sz w:val="22"/>
          <w:szCs w:val="22"/>
        </w:rPr>
        <w:t>notifications</w:t>
      </w:r>
      <w:r w:rsidRPr="00582656">
        <w:rPr>
          <w:rFonts w:ascii="Arial" w:hAnsi="Arial" w:cs="Arial"/>
          <w:spacing w:val="-14"/>
          <w:sz w:val="22"/>
          <w:szCs w:val="22"/>
        </w:rPr>
        <w:t xml:space="preserve"> </w:t>
      </w:r>
      <w:r w:rsidRPr="00582656">
        <w:rPr>
          <w:rFonts w:ascii="Arial" w:hAnsi="Arial" w:cs="Arial"/>
          <w:sz w:val="22"/>
          <w:szCs w:val="22"/>
        </w:rPr>
        <w:t>to</w:t>
      </w:r>
      <w:r w:rsidRPr="00582656">
        <w:rPr>
          <w:rFonts w:ascii="Arial" w:hAnsi="Arial" w:cs="Arial"/>
          <w:spacing w:val="-12"/>
          <w:sz w:val="22"/>
          <w:szCs w:val="22"/>
        </w:rPr>
        <w:t xml:space="preserve"> </w:t>
      </w:r>
      <w:r w:rsidRPr="00582656">
        <w:rPr>
          <w:rFonts w:ascii="Arial" w:hAnsi="Arial" w:cs="Arial"/>
          <w:sz w:val="22"/>
          <w:szCs w:val="22"/>
        </w:rPr>
        <w:t>prospective</w:t>
      </w:r>
      <w:r w:rsidRPr="00582656">
        <w:rPr>
          <w:rFonts w:ascii="Arial" w:hAnsi="Arial" w:cs="Arial"/>
          <w:spacing w:val="-13"/>
          <w:sz w:val="22"/>
          <w:szCs w:val="22"/>
        </w:rPr>
        <w:t xml:space="preserve"> </w:t>
      </w:r>
      <w:r w:rsidRPr="00582656">
        <w:rPr>
          <w:rFonts w:ascii="Arial" w:hAnsi="Arial" w:cs="Arial"/>
          <w:spacing w:val="-2"/>
          <w:sz w:val="22"/>
          <w:szCs w:val="22"/>
        </w:rPr>
        <w:t>jurors:</w:t>
      </w:r>
    </w:p>
    <w:p w14:paraId="409848D9"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User</w:t>
      </w:r>
      <w:r w:rsidRPr="00582656">
        <w:rPr>
          <w:rFonts w:ascii="Arial" w:hAnsi="Arial" w:cs="Arial"/>
          <w:spacing w:val="-8"/>
          <w:sz w:val="22"/>
          <w:szCs w:val="22"/>
        </w:rPr>
        <w:t xml:space="preserve"> </w:t>
      </w:r>
      <w:r w:rsidRPr="00582656">
        <w:rPr>
          <w:rFonts w:ascii="Arial" w:hAnsi="Arial" w:cs="Arial"/>
          <w:sz w:val="22"/>
          <w:szCs w:val="22"/>
        </w:rPr>
        <w:t>defined</w:t>
      </w:r>
      <w:r w:rsidRPr="00582656">
        <w:rPr>
          <w:rFonts w:ascii="Arial" w:hAnsi="Arial" w:cs="Arial"/>
          <w:spacing w:val="-13"/>
          <w:sz w:val="22"/>
          <w:szCs w:val="22"/>
        </w:rPr>
        <w:t xml:space="preserve"> </w:t>
      </w:r>
      <w:r w:rsidRPr="00582656">
        <w:rPr>
          <w:rFonts w:ascii="Arial" w:hAnsi="Arial" w:cs="Arial"/>
          <w:sz w:val="22"/>
          <w:szCs w:val="22"/>
        </w:rPr>
        <w:t>messages</w:t>
      </w:r>
      <w:r w:rsidRPr="00582656">
        <w:rPr>
          <w:rFonts w:ascii="Arial" w:hAnsi="Arial" w:cs="Arial"/>
          <w:spacing w:val="-11"/>
          <w:sz w:val="22"/>
          <w:szCs w:val="22"/>
        </w:rPr>
        <w:t xml:space="preserve"> </w:t>
      </w:r>
      <w:r w:rsidRPr="00582656">
        <w:rPr>
          <w:rFonts w:ascii="Arial" w:hAnsi="Arial" w:cs="Arial"/>
          <w:sz w:val="22"/>
          <w:szCs w:val="22"/>
        </w:rPr>
        <w:t>for</w:t>
      </w:r>
      <w:r w:rsidRPr="00582656">
        <w:rPr>
          <w:rFonts w:ascii="Arial" w:hAnsi="Arial" w:cs="Arial"/>
          <w:spacing w:val="-5"/>
          <w:sz w:val="22"/>
          <w:szCs w:val="22"/>
        </w:rPr>
        <w:t xml:space="preserve"> </w:t>
      </w:r>
      <w:r w:rsidRPr="00582656">
        <w:rPr>
          <w:rFonts w:ascii="Arial" w:hAnsi="Arial" w:cs="Arial"/>
          <w:sz w:val="22"/>
          <w:szCs w:val="22"/>
        </w:rPr>
        <w:t>JMS</w:t>
      </w:r>
      <w:r w:rsidRPr="00582656">
        <w:rPr>
          <w:rFonts w:ascii="Arial" w:hAnsi="Arial" w:cs="Arial"/>
          <w:spacing w:val="-11"/>
          <w:sz w:val="22"/>
          <w:szCs w:val="22"/>
        </w:rPr>
        <w:t xml:space="preserve"> </w:t>
      </w:r>
      <w:r w:rsidRPr="00582656">
        <w:rPr>
          <w:rFonts w:ascii="Arial" w:hAnsi="Arial" w:cs="Arial"/>
          <w:sz w:val="22"/>
          <w:szCs w:val="22"/>
        </w:rPr>
        <w:t>used</w:t>
      </w:r>
      <w:r w:rsidRPr="00582656">
        <w:rPr>
          <w:rFonts w:ascii="Arial" w:hAnsi="Arial" w:cs="Arial"/>
          <w:spacing w:val="-10"/>
          <w:sz w:val="22"/>
          <w:szCs w:val="22"/>
        </w:rPr>
        <w:t xml:space="preserve"> </w:t>
      </w:r>
      <w:r w:rsidRPr="00582656">
        <w:rPr>
          <w:rFonts w:ascii="Arial" w:hAnsi="Arial" w:cs="Arial"/>
          <w:sz w:val="22"/>
          <w:szCs w:val="22"/>
        </w:rPr>
        <w:t>for</w:t>
      </w:r>
      <w:r w:rsidRPr="00582656">
        <w:rPr>
          <w:rFonts w:ascii="Arial" w:hAnsi="Arial" w:cs="Arial"/>
          <w:spacing w:val="-5"/>
          <w:sz w:val="22"/>
          <w:szCs w:val="22"/>
        </w:rPr>
        <w:t xml:space="preserve"> </w:t>
      </w:r>
      <w:r w:rsidRPr="00582656">
        <w:rPr>
          <w:rFonts w:ascii="Arial" w:hAnsi="Arial" w:cs="Arial"/>
          <w:sz w:val="22"/>
          <w:szCs w:val="22"/>
        </w:rPr>
        <w:t>SMS</w:t>
      </w:r>
      <w:r w:rsidRPr="00582656">
        <w:rPr>
          <w:rFonts w:ascii="Arial" w:hAnsi="Arial" w:cs="Arial"/>
          <w:spacing w:val="-10"/>
          <w:sz w:val="22"/>
          <w:szCs w:val="22"/>
        </w:rPr>
        <w:t xml:space="preserve"> </w:t>
      </w:r>
      <w:r w:rsidRPr="00582656">
        <w:rPr>
          <w:rFonts w:ascii="Arial" w:hAnsi="Arial" w:cs="Arial"/>
          <w:spacing w:val="-2"/>
          <w:sz w:val="22"/>
          <w:szCs w:val="22"/>
        </w:rPr>
        <w:t>messages.</w:t>
      </w:r>
    </w:p>
    <w:p w14:paraId="2D2F72E4"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Send</w:t>
      </w:r>
      <w:r w:rsidRPr="00582656">
        <w:rPr>
          <w:rFonts w:ascii="Arial" w:hAnsi="Arial" w:cs="Arial"/>
          <w:spacing w:val="-9"/>
          <w:sz w:val="22"/>
          <w:szCs w:val="22"/>
        </w:rPr>
        <w:t xml:space="preserve"> </w:t>
      </w:r>
      <w:r w:rsidRPr="00582656">
        <w:rPr>
          <w:rFonts w:ascii="Arial" w:hAnsi="Arial" w:cs="Arial"/>
          <w:sz w:val="22"/>
          <w:szCs w:val="22"/>
        </w:rPr>
        <w:t>different</w:t>
      </w:r>
      <w:r w:rsidRPr="00582656">
        <w:rPr>
          <w:rFonts w:ascii="Arial" w:hAnsi="Arial" w:cs="Arial"/>
          <w:spacing w:val="-10"/>
          <w:sz w:val="22"/>
          <w:szCs w:val="22"/>
        </w:rPr>
        <w:t xml:space="preserve"> </w:t>
      </w:r>
      <w:r w:rsidRPr="00582656">
        <w:rPr>
          <w:rFonts w:ascii="Arial" w:hAnsi="Arial" w:cs="Arial"/>
          <w:sz w:val="22"/>
          <w:szCs w:val="22"/>
        </w:rPr>
        <w:t>messages</w:t>
      </w:r>
      <w:r w:rsidRPr="00582656">
        <w:rPr>
          <w:rFonts w:ascii="Arial" w:hAnsi="Arial" w:cs="Arial"/>
          <w:spacing w:val="-10"/>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proofErr w:type="gramStart"/>
      <w:r w:rsidRPr="00582656">
        <w:rPr>
          <w:rFonts w:ascii="Arial" w:hAnsi="Arial" w:cs="Arial"/>
          <w:sz w:val="22"/>
          <w:szCs w:val="22"/>
        </w:rPr>
        <w:t>juror’s</w:t>
      </w:r>
      <w:proofErr w:type="gramEnd"/>
      <w:r w:rsidRPr="00582656">
        <w:rPr>
          <w:rFonts w:ascii="Arial" w:hAnsi="Arial" w:cs="Arial"/>
          <w:spacing w:val="-11"/>
          <w:sz w:val="22"/>
          <w:szCs w:val="22"/>
        </w:rPr>
        <w:t xml:space="preserve"> </w:t>
      </w:r>
      <w:r w:rsidRPr="00582656">
        <w:rPr>
          <w:rFonts w:ascii="Arial" w:hAnsi="Arial" w:cs="Arial"/>
          <w:sz w:val="22"/>
          <w:szCs w:val="22"/>
        </w:rPr>
        <w:t>cell</w:t>
      </w:r>
      <w:r w:rsidRPr="00582656">
        <w:rPr>
          <w:rFonts w:ascii="Arial" w:hAnsi="Arial" w:cs="Arial"/>
          <w:spacing w:val="-10"/>
          <w:sz w:val="22"/>
          <w:szCs w:val="22"/>
        </w:rPr>
        <w:t xml:space="preserve"> </w:t>
      </w:r>
      <w:r w:rsidRPr="00582656">
        <w:rPr>
          <w:rFonts w:ascii="Arial" w:hAnsi="Arial" w:cs="Arial"/>
          <w:sz w:val="22"/>
          <w:szCs w:val="22"/>
        </w:rPr>
        <w:t>phone</w:t>
      </w:r>
      <w:r w:rsidRPr="00582656">
        <w:rPr>
          <w:rFonts w:ascii="Arial" w:hAnsi="Arial" w:cs="Arial"/>
          <w:spacing w:val="-9"/>
          <w:sz w:val="22"/>
          <w:szCs w:val="22"/>
        </w:rPr>
        <w:t xml:space="preserve"> </w:t>
      </w:r>
      <w:r w:rsidRPr="00582656">
        <w:rPr>
          <w:rFonts w:ascii="Arial" w:hAnsi="Arial" w:cs="Arial"/>
          <w:sz w:val="22"/>
          <w:szCs w:val="22"/>
        </w:rPr>
        <w:t>number</w:t>
      </w:r>
      <w:r w:rsidRPr="00582656">
        <w:rPr>
          <w:rFonts w:ascii="Arial" w:hAnsi="Arial" w:cs="Arial"/>
          <w:spacing w:val="-4"/>
          <w:sz w:val="22"/>
          <w:szCs w:val="22"/>
        </w:rPr>
        <w:t xml:space="preserve"> </w:t>
      </w:r>
      <w:r w:rsidRPr="00582656">
        <w:rPr>
          <w:rFonts w:ascii="Arial" w:hAnsi="Arial" w:cs="Arial"/>
          <w:sz w:val="22"/>
          <w:szCs w:val="22"/>
        </w:rPr>
        <w:t>depending</w:t>
      </w:r>
      <w:r w:rsidRPr="00582656">
        <w:rPr>
          <w:rFonts w:ascii="Arial" w:hAnsi="Arial" w:cs="Arial"/>
          <w:spacing w:val="-7"/>
          <w:sz w:val="22"/>
          <w:szCs w:val="22"/>
        </w:rPr>
        <w:t xml:space="preserve"> </w:t>
      </w:r>
      <w:r w:rsidRPr="00582656">
        <w:rPr>
          <w:rFonts w:ascii="Arial" w:hAnsi="Arial" w:cs="Arial"/>
          <w:sz w:val="22"/>
          <w:szCs w:val="22"/>
        </w:rPr>
        <w:t>on</w:t>
      </w:r>
      <w:r w:rsidRPr="00582656">
        <w:rPr>
          <w:rFonts w:ascii="Arial" w:hAnsi="Arial" w:cs="Arial"/>
          <w:spacing w:val="-11"/>
          <w:sz w:val="22"/>
          <w:szCs w:val="22"/>
        </w:rPr>
        <w:t xml:space="preserve"> </w:t>
      </w:r>
      <w:r w:rsidRPr="00582656">
        <w:rPr>
          <w:rFonts w:ascii="Arial" w:hAnsi="Arial" w:cs="Arial"/>
          <w:sz w:val="22"/>
          <w:szCs w:val="22"/>
        </w:rPr>
        <w:t>their</w:t>
      </w:r>
      <w:r w:rsidRPr="00582656">
        <w:rPr>
          <w:rFonts w:ascii="Arial" w:hAnsi="Arial" w:cs="Arial"/>
          <w:spacing w:val="-12"/>
          <w:sz w:val="22"/>
          <w:szCs w:val="22"/>
        </w:rPr>
        <w:t xml:space="preserve"> </w:t>
      </w:r>
      <w:r w:rsidRPr="00582656">
        <w:rPr>
          <w:rFonts w:ascii="Arial" w:hAnsi="Arial" w:cs="Arial"/>
          <w:sz w:val="22"/>
          <w:szCs w:val="22"/>
        </w:rPr>
        <w:t>juror</w:t>
      </w:r>
      <w:r w:rsidRPr="00582656">
        <w:rPr>
          <w:rFonts w:ascii="Arial" w:hAnsi="Arial" w:cs="Arial"/>
          <w:spacing w:val="-8"/>
          <w:sz w:val="22"/>
          <w:szCs w:val="22"/>
        </w:rPr>
        <w:t xml:space="preserve"> </w:t>
      </w:r>
      <w:r w:rsidRPr="00582656">
        <w:rPr>
          <w:rFonts w:ascii="Arial" w:hAnsi="Arial" w:cs="Arial"/>
          <w:sz w:val="22"/>
          <w:szCs w:val="22"/>
        </w:rPr>
        <w:lastRenderedPageBreak/>
        <w:t>status</w:t>
      </w:r>
      <w:r w:rsidRPr="00582656">
        <w:rPr>
          <w:rFonts w:ascii="Arial" w:hAnsi="Arial" w:cs="Arial"/>
          <w:spacing w:val="-7"/>
          <w:sz w:val="22"/>
          <w:szCs w:val="22"/>
        </w:rPr>
        <w:t xml:space="preserve"> </w:t>
      </w:r>
      <w:r w:rsidRPr="00582656">
        <w:rPr>
          <w:rFonts w:ascii="Arial" w:hAnsi="Arial" w:cs="Arial"/>
          <w:sz w:val="22"/>
          <w:szCs w:val="22"/>
        </w:rPr>
        <w:t>i.e. summoned, needs to report or excused.</w:t>
      </w:r>
    </w:p>
    <w:p w14:paraId="1057684D"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Embed</w:t>
      </w:r>
      <w:r w:rsidRPr="00582656">
        <w:rPr>
          <w:rFonts w:ascii="Arial" w:hAnsi="Arial" w:cs="Arial"/>
          <w:spacing w:val="-7"/>
          <w:sz w:val="22"/>
          <w:szCs w:val="22"/>
        </w:rPr>
        <w:t xml:space="preserve"> </w:t>
      </w:r>
      <w:r w:rsidRPr="00582656">
        <w:rPr>
          <w:rFonts w:ascii="Arial" w:hAnsi="Arial" w:cs="Arial"/>
          <w:sz w:val="22"/>
          <w:szCs w:val="22"/>
        </w:rPr>
        <w:t>data</w:t>
      </w:r>
      <w:r w:rsidRPr="00582656">
        <w:rPr>
          <w:rFonts w:ascii="Arial" w:hAnsi="Arial" w:cs="Arial"/>
          <w:spacing w:val="-7"/>
          <w:sz w:val="22"/>
          <w:szCs w:val="22"/>
        </w:rPr>
        <w:t xml:space="preserve"> </w:t>
      </w:r>
      <w:r w:rsidRPr="00582656">
        <w:rPr>
          <w:rFonts w:ascii="Arial" w:hAnsi="Arial" w:cs="Arial"/>
          <w:sz w:val="22"/>
          <w:szCs w:val="22"/>
        </w:rPr>
        <w:t>in</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12"/>
          <w:sz w:val="22"/>
          <w:szCs w:val="22"/>
        </w:rPr>
        <w:t xml:space="preserve"> </w:t>
      </w:r>
      <w:r w:rsidRPr="00582656">
        <w:rPr>
          <w:rFonts w:ascii="Arial" w:hAnsi="Arial" w:cs="Arial"/>
          <w:sz w:val="22"/>
          <w:szCs w:val="22"/>
        </w:rPr>
        <w:t>message</w:t>
      </w:r>
      <w:r w:rsidRPr="00582656">
        <w:rPr>
          <w:rFonts w:ascii="Arial" w:hAnsi="Arial" w:cs="Arial"/>
          <w:spacing w:val="-11"/>
          <w:sz w:val="22"/>
          <w:szCs w:val="22"/>
        </w:rPr>
        <w:t xml:space="preserve"> </w:t>
      </w:r>
      <w:r w:rsidRPr="00582656">
        <w:rPr>
          <w:rFonts w:ascii="Arial" w:hAnsi="Arial" w:cs="Arial"/>
          <w:sz w:val="22"/>
          <w:szCs w:val="22"/>
        </w:rPr>
        <w:t>that</w:t>
      </w:r>
      <w:r w:rsidRPr="00582656">
        <w:rPr>
          <w:rFonts w:ascii="Arial" w:hAnsi="Arial" w:cs="Arial"/>
          <w:spacing w:val="-4"/>
          <w:sz w:val="22"/>
          <w:szCs w:val="22"/>
        </w:rPr>
        <w:t xml:space="preserve"> </w:t>
      </w:r>
      <w:r w:rsidRPr="00582656">
        <w:rPr>
          <w:rFonts w:ascii="Arial" w:hAnsi="Arial" w:cs="Arial"/>
          <w:sz w:val="22"/>
          <w:szCs w:val="22"/>
        </w:rPr>
        <w:t>is</w:t>
      </w:r>
      <w:r w:rsidRPr="00582656">
        <w:rPr>
          <w:rFonts w:ascii="Arial" w:hAnsi="Arial" w:cs="Arial"/>
          <w:spacing w:val="-6"/>
          <w:sz w:val="22"/>
          <w:szCs w:val="22"/>
        </w:rPr>
        <w:t xml:space="preserve"> </w:t>
      </w:r>
      <w:r w:rsidRPr="00582656">
        <w:rPr>
          <w:rFonts w:ascii="Arial" w:hAnsi="Arial" w:cs="Arial"/>
          <w:sz w:val="22"/>
          <w:szCs w:val="22"/>
        </w:rPr>
        <w:t>specific</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7"/>
          <w:sz w:val="22"/>
          <w:szCs w:val="22"/>
        </w:rPr>
        <w:t xml:space="preserve"> </w:t>
      </w:r>
      <w:r w:rsidRPr="00582656">
        <w:rPr>
          <w:rFonts w:ascii="Arial" w:hAnsi="Arial" w:cs="Arial"/>
          <w:sz w:val="22"/>
          <w:szCs w:val="22"/>
        </w:rPr>
        <w:t>each</w:t>
      </w:r>
      <w:r w:rsidRPr="00582656">
        <w:rPr>
          <w:rFonts w:ascii="Arial" w:hAnsi="Arial" w:cs="Arial"/>
          <w:spacing w:val="-6"/>
          <w:sz w:val="22"/>
          <w:szCs w:val="22"/>
        </w:rPr>
        <w:t xml:space="preserve"> </w:t>
      </w:r>
      <w:r w:rsidRPr="00582656">
        <w:rPr>
          <w:rFonts w:ascii="Arial" w:hAnsi="Arial" w:cs="Arial"/>
          <w:spacing w:val="-2"/>
          <w:sz w:val="22"/>
          <w:szCs w:val="22"/>
        </w:rPr>
        <w:t>juror.</w:t>
      </w:r>
    </w:p>
    <w:p w14:paraId="044912CA"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proofErr w:type="gramStart"/>
      <w:r w:rsidRPr="00582656">
        <w:rPr>
          <w:rFonts w:ascii="Arial" w:hAnsi="Arial" w:cs="Arial"/>
          <w:sz w:val="22"/>
          <w:szCs w:val="22"/>
        </w:rPr>
        <w:t>Court</w:t>
      </w:r>
      <w:proofErr w:type="gramEnd"/>
      <w:r w:rsidRPr="00582656">
        <w:rPr>
          <w:rFonts w:ascii="Arial" w:hAnsi="Arial" w:cs="Arial"/>
          <w:spacing w:val="-5"/>
          <w:sz w:val="22"/>
          <w:szCs w:val="22"/>
        </w:rPr>
        <w:t xml:space="preserve"> </w:t>
      </w:r>
      <w:r w:rsidRPr="00582656">
        <w:rPr>
          <w:rFonts w:ascii="Arial" w:hAnsi="Arial" w:cs="Arial"/>
          <w:sz w:val="22"/>
          <w:szCs w:val="22"/>
        </w:rPr>
        <w:t>shall</w:t>
      </w:r>
      <w:r w:rsidRPr="00582656">
        <w:rPr>
          <w:rFonts w:ascii="Arial" w:hAnsi="Arial" w:cs="Arial"/>
          <w:spacing w:val="-7"/>
          <w:sz w:val="22"/>
          <w:szCs w:val="22"/>
        </w:rPr>
        <w:t xml:space="preserve"> </w:t>
      </w:r>
      <w:r w:rsidRPr="00582656">
        <w:rPr>
          <w:rFonts w:ascii="Arial" w:hAnsi="Arial" w:cs="Arial"/>
          <w:sz w:val="22"/>
          <w:szCs w:val="22"/>
        </w:rPr>
        <w:t>be</w:t>
      </w:r>
      <w:r w:rsidRPr="00582656">
        <w:rPr>
          <w:rFonts w:ascii="Arial" w:hAnsi="Arial" w:cs="Arial"/>
          <w:spacing w:val="-6"/>
          <w:sz w:val="22"/>
          <w:szCs w:val="22"/>
        </w:rPr>
        <w:t xml:space="preserve"> </w:t>
      </w:r>
      <w:r w:rsidRPr="00582656">
        <w:rPr>
          <w:rFonts w:ascii="Arial" w:hAnsi="Arial" w:cs="Arial"/>
          <w:sz w:val="22"/>
          <w:szCs w:val="22"/>
        </w:rPr>
        <w:t>able</w:t>
      </w:r>
      <w:r w:rsidRPr="00582656">
        <w:rPr>
          <w:rFonts w:ascii="Arial" w:hAnsi="Arial" w:cs="Arial"/>
          <w:spacing w:val="-8"/>
          <w:sz w:val="22"/>
          <w:szCs w:val="22"/>
        </w:rPr>
        <w:t xml:space="preserve"> </w:t>
      </w:r>
      <w:r w:rsidRPr="00582656">
        <w:rPr>
          <w:rFonts w:ascii="Arial" w:hAnsi="Arial" w:cs="Arial"/>
          <w:sz w:val="22"/>
          <w:szCs w:val="22"/>
        </w:rPr>
        <w:t>to</w:t>
      </w:r>
      <w:r w:rsidRPr="00582656">
        <w:rPr>
          <w:rFonts w:ascii="Arial" w:hAnsi="Arial" w:cs="Arial"/>
          <w:spacing w:val="-6"/>
          <w:sz w:val="22"/>
          <w:szCs w:val="22"/>
        </w:rPr>
        <w:t xml:space="preserve"> </w:t>
      </w:r>
      <w:r w:rsidRPr="00582656">
        <w:rPr>
          <w:rFonts w:ascii="Arial" w:hAnsi="Arial" w:cs="Arial"/>
          <w:sz w:val="22"/>
          <w:szCs w:val="22"/>
        </w:rPr>
        <w:t>send</w:t>
      </w:r>
      <w:r w:rsidRPr="00582656">
        <w:rPr>
          <w:rFonts w:ascii="Arial" w:hAnsi="Arial" w:cs="Arial"/>
          <w:spacing w:val="-4"/>
          <w:sz w:val="22"/>
          <w:szCs w:val="22"/>
        </w:rPr>
        <w:t xml:space="preserve"> </w:t>
      </w:r>
      <w:r w:rsidRPr="00582656">
        <w:rPr>
          <w:rFonts w:ascii="Arial" w:hAnsi="Arial" w:cs="Arial"/>
          <w:sz w:val="22"/>
          <w:szCs w:val="22"/>
        </w:rPr>
        <w:t>prospective jurors</w:t>
      </w:r>
      <w:r w:rsidRPr="00582656">
        <w:rPr>
          <w:rFonts w:ascii="Arial" w:hAnsi="Arial" w:cs="Arial"/>
          <w:spacing w:val="-9"/>
          <w:sz w:val="22"/>
          <w:szCs w:val="22"/>
        </w:rPr>
        <w:t xml:space="preserve"> </w:t>
      </w:r>
      <w:r w:rsidRPr="00582656">
        <w:rPr>
          <w:rFonts w:ascii="Arial" w:hAnsi="Arial" w:cs="Arial"/>
          <w:sz w:val="22"/>
          <w:szCs w:val="22"/>
        </w:rPr>
        <w:t>texts</w:t>
      </w:r>
      <w:r w:rsidRPr="00582656">
        <w:rPr>
          <w:rFonts w:ascii="Arial" w:hAnsi="Arial" w:cs="Arial"/>
          <w:spacing w:val="-3"/>
          <w:sz w:val="22"/>
          <w:szCs w:val="22"/>
        </w:rPr>
        <w:t xml:space="preserve"> </w:t>
      </w:r>
      <w:r w:rsidRPr="00582656">
        <w:rPr>
          <w:rFonts w:ascii="Arial" w:hAnsi="Arial" w:cs="Arial"/>
          <w:sz w:val="22"/>
          <w:szCs w:val="22"/>
        </w:rPr>
        <w:t>or</w:t>
      </w:r>
      <w:r w:rsidRPr="00582656">
        <w:rPr>
          <w:rFonts w:ascii="Arial" w:hAnsi="Arial" w:cs="Arial"/>
          <w:spacing w:val="-3"/>
          <w:sz w:val="22"/>
          <w:szCs w:val="22"/>
        </w:rPr>
        <w:t xml:space="preserve"> </w:t>
      </w:r>
      <w:r w:rsidRPr="00582656">
        <w:rPr>
          <w:rFonts w:ascii="Arial" w:hAnsi="Arial" w:cs="Arial"/>
          <w:sz w:val="22"/>
          <w:szCs w:val="22"/>
        </w:rPr>
        <w:t>a</w:t>
      </w:r>
      <w:r w:rsidRPr="00582656">
        <w:rPr>
          <w:rFonts w:ascii="Arial" w:hAnsi="Arial" w:cs="Arial"/>
          <w:spacing w:val="-8"/>
          <w:sz w:val="22"/>
          <w:szCs w:val="22"/>
        </w:rPr>
        <w:t xml:space="preserve"> </w:t>
      </w:r>
      <w:r w:rsidRPr="00582656">
        <w:rPr>
          <w:rFonts w:ascii="Arial" w:hAnsi="Arial" w:cs="Arial"/>
          <w:sz w:val="22"/>
          <w:szCs w:val="22"/>
        </w:rPr>
        <w:t>mass</w:t>
      </w:r>
      <w:r w:rsidRPr="00582656">
        <w:rPr>
          <w:rFonts w:ascii="Arial" w:hAnsi="Arial" w:cs="Arial"/>
          <w:spacing w:val="-5"/>
          <w:sz w:val="22"/>
          <w:szCs w:val="22"/>
        </w:rPr>
        <w:t xml:space="preserve"> </w:t>
      </w:r>
      <w:r w:rsidRPr="00582656">
        <w:rPr>
          <w:rFonts w:ascii="Arial" w:hAnsi="Arial" w:cs="Arial"/>
          <w:sz w:val="22"/>
          <w:szCs w:val="22"/>
        </w:rPr>
        <w:t>text</w:t>
      </w:r>
      <w:r w:rsidRPr="00582656">
        <w:rPr>
          <w:rFonts w:ascii="Arial" w:hAnsi="Arial" w:cs="Arial"/>
          <w:spacing w:val="-5"/>
          <w:sz w:val="22"/>
          <w:szCs w:val="22"/>
        </w:rPr>
        <w:t xml:space="preserve"> </w:t>
      </w:r>
      <w:r w:rsidRPr="00582656">
        <w:rPr>
          <w:rFonts w:ascii="Arial" w:hAnsi="Arial" w:cs="Arial"/>
          <w:sz w:val="22"/>
          <w:szCs w:val="22"/>
        </w:rPr>
        <w:t>to</w:t>
      </w:r>
      <w:r w:rsidRPr="00582656">
        <w:rPr>
          <w:rFonts w:ascii="Arial" w:hAnsi="Arial" w:cs="Arial"/>
          <w:spacing w:val="-6"/>
          <w:sz w:val="22"/>
          <w:szCs w:val="22"/>
        </w:rPr>
        <w:t xml:space="preserve"> </w:t>
      </w:r>
      <w:r w:rsidRPr="00582656">
        <w:rPr>
          <w:rFonts w:ascii="Arial" w:hAnsi="Arial" w:cs="Arial"/>
          <w:sz w:val="22"/>
          <w:szCs w:val="22"/>
        </w:rPr>
        <w:t>a</w:t>
      </w:r>
      <w:r w:rsidRPr="00582656">
        <w:rPr>
          <w:rFonts w:ascii="Arial" w:hAnsi="Arial" w:cs="Arial"/>
          <w:spacing w:val="-8"/>
          <w:sz w:val="22"/>
          <w:szCs w:val="22"/>
        </w:rPr>
        <w:t xml:space="preserve"> </w:t>
      </w:r>
      <w:r w:rsidRPr="00582656">
        <w:rPr>
          <w:rFonts w:ascii="Arial" w:hAnsi="Arial" w:cs="Arial"/>
          <w:sz w:val="22"/>
          <w:szCs w:val="22"/>
        </w:rPr>
        <w:t>group,</w:t>
      </w:r>
      <w:r w:rsidRPr="00582656">
        <w:rPr>
          <w:rFonts w:ascii="Arial" w:hAnsi="Arial" w:cs="Arial"/>
          <w:spacing w:val="-4"/>
          <w:sz w:val="22"/>
          <w:szCs w:val="22"/>
        </w:rPr>
        <w:t xml:space="preserve"> </w:t>
      </w:r>
      <w:r w:rsidRPr="00582656">
        <w:rPr>
          <w:rFonts w:ascii="Arial" w:hAnsi="Arial" w:cs="Arial"/>
          <w:sz w:val="22"/>
          <w:szCs w:val="22"/>
        </w:rPr>
        <w:t>pool</w:t>
      </w:r>
      <w:r w:rsidRPr="00582656">
        <w:rPr>
          <w:rFonts w:ascii="Arial" w:hAnsi="Arial" w:cs="Arial"/>
          <w:spacing w:val="-11"/>
          <w:sz w:val="22"/>
          <w:szCs w:val="22"/>
        </w:rPr>
        <w:t xml:space="preserve"> </w:t>
      </w:r>
      <w:r w:rsidRPr="00582656">
        <w:rPr>
          <w:rFonts w:ascii="Arial" w:hAnsi="Arial" w:cs="Arial"/>
          <w:sz w:val="22"/>
          <w:szCs w:val="22"/>
        </w:rPr>
        <w:t>or</w:t>
      </w:r>
      <w:r w:rsidRPr="00582656">
        <w:rPr>
          <w:rFonts w:ascii="Arial" w:hAnsi="Arial" w:cs="Arial"/>
          <w:spacing w:val="-2"/>
          <w:sz w:val="22"/>
          <w:szCs w:val="22"/>
        </w:rPr>
        <w:t xml:space="preserve"> case.</w:t>
      </w:r>
    </w:p>
    <w:p w14:paraId="0262876F"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Jurors</w:t>
      </w:r>
      <w:r w:rsidRPr="00582656">
        <w:rPr>
          <w:rFonts w:ascii="Arial" w:hAnsi="Arial" w:cs="Arial"/>
          <w:spacing w:val="-8"/>
          <w:sz w:val="22"/>
          <w:szCs w:val="22"/>
        </w:rPr>
        <w:t xml:space="preserve"> </w:t>
      </w:r>
      <w:r w:rsidRPr="00582656">
        <w:rPr>
          <w:rFonts w:ascii="Arial" w:hAnsi="Arial" w:cs="Arial"/>
          <w:sz w:val="22"/>
          <w:szCs w:val="22"/>
        </w:rPr>
        <w:t>shall</w:t>
      </w:r>
      <w:r w:rsidRPr="00582656">
        <w:rPr>
          <w:rFonts w:ascii="Arial" w:hAnsi="Arial" w:cs="Arial"/>
          <w:spacing w:val="-6"/>
          <w:sz w:val="22"/>
          <w:szCs w:val="22"/>
        </w:rPr>
        <w:t xml:space="preserve"> </w:t>
      </w:r>
      <w:r w:rsidRPr="00582656">
        <w:rPr>
          <w:rFonts w:ascii="Arial" w:hAnsi="Arial" w:cs="Arial"/>
          <w:sz w:val="22"/>
          <w:szCs w:val="22"/>
        </w:rPr>
        <w:t>have</w:t>
      </w:r>
      <w:r w:rsidRPr="00582656">
        <w:rPr>
          <w:rFonts w:ascii="Arial" w:hAnsi="Arial" w:cs="Arial"/>
          <w:spacing w:val="-6"/>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ability</w:t>
      </w:r>
      <w:r w:rsidRPr="00582656">
        <w:rPr>
          <w:rFonts w:ascii="Arial" w:hAnsi="Arial" w:cs="Arial"/>
          <w:spacing w:val="-5"/>
          <w:sz w:val="22"/>
          <w:szCs w:val="22"/>
        </w:rPr>
        <w:t xml:space="preserve"> </w:t>
      </w:r>
      <w:r w:rsidRPr="00582656">
        <w:rPr>
          <w:rFonts w:ascii="Arial" w:hAnsi="Arial" w:cs="Arial"/>
          <w:sz w:val="22"/>
          <w:szCs w:val="22"/>
        </w:rPr>
        <w:t>to</w:t>
      </w:r>
      <w:r w:rsidRPr="00582656">
        <w:rPr>
          <w:rFonts w:ascii="Arial" w:hAnsi="Arial" w:cs="Arial"/>
          <w:spacing w:val="-8"/>
          <w:sz w:val="22"/>
          <w:szCs w:val="22"/>
        </w:rPr>
        <w:t xml:space="preserve"> </w:t>
      </w:r>
      <w:r w:rsidRPr="00582656">
        <w:rPr>
          <w:rFonts w:ascii="Arial" w:hAnsi="Arial" w:cs="Arial"/>
          <w:sz w:val="22"/>
          <w:szCs w:val="22"/>
        </w:rPr>
        <w:t>sign</w:t>
      </w:r>
      <w:r w:rsidRPr="00582656">
        <w:rPr>
          <w:rFonts w:ascii="Arial" w:hAnsi="Arial" w:cs="Arial"/>
          <w:spacing w:val="-3"/>
          <w:sz w:val="22"/>
          <w:szCs w:val="22"/>
        </w:rPr>
        <w:t xml:space="preserve"> </w:t>
      </w:r>
      <w:r w:rsidRPr="00582656">
        <w:rPr>
          <w:rFonts w:ascii="Arial" w:hAnsi="Arial" w:cs="Arial"/>
          <w:sz w:val="22"/>
          <w:szCs w:val="22"/>
        </w:rPr>
        <w:t>up</w:t>
      </w:r>
      <w:r w:rsidRPr="00582656">
        <w:rPr>
          <w:rFonts w:ascii="Arial" w:hAnsi="Arial" w:cs="Arial"/>
          <w:spacing w:val="-11"/>
          <w:sz w:val="22"/>
          <w:szCs w:val="22"/>
        </w:rPr>
        <w:t xml:space="preserve"> </w:t>
      </w:r>
      <w:r w:rsidRPr="00582656">
        <w:rPr>
          <w:rFonts w:ascii="Arial" w:hAnsi="Arial" w:cs="Arial"/>
          <w:sz w:val="22"/>
          <w:szCs w:val="22"/>
        </w:rPr>
        <w:t>for</w:t>
      </w:r>
      <w:r w:rsidRPr="00582656">
        <w:rPr>
          <w:rFonts w:ascii="Arial" w:hAnsi="Arial" w:cs="Arial"/>
          <w:spacing w:val="-3"/>
          <w:sz w:val="22"/>
          <w:szCs w:val="22"/>
        </w:rPr>
        <w:t xml:space="preserve"> </w:t>
      </w:r>
      <w:r w:rsidRPr="00582656">
        <w:rPr>
          <w:rFonts w:ascii="Arial" w:hAnsi="Arial" w:cs="Arial"/>
          <w:sz w:val="22"/>
          <w:szCs w:val="22"/>
        </w:rPr>
        <w:t>SMS</w:t>
      </w:r>
      <w:r w:rsidRPr="00582656">
        <w:rPr>
          <w:rFonts w:ascii="Arial" w:hAnsi="Arial" w:cs="Arial"/>
          <w:spacing w:val="-6"/>
          <w:sz w:val="22"/>
          <w:szCs w:val="22"/>
        </w:rPr>
        <w:t xml:space="preserve"> </w:t>
      </w:r>
      <w:r w:rsidRPr="00582656">
        <w:rPr>
          <w:rFonts w:ascii="Arial" w:hAnsi="Arial" w:cs="Arial"/>
          <w:sz w:val="22"/>
          <w:szCs w:val="22"/>
        </w:rPr>
        <w:t>notifications</w:t>
      </w:r>
      <w:r w:rsidRPr="00582656">
        <w:rPr>
          <w:rFonts w:ascii="Arial" w:hAnsi="Arial" w:cs="Arial"/>
          <w:spacing w:val="-3"/>
          <w:sz w:val="22"/>
          <w:szCs w:val="22"/>
        </w:rPr>
        <w:t xml:space="preserve"> </w:t>
      </w:r>
      <w:r w:rsidRPr="00582656">
        <w:rPr>
          <w:rFonts w:ascii="Arial" w:hAnsi="Arial" w:cs="Arial"/>
          <w:sz w:val="22"/>
          <w:szCs w:val="22"/>
        </w:rPr>
        <w:t>via</w:t>
      </w:r>
      <w:r w:rsidRPr="00582656">
        <w:rPr>
          <w:rFonts w:ascii="Arial" w:hAnsi="Arial" w:cs="Arial"/>
          <w:spacing w:val="-6"/>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web</w:t>
      </w:r>
      <w:r w:rsidRPr="00582656">
        <w:rPr>
          <w:rFonts w:ascii="Arial" w:hAnsi="Arial" w:cs="Arial"/>
          <w:spacing w:val="-6"/>
          <w:sz w:val="22"/>
          <w:szCs w:val="22"/>
        </w:rPr>
        <w:t xml:space="preserve"> </w:t>
      </w:r>
      <w:proofErr w:type="gramStart"/>
      <w:r w:rsidRPr="00582656">
        <w:rPr>
          <w:rFonts w:ascii="Arial" w:hAnsi="Arial" w:cs="Arial"/>
          <w:sz w:val="22"/>
          <w:szCs w:val="22"/>
        </w:rPr>
        <w:t>and</w:t>
      </w:r>
      <w:r w:rsidRPr="00582656">
        <w:rPr>
          <w:rFonts w:ascii="Arial" w:hAnsi="Arial" w:cs="Arial"/>
          <w:spacing w:val="-6"/>
          <w:sz w:val="22"/>
          <w:szCs w:val="22"/>
        </w:rPr>
        <w:t xml:space="preserve"> </w:t>
      </w:r>
      <w:r w:rsidRPr="00582656">
        <w:rPr>
          <w:rFonts w:ascii="Arial" w:hAnsi="Arial" w:cs="Arial"/>
          <w:sz w:val="22"/>
          <w:szCs w:val="22"/>
        </w:rPr>
        <w:t>also</w:t>
      </w:r>
      <w:proofErr w:type="gramEnd"/>
      <w:r w:rsidRPr="00582656">
        <w:rPr>
          <w:rFonts w:ascii="Arial" w:hAnsi="Arial" w:cs="Arial"/>
          <w:spacing w:val="-6"/>
          <w:sz w:val="22"/>
          <w:szCs w:val="22"/>
        </w:rPr>
        <w:t xml:space="preserve"> </w:t>
      </w:r>
      <w:r w:rsidRPr="00582656">
        <w:rPr>
          <w:rFonts w:ascii="Arial" w:hAnsi="Arial" w:cs="Arial"/>
          <w:sz w:val="22"/>
          <w:szCs w:val="22"/>
        </w:rPr>
        <w:t>be</w:t>
      </w:r>
      <w:r w:rsidRPr="00582656">
        <w:rPr>
          <w:rFonts w:ascii="Arial" w:hAnsi="Arial" w:cs="Arial"/>
          <w:spacing w:val="-6"/>
          <w:sz w:val="22"/>
          <w:szCs w:val="22"/>
        </w:rPr>
        <w:t xml:space="preserve"> </w:t>
      </w:r>
      <w:r w:rsidRPr="00582656">
        <w:rPr>
          <w:rFonts w:ascii="Arial" w:hAnsi="Arial" w:cs="Arial"/>
          <w:sz w:val="22"/>
          <w:szCs w:val="22"/>
        </w:rPr>
        <w:t>able</w:t>
      </w:r>
      <w:r w:rsidRPr="00582656">
        <w:rPr>
          <w:rFonts w:ascii="Arial" w:hAnsi="Arial" w:cs="Arial"/>
          <w:spacing w:val="-8"/>
          <w:sz w:val="22"/>
          <w:szCs w:val="22"/>
        </w:rPr>
        <w:t xml:space="preserve"> </w:t>
      </w:r>
      <w:r w:rsidRPr="00582656">
        <w:rPr>
          <w:rFonts w:ascii="Arial" w:hAnsi="Arial" w:cs="Arial"/>
          <w:sz w:val="22"/>
          <w:szCs w:val="22"/>
        </w:rPr>
        <w:t>to opt-out via text reply to stop.</w:t>
      </w:r>
    </w:p>
    <w:p w14:paraId="18F25BB5"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pacing w:val="-9"/>
          <w:sz w:val="22"/>
          <w:szCs w:val="22"/>
        </w:rPr>
        <w:t xml:space="preserve">Ability </w:t>
      </w:r>
      <w:r w:rsidRPr="00582656">
        <w:rPr>
          <w:rFonts w:ascii="Arial" w:hAnsi="Arial" w:cs="Arial"/>
          <w:spacing w:val="-5"/>
          <w:sz w:val="22"/>
          <w:szCs w:val="22"/>
        </w:rPr>
        <w:t>to:</w:t>
      </w:r>
    </w:p>
    <w:p w14:paraId="24B4F2F1"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Adapt</w:t>
      </w:r>
      <w:r w:rsidRPr="00582656">
        <w:rPr>
          <w:rFonts w:ascii="Arial" w:hAnsi="Arial" w:cs="Arial"/>
          <w:spacing w:val="-7"/>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Court’s </w:t>
      </w:r>
      <w:r w:rsidRPr="00582656">
        <w:rPr>
          <w:rFonts w:ascii="Arial" w:hAnsi="Arial" w:cs="Arial"/>
          <w:sz w:val="22"/>
          <w:szCs w:val="22"/>
        </w:rPr>
        <w:t>Jury</w:t>
      </w:r>
      <w:r w:rsidRPr="00582656">
        <w:rPr>
          <w:rFonts w:ascii="Arial" w:hAnsi="Arial" w:cs="Arial"/>
          <w:spacing w:val="-10"/>
          <w:sz w:val="22"/>
          <w:szCs w:val="22"/>
        </w:rPr>
        <w:t xml:space="preserve"> </w:t>
      </w:r>
      <w:r w:rsidRPr="00582656">
        <w:rPr>
          <w:rFonts w:ascii="Arial" w:hAnsi="Arial" w:cs="Arial"/>
          <w:sz w:val="22"/>
          <w:szCs w:val="22"/>
        </w:rPr>
        <w:t>business</w:t>
      </w:r>
      <w:r w:rsidRPr="00582656">
        <w:rPr>
          <w:rFonts w:ascii="Arial" w:hAnsi="Arial" w:cs="Arial"/>
          <w:spacing w:val="-6"/>
          <w:sz w:val="22"/>
          <w:szCs w:val="22"/>
        </w:rPr>
        <w:t xml:space="preserve"> </w:t>
      </w:r>
      <w:r w:rsidRPr="00582656">
        <w:rPr>
          <w:rFonts w:ascii="Arial" w:hAnsi="Arial" w:cs="Arial"/>
          <w:spacing w:val="-2"/>
          <w:sz w:val="22"/>
          <w:szCs w:val="22"/>
        </w:rPr>
        <w:t xml:space="preserve">practices. </w:t>
      </w:r>
    </w:p>
    <w:p w14:paraId="4CD8DD45"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Process</w:t>
      </w:r>
      <w:r w:rsidRPr="00582656">
        <w:rPr>
          <w:rFonts w:ascii="Arial" w:hAnsi="Arial" w:cs="Arial"/>
          <w:spacing w:val="-14"/>
          <w:sz w:val="22"/>
          <w:szCs w:val="22"/>
        </w:rPr>
        <w:t xml:space="preserve"> </w:t>
      </w:r>
      <w:r w:rsidRPr="00582656">
        <w:rPr>
          <w:rFonts w:ascii="Arial" w:hAnsi="Arial" w:cs="Arial"/>
          <w:sz w:val="22"/>
          <w:szCs w:val="22"/>
        </w:rPr>
        <w:t>juror</w:t>
      </w:r>
      <w:r w:rsidRPr="00582656">
        <w:rPr>
          <w:rFonts w:ascii="Arial" w:hAnsi="Arial" w:cs="Arial"/>
          <w:spacing w:val="-10"/>
          <w:sz w:val="22"/>
          <w:szCs w:val="22"/>
        </w:rPr>
        <w:t xml:space="preserve"> </w:t>
      </w:r>
      <w:r w:rsidRPr="00582656">
        <w:rPr>
          <w:rFonts w:ascii="Arial" w:hAnsi="Arial" w:cs="Arial"/>
          <w:sz w:val="22"/>
          <w:szCs w:val="22"/>
        </w:rPr>
        <w:t>source</w:t>
      </w:r>
      <w:r w:rsidRPr="00582656">
        <w:rPr>
          <w:rFonts w:ascii="Arial" w:hAnsi="Arial" w:cs="Arial"/>
          <w:spacing w:val="-13"/>
          <w:sz w:val="22"/>
          <w:szCs w:val="22"/>
        </w:rPr>
        <w:t xml:space="preserve"> </w:t>
      </w:r>
      <w:r w:rsidRPr="00582656">
        <w:rPr>
          <w:rFonts w:ascii="Arial" w:hAnsi="Arial" w:cs="Arial"/>
          <w:spacing w:val="-2"/>
          <w:sz w:val="22"/>
          <w:szCs w:val="22"/>
        </w:rPr>
        <w:t>lists.</w:t>
      </w:r>
    </w:p>
    <w:p w14:paraId="36AD721D"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Process</w:t>
      </w:r>
      <w:r w:rsidRPr="00582656">
        <w:rPr>
          <w:rFonts w:ascii="Arial" w:hAnsi="Arial" w:cs="Arial"/>
          <w:spacing w:val="-9"/>
          <w:sz w:val="22"/>
          <w:szCs w:val="22"/>
        </w:rPr>
        <w:t xml:space="preserve"> </w:t>
      </w:r>
      <w:r w:rsidRPr="00582656">
        <w:rPr>
          <w:rFonts w:ascii="Arial" w:hAnsi="Arial" w:cs="Arial"/>
          <w:sz w:val="22"/>
          <w:szCs w:val="22"/>
        </w:rPr>
        <w:t>groups</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pacing w:val="-2"/>
          <w:sz w:val="22"/>
          <w:szCs w:val="22"/>
        </w:rPr>
        <w:t>jurors.</w:t>
      </w:r>
    </w:p>
    <w:p w14:paraId="36FF9867"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Process</w:t>
      </w:r>
      <w:r w:rsidRPr="00582656">
        <w:rPr>
          <w:rFonts w:ascii="Arial" w:hAnsi="Arial" w:cs="Arial"/>
          <w:spacing w:val="-14"/>
          <w:sz w:val="22"/>
          <w:szCs w:val="22"/>
        </w:rPr>
        <w:t xml:space="preserve"> </w:t>
      </w:r>
      <w:r w:rsidRPr="00582656">
        <w:rPr>
          <w:rFonts w:ascii="Arial" w:hAnsi="Arial" w:cs="Arial"/>
          <w:sz w:val="22"/>
          <w:szCs w:val="22"/>
        </w:rPr>
        <w:t>1-Step</w:t>
      </w:r>
      <w:r w:rsidRPr="00582656">
        <w:rPr>
          <w:rFonts w:ascii="Arial" w:hAnsi="Arial" w:cs="Arial"/>
          <w:spacing w:val="-15"/>
          <w:sz w:val="22"/>
          <w:szCs w:val="22"/>
        </w:rPr>
        <w:t xml:space="preserve"> </w:t>
      </w:r>
      <w:r w:rsidRPr="00582656">
        <w:rPr>
          <w:rFonts w:ascii="Arial" w:hAnsi="Arial" w:cs="Arial"/>
          <w:spacing w:val="-2"/>
          <w:sz w:val="22"/>
          <w:szCs w:val="22"/>
        </w:rPr>
        <w:t>Questionnaires.</w:t>
      </w:r>
    </w:p>
    <w:p w14:paraId="06868768"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Maintain</w:t>
      </w:r>
      <w:r w:rsidRPr="00582656">
        <w:rPr>
          <w:rFonts w:ascii="Arial" w:hAnsi="Arial" w:cs="Arial"/>
          <w:spacing w:val="-13"/>
          <w:sz w:val="22"/>
          <w:szCs w:val="22"/>
        </w:rPr>
        <w:t xml:space="preserve"> </w:t>
      </w:r>
      <w:r w:rsidRPr="00582656">
        <w:rPr>
          <w:rFonts w:ascii="Arial" w:hAnsi="Arial" w:cs="Arial"/>
          <w:sz w:val="22"/>
          <w:szCs w:val="22"/>
        </w:rPr>
        <w:t>juror</w:t>
      </w:r>
      <w:r w:rsidRPr="00582656">
        <w:rPr>
          <w:rFonts w:ascii="Arial" w:hAnsi="Arial" w:cs="Arial"/>
          <w:spacing w:val="-8"/>
          <w:sz w:val="22"/>
          <w:szCs w:val="22"/>
        </w:rPr>
        <w:t xml:space="preserve"> </w:t>
      </w:r>
      <w:r w:rsidRPr="00582656">
        <w:rPr>
          <w:rFonts w:ascii="Arial" w:hAnsi="Arial" w:cs="Arial"/>
          <w:spacing w:val="-2"/>
          <w:sz w:val="22"/>
          <w:szCs w:val="22"/>
        </w:rPr>
        <w:t>information.</w:t>
      </w:r>
    </w:p>
    <w:p w14:paraId="7205480A"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Display</w:t>
      </w:r>
      <w:r w:rsidRPr="00582656">
        <w:rPr>
          <w:rFonts w:ascii="Arial" w:hAnsi="Arial" w:cs="Arial"/>
          <w:spacing w:val="-12"/>
          <w:sz w:val="22"/>
          <w:szCs w:val="22"/>
        </w:rPr>
        <w:t xml:space="preserve"> </w:t>
      </w:r>
      <w:r w:rsidRPr="00582656">
        <w:rPr>
          <w:rFonts w:ascii="Arial" w:hAnsi="Arial" w:cs="Arial"/>
          <w:sz w:val="22"/>
          <w:szCs w:val="22"/>
        </w:rPr>
        <w:t>and</w:t>
      </w:r>
      <w:r w:rsidRPr="00582656">
        <w:rPr>
          <w:rFonts w:ascii="Arial" w:hAnsi="Arial" w:cs="Arial"/>
          <w:spacing w:val="-11"/>
          <w:sz w:val="22"/>
          <w:szCs w:val="22"/>
        </w:rPr>
        <w:t xml:space="preserve"> </w:t>
      </w:r>
      <w:r w:rsidRPr="00582656">
        <w:rPr>
          <w:rFonts w:ascii="Arial" w:hAnsi="Arial" w:cs="Arial"/>
          <w:sz w:val="22"/>
          <w:szCs w:val="22"/>
        </w:rPr>
        <w:t>maintain</w:t>
      </w:r>
      <w:r w:rsidRPr="00582656">
        <w:rPr>
          <w:rFonts w:ascii="Arial" w:hAnsi="Arial" w:cs="Arial"/>
          <w:spacing w:val="-11"/>
          <w:sz w:val="22"/>
          <w:szCs w:val="22"/>
        </w:rPr>
        <w:t xml:space="preserve"> </w:t>
      </w:r>
      <w:r w:rsidRPr="00582656">
        <w:rPr>
          <w:rFonts w:ascii="Arial" w:hAnsi="Arial" w:cs="Arial"/>
          <w:sz w:val="22"/>
          <w:szCs w:val="22"/>
        </w:rPr>
        <w:t>a</w:t>
      </w:r>
      <w:r w:rsidRPr="00582656">
        <w:rPr>
          <w:rFonts w:ascii="Arial" w:hAnsi="Arial" w:cs="Arial"/>
          <w:spacing w:val="-10"/>
          <w:sz w:val="22"/>
          <w:szCs w:val="22"/>
        </w:rPr>
        <w:t xml:space="preserve"> </w:t>
      </w:r>
      <w:r w:rsidRPr="00582656">
        <w:rPr>
          <w:rFonts w:ascii="Arial" w:hAnsi="Arial" w:cs="Arial"/>
          <w:sz w:val="22"/>
          <w:szCs w:val="22"/>
        </w:rPr>
        <w:t>complete</w:t>
      </w:r>
      <w:r w:rsidRPr="00582656">
        <w:rPr>
          <w:rFonts w:ascii="Arial" w:hAnsi="Arial" w:cs="Arial"/>
          <w:spacing w:val="-11"/>
          <w:sz w:val="22"/>
          <w:szCs w:val="22"/>
        </w:rPr>
        <w:t xml:space="preserve"> </w:t>
      </w:r>
      <w:r w:rsidRPr="00582656">
        <w:rPr>
          <w:rFonts w:ascii="Arial" w:hAnsi="Arial" w:cs="Arial"/>
          <w:sz w:val="22"/>
          <w:szCs w:val="22"/>
        </w:rPr>
        <w:t>juror</w:t>
      </w:r>
      <w:r w:rsidRPr="00582656">
        <w:rPr>
          <w:rFonts w:ascii="Arial" w:hAnsi="Arial" w:cs="Arial"/>
          <w:spacing w:val="-10"/>
          <w:sz w:val="22"/>
          <w:szCs w:val="22"/>
        </w:rPr>
        <w:t xml:space="preserve"> </w:t>
      </w:r>
      <w:r w:rsidRPr="00582656">
        <w:rPr>
          <w:rFonts w:ascii="Arial" w:hAnsi="Arial" w:cs="Arial"/>
          <w:spacing w:val="-2"/>
          <w:sz w:val="22"/>
          <w:szCs w:val="22"/>
        </w:rPr>
        <w:t>history.</w:t>
      </w:r>
    </w:p>
    <w:p w14:paraId="4FA9AEBA"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Process</w:t>
      </w:r>
      <w:r w:rsidRPr="00582656">
        <w:rPr>
          <w:rFonts w:ascii="Arial" w:hAnsi="Arial" w:cs="Arial"/>
          <w:spacing w:val="-12"/>
          <w:sz w:val="22"/>
          <w:szCs w:val="22"/>
        </w:rPr>
        <w:t xml:space="preserve"> </w:t>
      </w:r>
      <w:r w:rsidRPr="00582656">
        <w:rPr>
          <w:rFonts w:ascii="Arial" w:hAnsi="Arial" w:cs="Arial"/>
          <w:sz w:val="22"/>
          <w:szCs w:val="22"/>
        </w:rPr>
        <w:t>and</w:t>
      </w:r>
      <w:r w:rsidRPr="00582656">
        <w:rPr>
          <w:rFonts w:ascii="Arial" w:hAnsi="Arial" w:cs="Arial"/>
          <w:spacing w:val="-15"/>
          <w:sz w:val="22"/>
          <w:szCs w:val="22"/>
        </w:rPr>
        <w:t xml:space="preserve"> </w:t>
      </w:r>
      <w:r w:rsidRPr="00582656">
        <w:rPr>
          <w:rFonts w:ascii="Arial" w:hAnsi="Arial" w:cs="Arial"/>
          <w:sz w:val="22"/>
          <w:szCs w:val="22"/>
        </w:rPr>
        <w:t>manage</w:t>
      </w:r>
      <w:r w:rsidRPr="00582656">
        <w:rPr>
          <w:rFonts w:ascii="Arial" w:hAnsi="Arial" w:cs="Arial"/>
          <w:spacing w:val="-12"/>
          <w:sz w:val="22"/>
          <w:szCs w:val="22"/>
        </w:rPr>
        <w:t xml:space="preserve"> </w:t>
      </w:r>
      <w:r w:rsidRPr="00582656">
        <w:rPr>
          <w:rFonts w:ascii="Arial" w:hAnsi="Arial" w:cs="Arial"/>
          <w:sz w:val="22"/>
          <w:szCs w:val="22"/>
        </w:rPr>
        <w:t>pre-service</w:t>
      </w:r>
      <w:r w:rsidRPr="00582656">
        <w:rPr>
          <w:rFonts w:ascii="Arial" w:hAnsi="Arial" w:cs="Arial"/>
          <w:spacing w:val="-14"/>
          <w:sz w:val="22"/>
          <w:szCs w:val="22"/>
        </w:rPr>
        <w:t xml:space="preserve"> </w:t>
      </w:r>
      <w:r w:rsidRPr="00582656">
        <w:rPr>
          <w:rFonts w:ascii="Arial" w:hAnsi="Arial" w:cs="Arial"/>
          <w:spacing w:val="-2"/>
          <w:sz w:val="22"/>
          <w:szCs w:val="22"/>
        </w:rPr>
        <w:t>jurors.</w:t>
      </w:r>
    </w:p>
    <w:p w14:paraId="3BA10297"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Record</w:t>
      </w:r>
      <w:r w:rsidRPr="00582656">
        <w:rPr>
          <w:rFonts w:ascii="Arial" w:hAnsi="Arial" w:cs="Arial"/>
          <w:spacing w:val="-15"/>
          <w:sz w:val="22"/>
          <w:szCs w:val="22"/>
        </w:rPr>
        <w:t xml:space="preserve"> </w:t>
      </w:r>
      <w:r w:rsidRPr="00582656">
        <w:rPr>
          <w:rFonts w:ascii="Arial" w:hAnsi="Arial" w:cs="Arial"/>
          <w:sz w:val="22"/>
          <w:szCs w:val="22"/>
        </w:rPr>
        <w:t>in-service</w:t>
      </w:r>
      <w:r w:rsidRPr="00582656">
        <w:rPr>
          <w:rFonts w:ascii="Arial" w:hAnsi="Arial" w:cs="Arial"/>
          <w:spacing w:val="-15"/>
          <w:sz w:val="22"/>
          <w:szCs w:val="22"/>
        </w:rPr>
        <w:t xml:space="preserve"> </w:t>
      </w:r>
      <w:r w:rsidRPr="00582656">
        <w:rPr>
          <w:rFonts w:ascii="Arial" w:hAnsi="Arial" w:cs="Arial"/>
          <w:spacing w:val="-2"/>
          <w:sz w:val="22"/>
          <w:szCs w:val="22"/>
        </w:rPr>
        <w:t>jurors.</w:t>
      </w:r>
    </w:p>
    <w:p w14:paraId="2AED3FB6"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Record</w:t>
      </w:r>
      <w:r w:rsidRPr="00582656">
        <w:rPr>
          <w:rFonts w:ascii="Arial" w:hAnsi="Arial" w:cs="Arial"/>
          <w:spacing w:val="-10"/>
          <w:sz w:val="22"/>
          <w:szCs w:val="22"/>
        </w:rPr>
        <w:t xml:space="preserve"> </w:t>
      </w:r>
      <w:r w:rsidRPr="00582656">
        <w:rPr>
          <w:rFonts w:ascii="Arial" w:hAnsi="Arial" w:cs="Arial"/>
          <w:sz w:val="22"/>
          <w:szCs w:val="22"/>
        </w:rPr>
        <w:t>basic</w:t>
      </w:r>
      <w:r w:rsidRPr="00582656">
        <w:rPr>
          <w:rFonts w:ascii="Arial" w:hAnsi="Arial" w:cs="Arial"/>
          <w:spacing w:val="-10"/>
          <w:sz w:val="22"/>
          <w:szCs w:val="22"/>
        </w:rPr>
        <w:t xml:space="preserve"> </w:t>
      </w:r>
      <w:r w:rsidRPr="00582656">
        <w:rPr>
          <w:rFonts w:ascii="Arial" w:hAnsi="Arial" w:cs="Arial"/>
          <w:sz w:val="22"/>
          <w:szCs w:val="22"/>
        </w:rPr>
        <w:t>Case</w:t>
      </w:r>
      <w:r w:rsidRPr="00582656">
        <w:rPr>
          <w:rFonts w:ascii="Arial" w:hAnsi="Arial" w:cs="Arial"/>
          <w:spacing w:val="-8"/>
          <w:sz w:val="22"/>
          <w:szCs w:val="22"/>
        </w:rPr>
        <w:t xml:space="preserve"> </w:t>
      </w:r>
      <w:r w:rsidRPr="00582656">
        <w:rPr>
          <w:rFonts w:ascii="Arial" w:hAnsi="Arial" w:cs="Arial"/>
          <w:sz w:val="22"/>
          <w:szCs w:val="22"/>
        </w:rPr>
        <w:t>information</w:t>
      </w:r>
      <w:r w:rsidRPr="00582656">
        <w:rPr>
          <w:rFonts w:ascii="Arial" w:hAnsi="Arial" w:cs="Arial"/>
          <w:spacing w:val="-9"/>
          <w:sz w:val="22"/>
          <w:szCs w:val="22"/>
        </w:rPr>
        <w:t xml:space="preserve"> </w:t>
      </w:r>
      <w:r w:rsidRPr="00582656">
        <w:rPr>
          <w:rFonts w:ascii="Arial" w:hAnsi="Arial" w:cs="Arial"/>
          <w:sz w:val="22"/>
          <w:szCs w:val="22"/>
        </w:rPr>
        <w:t>and</w:t>
      </w:r>
      <w:r w:rsidRPr="00582656">
        <w:rPr>
          <w:rFonts w:ascii="Arial" w:hAnsi="Arial" w:cs="Arial"/>
          <w:spacing w:val="-14"/>
          <w:sz w:val="22"/>
          <w:szCs w:val="22"/>
        </w:rPr>
        <w:t xml:space="preserve"> </w:t>
      </w:r>
      <w:r w:rsidRPr="00582656">
        <w:rPr>
          <w:rFonts w:ascii="Arial" w:hAnsi="Arial" w:cs="Arial"/>
          <w:sz w:val="22"/>
          <w:szCs w:val="22"/>
        </w:rPr>
        <w:t>form</w:t>
      </w:r>
      <w:r w:rsidRPr="00582656">
        <w:rPr>
          <w:rFonts w:ascii="Arial" w:hAnsi="Arial" w:cs="Arial"/>
          <w:spacing w:val="-11"/>
          <w:sz w:val="22"/>
          <w:szCs w:val="22"/>
        </w:rPr>
        <w:t xml:space="preserve"> </w:t>
      </w:r>
      <w:r w:rsidRPr="00582656">
        <w:rPr>
          <w:rFonts w:ascii="Arial" w:hAnsi="Arial" w:cs="Arial"/>
          <w:sz w:val="22"/>
          <w:szCs w:val="22"/>
        </w:rPr>
        <w:t>jury</w:t>
      </w:r>
      <w:r w:rsidRPr="00582656">
        <w:rPr>
          <w:rFonts w:ascii="Arial" w:hAnsi="Arial" w:cs="Arial"/>
          <w:spacing w:val="-8"/>
          <w:sz w:val="22"/>
          <w:szCs w:val="22"/>
        </w:rPr>
        <w:t xml:space="preserve"> </w:t>
      </w:r>
      <w:r w:rsidRPr="00582656">
        <w:rPr>
          <w:rFonts w:ascii="Arial" w:hAnsi="Arial" w:cs="Arial"/>
          <w:spacing w:val="-2"/>
          <w:sz w:val="22"/>
          <w:szCs w:val="22"/>
        </w:rPr>
        <w:t>panels.</w:t>
      </w:r>
    </w:p>
    <w:p w14:paraId="6AB1EF53"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Compute</w:t>
      </w:r>
      <w:r w:rsidRPr="00582656">
        <w:rPr>
          <w:rFonts w:ascii="Arial" w:hAnsi="Arial" w:cs="Arial"/>
          <w:spacing w:val="-12"/>
          <w:sz w:val="22"/>
          <w:szCs w:val="22"/>
        </w:rPr>
        <w:t xml:space="preserve"> </w:t>
      </w:r>
      <w:r w:rsidRPr="00582656">
        <w:rPr>
          <w:rFonts w:ascii="Arial" w:hAnsi="Arial" w:cs="Arial"/>
          <w:sz w:val="22"/>
          <w:szCs w:val="22"/>
        </w:rPr>
        <w:t>and</w:t>
      </w:r>
      <w:r w:rsidRPr="00582656">
        <w:rPr>
          <w:rFonts w:ascii="Arial" w:hAnsi="Arial" w:cs="Arial"/>
          <w:spacing w:val="-12"/>
          <w:sz w:val="22"/>
          <w:szCs w:val="22"/>
        </w:rPr>
        <w:t xml:space="preserve"> </w:t>
      </w:r>
      <w:r w:rsidRPr="00582656">
        <w:rPr>
          <w:rFonts w:ascii="Arial" w:hAnsi="Arial" w:cs="Arial"/>
          <w:sz w:val="22"/>
          <w:szCs w:val="22"/>
        </w:rPr>
        <w:t>maintain</w:t>
      </w:r>
      <w:r w:rsidRPr="00582656">
        <w:rPr>
          <w:rFonts w:ascii="Arial" w:hAnsi="Arial" w:cs="Arial"/>
          <w:spacing w:val="-10"/>
          <w:sz w:val="22"/>
          <w:szCs w:val="22"/>
        </w:rPr>
        <w:t xml:space="preserve"> </w:t>
      </w:r>
      <w:r w:rsidRPr="00582656">
        <w:rPr>
          <w:rFonts w:ascii="Arial" w:hAnsi="Arial" w:cs="Arial"/>
          <w:sz w:val="22"/>
          <w:szCs w:val="22"/>
        </w:rPr>
        <w:t>case</w:t>
      </w:r>
      <w:r w:rsidRPr="00582656">
        <w:rPr>
          <w:rFonts w:ascii="Arial" w:hAnsi="Arial" w:cs="Arial"/>
          <w:spacing w:val="-11"/>
          <w:sz w:val="22"/>
          <w:szCs w:val="22"/>
        </w:rPr>
        <w:t xml:space="preserve"> </w:t>
      </w:r>
      <w:r w:rsidRPr="00582656">
        <w:rPr>
          <w:rFonts w:ascii="Arial" w:hAnsi="Arial" w:cs="Arial"/>
          <w:sz w:val="22"/>
          <w:szCs w:val="22"/>
        </w:rPr>
        <w:t>juror</w:t>
      </w:r>
      <w:r w:rsidRPr="00582656">
        <w:rPr>
          <w:rFonts w:ascii="Arial" w:hAnsi="Arial" w:cs="Arial"/>
          <w:spacing w:val="-9"/>
          <w:sz w:val="22"/>
          <w:szCs w:val="22"/>
        </w:rPr>
        <w:t xml:space="preserve"> </w:t>
      </w:r>
      <w:r w:rsidRPr="00582656">
        <w:rPr>
          <w:rFonts w:ascii="Arial" w:hAnsi="Arial" w:cs="Arial"/>
          <w:spacing w:val="-2"/>
          <w:sz w:val="22"/>
          <w:szCs w:val="22"/>
        </w:rPr>
        <w:t>costs.</w:t>
      </w:r>
    </w:p>
    <w:p w14:paraId="4737248F"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Capture</w:t>
      </w:r>
      <w:r w:rsidRPr="00582656">
        <w:rPr>
          <w:rFonts w:ascii="Arial" w:hAnsi="Arial" w:cs="Arial"/>
          <w:spacing w:val="-13"/>
          <w:sz w:val="22"/>
          <w:szCs w:val="22"/>
        </w:rPr>
        <w:t xml:space="preserve"> </w:t>
      </w:r>
      <w:r w:rsidRPr="00582656">
        <w:rPr>
          <w:rFonts w:ascii="Arial" w:hAnsi="Arial" w:cs="Arial"/>
          <w:sz w:val="22"/>
          <w:szCs w:val="22"/>
        </w:rPr>
        <w:t>juror</w:t>
      </w:r>
      <w:r w:rsidRPr="00582656">
        <w:rPr>
          <w:rFonts w:ascii="Arial" w:hAnsi="Arial" w:cs="Arial"/>
          <w:spacing w:val="-13"/>
          <w:sz w:val="22"/>
          <w:szCs w:val="22"/>
        </w:rPr>
        <w:t xml:space="preserve"> </w:t>
      </w:r>
      <w:r w:rsidRPr="00582656">
        <w:rPr>
          <w:rFonts w:ascii="Arial" w:hAnsi="Arial" w:cs="Arial"/>
          <w:sz w:val="22"/>
          <w:szCs w:val="22"/>
        </w:rPr>
        <w:t>related</w:t>
      </w:r>
      <w:r w:rsidRPr="00582656">
        <w:rPr>
          <w:rFonts w:ascii="Arial" w:hAnsi="Arial" w:cs="Arial"/>
          <w:spacing w:val="-12"/>
          <w:sz w:val="22"/>
          <w:szCs w:val="22"/>
        </w:rPr>
        <w:t xml:space="preserve"> </w:t>
      </w:r>
      <w:r w:rsidRPr="00582656">
        <w:rPr>
          <w:rFonts w:ascii="Arial" w:hAnsi="Arial" w:cs="Arial"/>
          <w:spacing w:val="-2"/>
          <w:sz w:val="22"/>
          <w:szCs w:val="22"/>
        </w:rPr>
        <w:t>statistics.</w:t>
      </w:r>
    </w:p>
    <w:p w14:paraId="298260E3"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Calculate</w:t>
      </w:r>
      <w:r w:rsidRPr="00582656">
        <w:rPr>
          <w:rFonts w:ascii="Arial" w:hAnsi="Arial" w:cs="Arial"/>
          <w:spacing w:val="-11"/>
          <w:sz w:val="22"/>
          <w:szCs w:val="22"/>
        </w:rPr>
        <w:t xml:space="preserve"> </w:t>
      </w:r>
      <w:r w:rsidRPr="00582656">
        <w:rPr>
          <w:rFonts w:ascii="Arial" w:hAnsi="Arial" w:cs="Arial"/>
          <w:sz w:val="22"/>
          <w:szCs w:val="22"/>
        </w:rPr>
        <w:t>juror’s</w:t>
      </w:r>
      <w:r w:rsidRPr="00582656">
        <w:rPr>
          <w:rFonts w:ascii="Arial" w:hAnsi="Arial" w:cs="Arial"/>
          <w:spacing w:val="-13"/>
          <w:sz w:val="22"/>
          <w:szCs w:val="22"/>
        </w:rPr>
        <w:t xml:space="preserve"> </w:t>
      </w:r>
      <w:r w:rsidRPr="00582656">
        <w:rPr>
          <w:rFonts w:ascii="Arial" w:hAnsi="Arial" w:cs="Arial"/>
          <w:sz w:val="22"/>
          <w:szCs w:val="22"/>
        </w:rPr>
        <w:t>traveled</w:t>
      </w:r>
      <w:r w:rsidRPr="00582656">
        <w:rPr>
          <w:rFonts w:ascii="Arial" w:hAnsi="Arial" w:cs="Arial"/>
          <w:spacing w:val="-13"/>
          <w:sz w:val="22"/>
          <w:szCs w:val="22"/>
        </w:rPr>
        <w:t xml:space="preserve"> </w:t>
      </w:r>
      <w:r w:rsidRPr="00582656">
        <w:rPr>
          <w:rFonts w:ascii="Arial" w:hAnsi="Arial" w:cs="Arial"/>
          <w:sz w:val="22"/>
          <w:szCs w:val="22"/>
        </w:rPr>
        <w:t>mileage</w:t>
      </w:r>
      <w:r w:rsidRPr="00582656">
        <w:rPr>
          <w:rFonts w:ascii="Arial" w:hAnsi="Arial" w:cs="Arial"/>
          <w:spacing w:val="-15"/>
          <w:sz w:val="22"/>
          <w:szCs w:val="22"/>
        </w:rPr>
        <w:t xml:space="preserve"> </w:t>
      </w:r>
      <w:r w:rsidRPr="00582656">
        <w:rPr>
          <w:rFonts w:ascii="Arial" w:hAnsi="Arial" w:cs="Arial"/>
          <w:sz w:val="22"/>
          <w:szCs w:val="22"/>
        </w:rPr>
        <w:t>reimbursement</w:t>
      </w:r>
      <w:r w:rsidRPr="00582656">
        <w:rPr>
          <w:rFonts w:ascii="Arial" w:hAnsi="Arial" w:cs="Arial"/>
          <w:spacing w:val="-12"/>
          <w:sz w:val="22"/>
          <w:szCs w:val="22"/>
        </w:rPr>
        <w:t xml:space="preserve"> </w:t>
      </w:r>
      <w:r w:rsidRPr="00582656">
        <w:rPr>
          <w:rFonts w:ascii="Arial" w:hAnsi="Arial" w:cs="Arial"/>
          <w:sz w:val="22"/>
          <w:szCs w:val="22"/>
        </w:rPr>
        <w:t>using</w:t>
      </w:r>
      <w:r w:rsidRPr="00582656">
        <w:rPr>
          <w:rFonts w:ascii="Arial" w:hAnsi="Arial" w:cs="Arial"/>
          <w:spacing w:val="-10"/>
          <w:sz w:val="22"/>
          <w:szCs w:val="22"/>
        </w:rPr>
        <w:t xml:space="preserve"> </w:t>
      </w:r>
      <w:r w:rsidRPr="00582656">
        <w:rPr>
          <w:rFonts w:ascii="Arial" w:hAnsi="Arial" w:cs="Arial"/>
          <w:sz w:val="22"/>
          <w:szCs w:val="22"/>
        </w:rPr>
        <w:t>Juror’s</w:t>
      </w:r>
      <w:r w:rsidRPr="00582656">
        <w:rPr>
          <w:rFonts w:ascii="Arial" w:hAnsi="Arial" w:cs="Arial"/>
          <w:spacing w:val="-10"/>
          <w:sz w:val="22"/>
          <w:szCs w:val="22"/>
        </w:rPr>
        <w:t xml:space="preserve"> </w:t>
      </w:r>
      <w:r w:rsidRPr="00582656">
        <w:rPr>
          <w:rFonts w:ascii="Arial" w:hAnsi="Arial" w:cs="Arial"/>
          <w:sz w:val="22"/>
          <w:szCs w:val="22"/>
        </w:rPr>
        <w:t>mileage</w:t>
      </w:r>
      <w:r w:rsidRPr="00582656">
        <w:rPr>
          <w:rFonts w:ascii="Arial" w:hAnsi="Arial" w:cs="Arial"/>
          <w:spacing w:val="-9"/>
          <w:sz w:val="22"/>
          <w:szCs w:val="22"/>
        </w:rPr>
        <w:t xml:space="preserve"> </w:t>
      </w:r>
      <w:proofErr w:type="gramStart"/>
      <w:r w:rsidRPr="00582656">
        <w:rPr>
          <w:rFonts w:ascii="Arial" w:hAnsi="Arial" w:cs="Arial"/>
          <w:sz w:val="22"/>
          <w:szCs w:val="22"/>
        </w:rPr>
        <w:t>a</w:t>
      </w:r>
      <w:r w:rsidRPr="00582656">
        <w:rPr>
          <w:rFonts w:ascii="Arial" w:hAnsi="Arial" w:cs="Arial"/>
          <w:color w:val="303030"/>
          <w:sz w:val="22"/>
          <w:szCs w:val="22"/>
        </w:rPr>
        <w:t xml:space="preserve">ctually </w:t>
      </w:r>
      <w:r w:rsidRPr="00582656">
        <w:rPr>
          <w:rFonts w:ascii="Arial" w:hAnsi="Arial" w:cs="Arial"/>
          <w:sz w:val="22"/>
          <w:szCs w:val="22"/>
        </w:rPr>
        <w:t>traveled</w:t>
      </w:r>
      <w:proofErr w:type="gramEnd"/>
      <w:r w:rsidRPr="00582656">
        <w:rPr>
          <w:rFonts w:ascii="Arial" w:hAnsi="Arial" w:cs="Arial"/>
          <w:sz w:val="22"/>
          <w:szCs w:val="22"/>
        </w:rPr>
        <w:t xml:space="preserve"> in attending and returning from court pursuant to CCP 215 (c).</w:t>
      </w:r>
    </w:p>
    <w:p w14:paraId="09CB9D44"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 xml:space="preserve">Indicate/Track when a trial lasts 40 days or more and automatically produce 1099 form. </w:t>
      </w:r>
    </w:p>
    <w:p w14:paraId="635CE10A"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Produce</w:t>
      </w:r>
      <w:r w:rsidRPr="00582656">
        <w:rPr>
          <w:rFonts w:ascii="Arial" w:hAnsi="Arial" w:cs="Arial"/>
          <w:spacing w:val="-10"/>
          <w:sz w:val="22"/>
          <w:szCs w:val="22"/>
        </w:rPr>
        <w:t xml:space="preserve"> </w:t>
      </w:r>
      <w:r w:rsidRPr="00582656">
        <w:rPr>
          <w:rFonts w:ascii="Arial" w:hAnsi="Arial" w:cs="Arial"/>
          <w:spacing w:val="-2"/>
          <w:sz w:val="22"/>
          <w:szCs w:val="22"/>
        </w:rPr>
        <w:t>Summon with ability to print to Court printers.</w:t>
      </w:r>
    </w:p>
    <w:p w14:paraId="7D322455"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Produce</w:t>
      </w:r>
      <w:r w:rsidRPr="00582656">
        <w:rPr>
          <w:rFonts w:ascii="Arial" w:hAnsi="Arial" w:cs="Arial"/>
          <w:spacing w:val="-10"/>
          <w:sz w:val="22"/>
          <w:szCs w:val="22"/>
        </w:rPr>
        <w:t xml:space="preserve"> </w:t>
      </w:r>
      <w:r w:rsidRPr="00582656">
        <w:rPr>
          <w:rFonts w:ascii="Arial" w:hAnsi="Arial" w:cs="Arial"/>
          <w:sz w:val="22"/>
          <w:szCs w:val="22"/>
        </w:rPr>
        <w:t>notices</w:t>
      </w:r>
      <w:r w:rsidRPr="00582656">
        <w:rPr>
          <w:rFonts w:ascii="Arial" w:hAnsi="Arial" w:cs="Arial"/>
          <w:spacing w:val="-8"/>
          <w:sz w:val="22"/>
          <w:szCs w:val="22"/>
        </w:rPr>
        <w:t xml:space="preserve"> </w:t>
      </w:r>
      <w:r w:rsidRPr="00582656">
        <w:rPr>
          <w:rFonts w:ascii="Arial" w:hAnsi="Arial" w:cs="Arial"/>
          <w:sz w:val="22"/>
          <w:szCs w:val="22"/>
        </w:rPr>
        <w:t>or</w:t>
      </w:r>
      <w:r w:rsidRPr="00582656">
        <w:rPr>
          <w:rFonts w:ascii="Arial" w:hAnsi="Arial" w:cs="Arial"/>
          <w:spacing w:val="-7"/>
          <w:sz w:val="22"/>
          <w:szCs w:val="22"/>
        </w:rPr>
        <w:t xml:space="preserve"> </w:t>
      </w:r>
      <w:r w:rsidRPr="00582656">
        <w:rPr>
          <w:rFonts w:ascii="Arial" w:hAnsi="Arial" w:cs="Arial"/>
          <w:sz w:val="22"/>
          <w:szCs w:val="22"/>
        </w:rPr>
        <w:t>letters</w:t>
      </w:r>
      <w:r w:rsidRPr="00582656">
        <w:rPr>
          <w:rFonts w:ascii="Arial" w:hAnsi="Arial" w:cs="Arial"/>
          <w:spacing w:val="-5"/>
          <w:sz w:val="22"/>
          <w:szCs w:val="22"/>
        </w:rPr>
        <w:t xml:space="preserve"> with</w:t>
      </w:r>
      <w:r w:rsidRPr="00582656">
        <w:rPr>
          <w:rFonts w:ascii="Arial" w:hAnsi="Arial" w:cs="Arial"/>
          <w:sz w:val="22"/>
          <w:szCs w:val="22"/>
        </w:rPr>
        <w:t xml:space="preserve"> ability</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print</w:t>
      </w:r>
      <w:r w:rsidRPr="00582656">
        <w:rPr>
          <w:rFonts w:ascii="Arial" w:hAnsi="Arial" w:cs="Arial"/>
          <w:spacing w:val="-8"/>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Court</w:t>
      </w:r>
      <w:r w:rsidRPr="00582656">
        <w:rPr>
          <w:rFonts w:ascii="Arial" w:hAnsi="Arial" w:cs="Arial"/>
          <w:spacing w:val="-7"/>
          <w:sz w:val="22"/>
          <w:szCs w:val="22"/>
        </w:rPr>
        <w:t xml:space="preserve"> </w:t>
      </w:r>
      <w:r w:rsidRPr="00582656">
        <w:rPr>
          <w:rFonts w:ascii="Arial" w:hAnsi="Arial" w:cs="Arial"/>
          <w:spacing w:val="-2"/>
          <w:sz w:val="22"/>
          <w:szCs w:val="22"/>
        </w:rPr>
        <w:t>printers.</w:t>
      </w:r>
    </w:p>
    <w:p w14:paraId="07A8B9B5"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Produce</w:t>
      </w:r>
      <w:r w:rsidRPr="00582656">
        <w:rPr>
          <w:rFonts w:ascii="Arial" w:hAnsi="Arial" w:cs="Arial"/>
          <w:spacing w:val="-14"/>
          <w:sz w:val="22"/>
          <w:szCs w:val="22"/>
        </w:rPr>
        <w:t xml:space="preserve"> </w:t>
      </w:r>
      <w:r w:rsidRPr="00582656">
        <w:rPr>
          <w:rFonts w:ascii="Arial" w:hAnsi="Arial" w:cs="Arial"/>
          <w:sz w:val="22"/>
          <w:szCs w:val="22"/>
        </w:rPr>
        <w:t>jury</w:t>
      </w:r>
      <w:r w:rsidRPr="00582656">
        <w:rPr>
          <w:rFonts w:ascii="Arial" w:hAnsi="Arial" w:cs="Arial"/>
          <w:spacing w:val="-14"/>
          <w:sz w:val="22"/>
          <w:szCs w:val="22"/>
        </w:rPr>
        <w:t xml:space="preserve"> </w:t>
      </w:r>
      <w:r w:rsidRPr="00582656">
        <w:rPr>
          <w:rFonts w:ascii="Arial" w:hAnsi="Arial" w:cs="Arial"/>
          <w:sz w:val="22"/>
          <w:szCs w:val="22"/>
        </w:rPr>
        <w:t>management</w:t>
      </w:r>
      <w:r w:rsidRPr="00582656">
        <w:rPr>
          <w:rFonts w:ascii="Arial" w:hAnsi="Arial" w:cs="Arial"/>
          <w:spacing w:val="-12"/>
          <w:sz w:val="22"/>
          <w:szCs w:val="22"/>
        </w:rPr>
        <w:t xml:space="preserve"> </w:t>
      </w:r>
      <w:r w:rsidRPr="00582656">
        <w:rPr>
          <w:rFonts w:ascii="Arial" w:hAnsi="Arial" w:cs="Arial"/>
          <w:spacing w:val="-2"/>
          <w:sz w:val="22"/>
          <w:szCs w:val="22"/>
        </w:rPr>
        <w:t>reports.</w:t>
      </w:r>
    </w:p>
    <w:p w14:paraId="6EE90CB9" w14:textId="77777777" w:rsidR="00582656" w:rsidRPr="00582656" w:rsidRDefault="00582656" w:rsidP="00582656">
      <w:pPr>
        <w:pStyle w:val="BodyText"/>
        <w:widowControl w:val="0"/>
        <w:numPr>
          <w:ilvl w:val="2"/>
          <w:numId w:val="69"/>
        </w:numPr>
        <w:autoSpaceDE w:val="0"/>
        <w:autoSpaceDN w:val="0"/>
        <w:spacing w:before="119" w:after="240" w:line="240" w:lineRule="auto"/>
        <w:rPr>
          <w:rFonts w:ascii="Arial" w:hAnsi="Arial" w:cs="Arial"/>
          <w:b/>
          <w:sz w:val="22"/>
          <w:szCs w:val="22"/>
        </w:rPr>
      </w:pPr>
      <w:r w:rsidRPr="00582656">
        <w:rPr>
          <w:rFonts w:ascii="Arial" w:hAnsi="Arial" w:cs="Arial"/>
          <w:sz w:val="22"/>
          <w:szCs w:val="22"/>
        </w:rPr>
        <w:t>Provide</w:t>
      </w:r>
      <w:r w:rsidRPr="00582656">
        <w:rPr>
          <w:rFonts w:ascii="Arial" w:hAnsi="Arial" w:cs="Arial"/>
          <w:spacing w:val="-12"/>
          <w:sz w:val="22"/>
          <w:szCs w:val="22"/>
        </w:rPr>
        <w:t xml:space="preserve"> </w:t>
      </w:r>
      <w:r w:rsidRPr="00582656">
        <w:rPr>
          <w:rFonts w:ascii="Arial" w:hAnsi="Arial" w:cs="Arial"/>
          <w:sz w:val="22"/>
          <w:szCs w:val="22"/>
        </w:rPr>
        <w:t>reporting</w:t>
      </w:r>
      <w:r w:rsidRPr="00582656">
        <w:rPr>
          <w:rFonts w:ascii="Arial" w:hAnsi="Arial" w:cs="Arial"/>
          <w:spacing w:val="-8"/>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Excel</w:t>
      </w:r>
      <w:r w:rsidRPr="00582656">
        <w:rPr>
          <w:rFonts w:ascii="Arial" w:hAnsi="Arial" w:cs="Arial"/>
          <w:spacing w:val="-10"/>
          <w:sz w:val="22"/>
          <w:szCs w:val="22"/>
        </w:rPr>
        <w:t xml:space="preserve"> </w:t>
      </w:r>
      <w:r w:rsidRPr="00582656">
        <w:rPr>
          <w:rFonts w:ascii="Arial" w:hAnsi="Arial" w:cs="Arial"/>
          <w:sz w:val="22"/>
          <w:szCs w:val="22"/>
        </w:rPr>
        <w:t>export</w:t>
      </w:r>
      <w:r w:rsidRPr="00582656">
        <w:rPr>
          <w:rFonts w:ascii="Arial" w:hAnsi="Arial" w:cs="Arial"/>
          <w:spacing w:val="-11"/>
          <w:sz w:val="22"/>
          <w:szCs w:val="22"/>
        </w:rPr>
        <w:t xml:space="preserve"> </w:t>
      </w:r>
      <w:r w:rsidRPr="00582656">
        <w:rPr>
          <w:rFonts w:ascii="Arial" w:hAnsi="Arial" w:cs="Arial"/>
          <w:sz w:val="22"/>
          <w:szCs w:val="22"/>
        </w:rPr>
        <w:t>for</w:t>
      </w:r>
      <w:r w:rsidRPr="00582656">
        <w:rPr>
          <w:rFonts w:ascii="Arial" w:hAnsi="Arial" w:cs="Arial"/>
          <w:spacing w:val="-7"/>
          <w:sz w:val="22"/>
          <w:szCs w:val="22"/>
        </w:rPr>
        <w:t xml:space="preserve"> </w:t>
      </w:r>
      <w:r w:rsidRPr="00582656">
        <w:rPr>
          <w:rFonts w:ascii="Arial" w:hAnsi="Arial" w:cs="Arial"/>
          <w:sz w:val="22"/>
          <w:szCs w:val="22"/>
        </w:rPr>
        <w:t>payment</w:t>
      </w:r>
      <w:r w:rsidRPr="00582656">
        <w:rPr>
          <w:rFonts w:ascii="Arial" w:hAnsi="Arial" w:cs="Arial"/>
          <w:spacing w:val="-6"/>
          <w:sz w:val="22"/>
          <w:szCs w:val="22"/>
        </w:rPr>
        <w:t xml:space="preserve"> </w:t>
      </w:r>
      <w:r w:rsidRPr="00582656">
        <w:rPr>
          <w:rFonts w:ascii="Arial" w:hAnsi="Arial" w:cs="Arial"/>
          <w:spacing w:val="-2"/>
          <w:sz w:val="22"/>
          <w:szCs w:val="22"/>
        </w:rPr>
        <w:t>processing.</w:t>
      </w:r>
      <w:r w:rsidRPr="00582656">
        <w:rPr>
          <w:rFonts w:ascii="Arial" w:hAnsi="Arial" w:cs="Arial"/>
          <w:sz w:val="22"/>
          <w:szCs w:val="22"/>
        </w:rPr>
        <w:t xml:space="preserve"> </w:t>
      </w:r>
    </w:p>
    <w:p w14:paraId="7D9A0958" w14:textId="77777777" w:rsidR="00582656" w:rsidRPr="00582656" w:rsidRDefault="00582656" w:rsidP="00582656">
      <w:pPr>
        <w:pStyle w:val="BodyText"/>
        <w:widowControl w:val="0"/>
        <w:numPr>
          <w:ilvl w:val="2"/>
          <w:numId w:val="69"/>
        </w:numPr>
        <w:autoSpaceDE w:val="0"/>
        <w:autoSpaceDN w:val="0"/>
        <w:spacing w:before="119"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ability</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automate</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DMV,</w:t>
      </w:r>
      <w:r w:rsidRPr="00582656">
        <w:rPr>
          <w:rFonts w:ascii="Arial" w:hAnsi="Arial" w:cs="Arial"/>
          <w:spacing w:val="-8"/>
          <w:sz w:val="22"/>
          <w:szCs w:val="22"/>
        </w:rPr>
        <w:t xml:space="preserve"> </w:t>
      </w:r>
      <w:r w:rsidRPr="00582656">
        <w:rPr>
          <w:rFonts w:ascii="Arial" w:hAnsi="Arial" w:cs="Arial"/>
          <w:sz w:val="22"/>
          <w:szCs w:val="22"/>
        </w:rPr>
        <w:t>County</w:t>
      </w:r>
      <w:r w:rsidRPr="00582656">
        <w:rPr>
          <w:rFonts w:ascii="Arial" w:hAnsi="Arial" w:cs="Arial"/>
          <w:spacing w:val="-11"/>
          <w:sz w:val="22"/>
          <w:szCs w:val="22"/>
        </w:rPr>
        <w:t xml:space="preserve"> </w:t>
      </w:r>
      <w:r w:rsidRPr="00582656">
        <w:rPr>
          <w:rFonts w:ascii="Arial" w:hAnsi="Arial" w:cs="Arial"/>
          <w:sz w:val="22"/>
          <w:szCs w:val="22"/>
        </w:rPr>
        <w:t>Registrar</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Voters</w:t>
      </w:r>
      <w:r w:rsidRPr="00582656">
        <w:rPr>
          <w:rFonts w:ascii="Arial" w:hAnsi="Arial" w:cs="Arial"/>
          <w:spacing w:val="-8"/>
          <w:sz w:val="22"/>
          <w:szCs w:val="22"/>
        </w:rPr>
        <w:t xml:space="preserve"> </w:t>
      </w:r>
      <w:r w:rsidRPr="00582656">
        <w:rPr>
          <w:rFonts w:ascii="Arial" w:hAnsi="Arial" w:cs="Arial"/>
          <w:sz w:val="22"/>
          <w:szCs w:val="22"/>
        </w:rPr>
        <w:t>and</w:t>
      </w:r>
      <w:r w:rsidRPr="00582656">
        <w:rPr>
          <w:rFonts w:ascii="Arial" w:hAnsi="Arial" w:cs="Arial"/>
          <w:spacing w:val="-11"/>
          <w:sz w:val="22"/>
          <w:szCs w:val="22"/>
        </w:rPr>
        <w:t xml:space="preserve"> </w:t>
      </w:r>
      <w:r w:rsidRPr="00582656">
        <w:rPr>
          <w:rFonts w:ascii="Arial" w:hAnsi="Arial" w:cs="Arial"/>
          <w:sz w:val="22"/>
          <w:szCs w:val="22"/>
        </w:rPr>
        <w:t>FTB</w:t>
      </w:r>
      <w:r w:rsidRPr="00582656">
        <w:rPr>
          <w:rFonts w:ascii="Arial" w:hAnsi="Arial" w:cs="Arial"/>
          <w:spacing w:val="-12"/>
          <w:sz w:val="22"/>
          <w:szCs w:val="22"/>
        </w:rPr>
        <w:t xml:space="preserve"> </w:t>
      </w:r>
      <w:r w:rsidRPr="00582656">
        <w:rPr>
          <w:rFonts w:ascii="Arial" w:hAnsi="Arial" w:cs="Arial"/>
          <w:sz w:val="22"/>
          <w:szCs w:val="22"/>
        </w:rPr>
        <w:t>updates</w:t>
      </w:r>
      <w:r w:rsidRPr="00582656">
        <w:rPr>
          <w:rFonts w:ascii="Arial" w:hAnsi="Arial" w:cs="Arial"/>
          <w:spacing w:val="-5"/>
          <w:sz w:val="22"/>
          <w:szCs w:val="22"/>
        </w:rPr>
        <w:t xml:space="preserve"> </w:t>
      </w:r>
      <w:r w:rsidRPr="00582656">
        <w:rPr>
          <w:rFonts w:ascii="Arial" w:hAnsi="Arial" w:cs="Arial"/>
          <w:sz w:val="22"/>
          <w:szCs w:val="22"/>
        </w:rPr>
        <w:t>bi- annually at no cost.</w:t>
      </w:r>
    </w:p>
    <w:p w14:paraId="196563CA" w14:textId="77777777" w:rsidR="00582656" w:rsidRPr="00582656" w:rsidRDefault="00582656" w:rsidP="00582656">
      <w:pPr>
        <w:pStyle w:val="BodyText"/>
        <w:widowControl w:val="0"/>
        <w:numPr>
          <w:ilvl w:val="2"/>
          <w:numId w:val="69"/>
        </w:numPr>
        <w:autoSpaceDE w:val="0"/>
        <w:autoSpaceDN w:val="0"/>
        <w:spacing w:before="119" w:after="240" w:line="240" w:lineRule="auto"/>
        <w:jc w:val="both"/>
        <w:rPr>
          <w:rFonts w:ascii="Arial" w:hAnsi="Arial" w:cs="Arial"/>
          <w:b/>
          <w:sz w:val="22"/>
          <w:szCs w:val="22"/>
        </w:rPr>
      </w:pPr>
      <w:r w:rsidRPr="00582656">
        <w:rPr>
          <w:rFonts w:ascii="Arial" w:hAnsi="Arial" w:cs="Arial"/>
          <w:sz w:val="22"/>
          <w:szCs w:val="22"/>
        </w:rPr>
        <w:t>Provide built-in capability to combine juror records from the DMV, County of Registrar of Voters and FTB juror data sources into a single unique list.</w:t>
      </w:r>
    </w:p>
    <w:p w14:paraId="61B208BC" w14:textId="77777777" w:rsidR="00582656" w:rsidRPr="00582656" w:rsidRDefault="00582656" w:rsidP="00582656">
      <w:pPr>
        <w:pStyle w:val="BodyText"/>
        <w:widowControl w:val="0"/>
        <w:numPr>
          <w:ilvl w:val="2"/>
          <w:numId w:val="69"/>
        </w:numPr>
        <w:autoSpaceDE w:val="0"/>
        <w:autoSpaceDN w:val="0"/>
        <w:spacing w:before="119" w:after="240" w:line="240" w:lineRule="auto"/>
        <w:jc w:val="both"/>
        <w:rPr>
          <w:rFonts w:ascii="Arial" w:hAnsi="Arial" w:cs="Arial"/>
          <w:b/>
          <w:sz w:val="22"/>
          <w:szCs w:val="22"/>
        </w:rPr>
      </w:pPr>
      <w:r w:rsidRPr="00582656">
        <w:rPr>
          <w:rFonts w:ascii="Arial" w:hAnsi="Arial" w:cs="Arial"/>
          <w:sz w:val="22"/>
          <w:szCs w:val="22"/>
        </w:rPr>
        <w:lastRenderedPageBreak/>
        <w:t>Provide mechanisms to easily remove or exclude juror records who do not reside in the county.</w:t>
      </w:r>
    </w:p>
    <w:p w14:paraId="0605F1A9" w14:textId="77777777" w:rsidR="00582656" w:rsidRPr="00582656" w:rsidRDefault="00582656" w:rsidP="00582656">
      <w:pPr>
        <w:pStyle w:val="BodyText"/>
        <w:widowControl w:val="0"/>
        <w:numPr>
          <w:ilvl w:val="2"/>
          <w:numId w:val="69"/>
        </w:numPr>
        <w:autoSpaceDE w:val="0"/>
        <w:autoSpaceDN w:val="0"/>
        <w:spacing w:before="119" w:after="240" w:line="240" w:lineRule="auto"/>
        <w:jc w:val="both"/>
        <w:rPr>
          <w:rFonts w:ascii="Arial" w:hAnsi="Arial" w:cs="Arial"/>
          <w:b/>
          <w:sz w:val="22"/>
          <w:szCs w:val="22"/>
        </w:rPr>
      </w:pPr>
      <w:r w:rsidRPr="00582656">
        <w:rPr>
          <w:rFonts w:ascii="Arial" w:hAnsi="Arial" w:cs="Arial"/>
          <w:sz w:val="22"/>
          <w:szCs w:val="22"/>
        </w:rPr>
        <w:t>Provide the</w:t>
      </w:r>
      <w:r w:rsidRPr="00582656">
        <w:rPr>
          <w:rFonts w:ascii="Arial" w:hAnsi="Arial" w:cs="Arial"/>
          <w:spacing w:val="-15"/>
          <w:sz w:val="22"/>
          <w:szCs w:val="22"/>
        </w:rPr>
        <w:t xml:space="preserve"> </w:t>
      </w:r>
      <w:r w:rsidRPr="00582656">
        <w:rPr>
          <w:rFonts w:ascii="Arial" w:hAnsi="Arial" w:cs="Arial"/>
          <w:sz w:val="22"/>
          <w:szCs w:val="22"/>
        </w:rPr>
        <w:t>Court</w:t>
      </w:r>
      <w:r w:rsidRPr="00582656">
        <w:rPr>
          <w:rFonts w:ascii="Arial" w:hAnsi="Arial" w:cs="Arial"/>
          <w:spacing w:val="-9"/>
          <w:sz w:val="22"/>
          <w:szCs w:val="22"/>
        </w:rPr>
        <w:t xml:space="preserve"> </w:t>
      </w:r>
      <w:r w:rsidRPr="00582656">
        <w:rPr>
          <w:rFonts w:ascii="Arial" w:hAnsi="Arial" w:cs="Arial"/>
          <w:sz w:val="22"/>
          <w:szCs w:val="22"/>
        </w:rPr>
        <w:t>with</w:t>
      </w:r>
      <w:r w:rsidRPr="00582656">
        <w:rPr>
          <w:rFonts w:ascii="Arial" w:hAnsi="Arial" w:cs="Arial"/>
          <w:spacing w:val="-15"/>
          <w:sz w:val="22"/>
          <w:szCs w:val="22"/>
        </w:rPr>
        <w:t xml:space="preserve"> </w:t>
      </w:r>
      <w:r w:rsidRPr="00582656">
        <w:rPr>
          <w:rFonts w:ascii="Arial" w:hAnsi="Arial" w:cs="Arial"/>
          <w:sz w:val="22"/>
          <w:szCs w:val="22"/>
        </w:rPr>
        <w:t>system</w:t>
      </w:r>
      <w:r w:rsidRPr="00582656">
        <w:rPr>
          <w:rFonts w:ascii="Arial" w:hAnsi="Arial" w:cs="Arial"/>
          <w:spacing w:val="-13"/>
          <w:sz w:val="22"/>
          <w:szCs w:val="22"/>
        </w:rPr>
        <w:t xml:space="preserve"> </w:t>
      </w:r>
      <w:r w:rsidRPr="00582656">
        <w:rPr>
          <w:rFonts w:ascii="Arial" w:hAnsi="Arial" w:cs="Arial"/>
          <w:sz w:val="22"/>
          <w:szCs w:val="22"/>
        </w:rPr>
        <w:t>administration</w:t>
      </w:r>
      <w:r w:rsidRPr="00582656">
        <w:rPr>
          <w:rFonts w:ascii="Arial" w:hAnsi="Arial" w:cs="Arial"/>
          <w:spacing w:val="-14"/>
          <w:sz w:val="22"/>
          <w:szCs w:val="22"/>
        </w:rPr>
        <w:t xml:space="preserve"> </w:t>
      </w:r>
      <w:r w:rsidRPr="00582656">
        <w:rPr>
          <w:rFonts w:ascii="Arial" w:hAnsi="Arial" w:cs="Arial"/>
          <w:spacing w:val="-2"/>
          <w:sz w:val="22"/>
          <w:szCs w:val="22"/>
        </w:rPr>
        <w:t>capabilities.</w:t>
      </w:r>
      <w:bookmarkStart w:id="1" w:name="II._Jury_Summons-Post_Summons_Requiremen"/>
      <w:bookmarkEnd w:id="1"/>
    </w:p>
    <w:p w14:paraId="2D14A04F" w14:textId="77777777" w:rsidR="00582656" w:rsidRPr="00582656" w:rsidRDefault="00582656" w:rsidP="00582656">
      <w:pPr>
        <w:pStyle w:val="BodyText"/>
        <w:widowControl w:val="0"/>
        <w:numPr>
          <w:ilvl w:val="0"/>
          <w:numId w:val="69"/>
        </w:numPr>
        <w:autoSpaceDE w:val="0"/>
        <w:autoSpaceDN w:val="0"/>
        <w:spacing w:after="240" w:line="240" w:lineRule="auto"/>
        <w:jc w:val="both"/>
        <w:rPr>
          <w:rFonts w:ascii="Arial" w:hAnsi="Arial" w:cs="Arial"/>
          <w:b/>
          <w:sz w:val="22"/>
          <w:szCs w:val="22"/>
        </w:rPr>
      </w:pPr>
      <w:r w:rsidRPr="00582656">
        <w:rPr>
          <w:rFonts w:ascii="Arial" w:hAnsi="Arial" w:cs="Arial"/>
          <w:b/>
          <w:sz w:val="22"/>
          <w:szCs w:val="22"/>
        </w:rPr>
        <w:t>JURY</w:t>
      </w:r>
      <w:r w:rsidRPr="00582656">
        <w:rPr>
          <w:rFonts w:ascii="Arial" w:hAnsi="Arial" w:cs="Arial"/>
          <w:b/>
          <w:spacing w:val="-16"/>
          <w:sz w:val="22"/>
          <w:szCs w:val="22"/>
        </w:rPr>
        <w:t xml:space="preserve"> </w:t>
      </w:r>
      <w:r w:rsidRPr="00582656">
        <w:rPr>
          <w:rFonts w:ascii="Arial" w:hAnsi="Arial" w:cs="Arial"/>
          <w:b/>
          <w:sz w:val="22"/>
          <w:szCs w:val="22"/>
        </w:rPr>
        <w:t>SUMMONS/POST</w:t>
      </w:r>
      <w:r w:rsidRPr="00582656">
        <w:rPr>
          <w:rFonts w:ascii="Arial" w:hAnsi="Arial" w:cs="Arial"/>
          <w:b/>
          <w:spacing w:val="-13"/>
          <w:sz w:val="22"/>
          <w:szCs w:val="22"/>
        </w:rPr>
        <w:t xml:space="preserve"> </w:t>
      </w:r>
      <w:r w:rsidRPr="00582656">
        <w:rPr>
          <w:rFonts w:ascii="Arial" w:hAnsi="Arial" w:cs="Arial"/>
          <w:b/>
          <w:sz w:val="22"/>
          <w:szCs w:val="22"/>
        </w:rPr>
        <w:t>SUMMONS</w:t>
      </w:r>
      <w:r w:rsidRPr="00582656">
        <w:rPr>
          <w:rFonts w:ascii="Arial" w:hAnsi="Arial" w:cs="Arial"/>
          <w:b/>
          <w:spacing w:val="-15"/>
          <w:sz w:val="22"/>
          <w:szCs w:val="22"/>
        </w:rPr>
        <w:t xml:space="preserve"> </w:t>
      </w:r>
      <w:r w:rsidRPr="00582656">
        <w:rPr>
          <w:rFonts w:ascii="Arial" w:hAnsi="Arial" w:cs="Arial"/>
          <w:b/>
          <w:spacing w:val="-2"/>
          <w:sz w:val="22"/>
          <w:szCs w:val="22"/>
        </w:rPr>
        <w:t>REQUIREMENTS:</w:t>
      </w:r>
    </w:p>
    <w:p w14:paraId="0B56CE38"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Support a one-trial/one-day term of service and a one-step summons/affidavit mail-out and provide flexibility to use any other term of service</w:t>
      </w:r>
      <w:r w:rsidRPr="00582656">
        <w:rPr>
          <w:rFonts w:ascii="Arial" w:hAnsi="Arial" w:cs="Arial"/>
          <w:spacing w:val="-5"/>
          <w:sz w:val="22"/>
          <w:szCs w:val="22"/>
        </w:rPr>
        <w:t xml:space="preserve"> </w:t>
      </w:r>
      <w:r w:rsidRPr="00582656">
        <w:rPr>
          <w:rFonts w:ascii="Arial" w:hAnsi="Arial" w:cs="Arial"/>
          <w:sz w:val="22"/>
          <w:szCs w:val="22"/>
        </w:rPr>
        <w:t>by</w:t>
      </w:r>
      <w:r w:rsidRPr="00582656">
        <w:rPr>
          <w:rFonts w:ascii="Arial" w:hAnsi="Arial" w:cs="Arial"/>
          <w:spacing w:val="-9"/>
          <w:sz w:val="22"/>
          <w:szCs w:val="22"/>
        </w:rPr>
        <w:t xml:space="preserve"> </w:t>
      </w:r>
      <w:r w:rsidRPr="00582656">
        <w:rPr>
          <w:rFonts w:ascii="Arial" w:hAnsi="Arial" w:cs="Arial"/>
          <w:sz w:val="22"/>
          <w:szCs w:val="22"/>
        </w:rPr>
        <w:t>providing</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ability</w:t>
      </w:r>
      <w:r w:rsidRPr="00582656">
        <w:rPr>
          <w:rFonts w:ascii="Arial" w:hAnsi="Arial" w:cs="Arial"/>
          <w:spacing w:val="-6"/>
          <w:sz w:val="22"/>
          <w:szCs w:val="22"/>
        </w:rPr>
        <w:t xml:space="preserve"> </w:t>
      </w:r>
      <w:r w:rsidRPr="00582656">
        <w:rPr>
          <w:rFonts w:ascii="Arial" w:hAnsi="Arial" w:cs="Arial"/>
          <w:sz w:val="22"/>
          <w:szCs w:val="22"/>
        </w:rPr>
        <w:t>for</w:t>
      </w:r>
      <w:r w:rsidRPr="00582656">
        <w:rPr>
          <w:rFonts w:ascii="Arial" w:hAnsi="Arial" w:cs="Arial"/>
          <w:spacing w:val="-6"/>
          <w:sz w:val="22"/>
          <w:szCs w:val="22"/>
        </w:rPr>
        <w:t xml:space="preserve"> </w:t>
      </w:r>
      <w:r w:rsidRPr="00582656">
        <w:rPr>
          <w:rFonts w:ascii="Arial" w:hAnsi="Arial" w:cs="Arial"/>
          <w:sz w:val="22"/>
          <w:szCs w:val="22"/>
        </w:rPr>
        <w:t>Court users</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specify</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5"/>
          <w:sz w:val="22"/>
          <w:szCs w:val="22"/>
        </w:rPr>
        <w:t xml:space="preserve"> </w:t>
      </w:r>
      <w:r w:rsidRPr="00582656">
        <w:rPr>
          <w:rFonts w:ascii="Arial" w:hAnsi="Arial" w:cs="Arial"/>
          <w:sz w:val="22"/>
          <w:szCs w:val="22"/>
        </w:rPr>
        <w:t>next</w:t>
      </w:r>
      <w:r w:rsidRPr="00582656">
        <w:rPr>
          <w:rFonts w:ascii="Arial" w:hAnsi="Arial" w:cs="Arial"/>
          <w:spacing w:val="-8"/>
          <w:sz w:val="22"/>
          <w:szCs w:val="22"/>
        </w:rPr>
        <w:t xml:space="preserve"> </w:t>
      </w:r>
      <w:r w:rsidRPr="00582656">
        <w:rPr>
          <w:rFonts w:ascii="Arial" w:hAnsi="Arial" w:cs="Arial"/>
          <w:sz w:val="22"/>
          <w:szCs w:val="22"/>
        </w:rPr>
        <w:t>date</w:t>
      </w:r>
      <w:r w:rsidRPr="00582656">
        <w:rPr>
          <w:rFonts w:ascii="Arial" w:hAnsi="Arial" w:cs="Arial"/>
          <w:spacing w:val="-7"/>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required</w:t>
      </w:r>
      <w:r w:rsidRPr="00582656">
        <w:rPr>
          <w:rFonts w:ascii="Arial" w:hAnsi="Arial" w:cs="Arial"/>
          <w:spacing w:val="-9"/>
          <w:sz w:val="22"/>
          <w:szCs w:val="22"/>
        </w:rPr>
        <w:t xml:space="preserve"> </w:t>
      </w:r>
      <w:r w:rsidRPr="00582656">
        <w:rPr>
          <w:rFonts w:ascii="Arial" w:hAnsi="Arial" w:cs="Arial"/>
          <w:sz w:val="22"/>
          <w:szCs w:val="22"/>
        </w:rPr>
        <w:t>service</w:t>
      </w:r>
      <w:r w:rsidRPr="00582656">
        <w:rPr>
          <w:rFonts w:ascii="Arial" w:hAnsi="Arial" w:cs="Arial"/>
          <w:spacing w:val="-7"/>
          <w:sz w:val="22"/>
          <w:szCs w:val="22"/>
        </w:rPr>
        <w:t xml:space="preserve"> </w:t>
      </w:r>
      <w:proofErr w:type="gramStart"/>
      <w:r w:rsidRPr="00582656">
        <w:rPr>
          <w:rFonts w:ascii="Arial" w:hAnsi="Arial" w:cs="Arial"/>
          <w:sz w:val="22"/>
          <w:szCs w:val="22"/>
        </w:rPr>
        <w:t>on a daily basis</w:t>
      </w:r>
      <w:proofErr w:type="gramEnd"/>
      <w:r w:rsidRPr="00582656">
        <w:rPr>
          <w:rFonts w:ascii="Arial" w:hAnsi="Arial" w:cs="Arial"/>
          <w:sz w:val="22"/>
          <w:szCs w:val="22"/>
        </w:rPr>
        <w:t>.</w:t>
      </w:r>
    </w:p>
    <w:p w14:paraId="1C31F3D1"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Assign</w:t>
      </w:r>
      <w:r w:rsidRPr="00582656">
        <w:rPr>
          <w:rFonts w:ascii="Arial" w:hAnsi="Arial" w:cs="Arial"/>
          <w:spacing w:val="-1"/>
          <w:sz w:val="22"/>
          <w:szCs w:val="22"/>
        </w:rPr>
        <w:t xml:space="preserve"> </w:t>
      </w:r>
      <w:r w:rsidRPr="00582656">
        <w:rPr>
          <w:rFonts w:ascii="Arial" w:hAnsi="Arial" w:cs="Arial"/>
          <w:sz w:val="22"/>
          <w:szCs w:val="22"/>
        </w:rPr>
        <w:t>a</w:t>
      </w:r>
      <w:r w:rsidRPr="00582656">
        <w:rPr>
          <w:rFonts w:ascii="Arial" w:hAnsi="Arial" w:cs="Arial"/>
          <w:spacing w:val="-3"/>
          <w:sz w:val="22"/>
          <w:szCs w:val="22"/>
        </w:rPr>
        <w:t xml:space="preserve"> </w:t>
      </w:r>
      <w:r w:rsidRPr="00582656">
        <w:rPr>
          <w:rFonts w:ascii="Arial" w:hAnsi="Arial" w:cs="Arial"/>
          <w:sz w:val="22"/>
          <w:szCs w:val="22"/>
        </w:rPr>
        <w:t>unique</w:t>
      </w:r>
      <w:r w:rsidRPr="00582656">
        <w:rPr>
          <w:rFonts w:ascii="Arial" w:hAnsi="Arial" w:cs="Arial"/>
          <w:spacing w:val="-1"/>
          <w:sz w:val="22"/>
          <w:szCs w:val="22"/>
        </w:rPr>
        <w:t xml:space="preserve"> </w:t>
      </w:r>
      <w:r w:rsidRPr="00582656">
        <w:rPr>
          <w:rFonts w:ascii="Arial" w:hAnsi="Arial" w:cs="Arial"/>
          <w:sz w:val="22"/>
          <w:szCs w:val="22"/>
        </w:rPr>
        <w:t>number</w:t>
      </w:r>
      <w:r w:rsidRPr="00582656">
        <w:rPr>
          <w:rFonts w:ascii="Arial" w:hAnsi="Arial" w:cs="Arial"/>
          <w:spacing w:val="-2"/>
          <w:sz w:val="22"/>
          <w:szCs w:val="22"/>
        </w:rPr>
        <w:t xml:space="preserve"> </w:t>
      </w:r>
      <w:r w:rsidRPr="00582656">
        <w:rPr>
          <w:rFonts w:ascii="Arial" w:hAnsi="Arial" w:cs="Arial"/>
          <w:sz w:val="22"/>
          <w:szCs w:val="22"/>
        </w:rPr>
        <w:t>to</w:t>
      </w:r>
      <w:r w:rsidRPr="00582656">
        <w:rPr>
          <w:rFonts w:ascii="Arial" w:hAnsi="Arial" w:cs="Arial"/>
          <w:spacing w:val="-1"/>
          <w:sz w:val="22"/>
          <w:szCs w:val="22"/>
        </w:rPr>
        <w:t xml:space="preserve"> </w:t>
      </w:r>
      <w:r w:rsidRPr="00582656">
        <w:rPr>
          <w:rFonts w:ascii="Arial" w:hAnsi="Arial" w:cs="Arial"/>
          <w:sz w:val="22"/>
          <w:szCs w:val="22"/>
        </w:rPr>
        <w:t>identify</w:t>
      </w:r>
      <w:r w:rsidRPr="00582656">
        <w:rPr>
          <w:rFonts w:ascii="Arial" w:hAnsi="Arial" w:cs="Arial"/>
          <w:spacing w:val="-3"/>
          <w:sz w:val="22"/>
          <w:szCs w:val="22"/>
        </w:rPr>
        <w:t xml:space="preserve"> </w:t>
      </w:r>
      <w:r w:rsidRPr="00582656">
        <w:rPr>
          <w:rFonts w:ascii="Arial" w:hAnsi="Arial" w:cs="Arial"/>
          <w:sz w:val="22"/>
          <w:szCs w:val="22"/>
        </w:rPr>
        <w:t>each</w:t>
      </w:r>
      <w:r w:rsidRPr="00582656">
        <w:rPr>
          <w:rFonts w:ascii="Arial" w:hAnsi="Arial" w:cs="Arial"/>
          <w:spacing w:val="-3"/>
          <w:sz w:val="22"/>
          <w:szCs w:val="22"/>
        </w:rPr>
        <w:t xml:space="preserve"> </w:t>
      </w:r>
      <w:r w:rsidRPr="00582656">
        <w:rPr>
          <w:rFonts w:ascii="Arial" w:hAnsi="Arial" w:cs="Arial"/>
          <w:sz w:val="22"/>
          <w:szCs w:val="22"/>
        </w:rPr>
        <w:t>record</w:t>
      </w:r>
      <w:r w:rsidRPr="00582656">
        <w:rPr>
          <w:rFonts w:ascii="Arial" w:hAnsi="Arial" w:cs="Arial"/>
          <w:spacing w:val="-3"/>
          <w:sz w:val="22"/>
          <w:szCs w:val="22"/>
        </w:rPr>
        <w:t xml:space="preserve"> </w:t>
      </w:r>
      <w:r w:rsidRPr="00582656">
        <w:rPr>
          <w:rFonts w:ascii="Arial" w:hAnsi="Arial" w:cs="Arial"/>
          <w:sz w:val="22"/>
          <w:szCs w:val="22"/>
        </w:rPr>
        <w:t>housed</w:t>
      </w:r>
      <w:r w:rsidRPr="00582656">
        <w:rPr>
          <w:rFonts w:ascii="Arial" w:hAnsi="Arial" w:cs="Arial"/>
          <w:spacing w:val="-1"/>
          <w:sz w:val="22"/>
          <w:szCs w:val="22"/>
        </w:rPr>
        <w:t xml:space="preserve"> </w:t>
      </w:r>
      <w:r w:rsidRPr="00582656">
        <w:rPr>
          <w:rFonts w:ascii="Arial" w:hAnsi="Arial" w:cs="Arial"/>
          <w:sz w:val="22"/>
          <w:szCs w:val="22"/>
        </w:rPr>
        <w:t>in</w:t>
      </w:r>
      <w:r w:rsidRPr="00582656">
        <w:rPr>
          <w:rFonts w:ascii="Arial" w:hAnsi="Arial" w:cs="Arial"/>
          <w:spacing w:val="-3"/>
          <w:sz w:val="22"/>
          <w:szCs w:val="22"/>
        </w:rPr>
        <w:t xml:space="preserve"> </w:t>
      </w:r>
      <w:r w:rsidRPr="00582656">
        <w:rPr>
          <w:rFonts w:ascii="Arial" w:hAnsi="Arial" w:cs="Arial"/>
          <w:sz w:val="22"/>
          <w:szCs w:val="22"/>
        </w:rPr>
        <w:t>the Master Pool and used</w:t>
      </w:r>
      <w:r w:rsidRPr="00582656">
        <w:rPr>
          <w:rFonts w:ascii="Arial" w:hAnsi="Arial" w:cs="Arial"/>
          <w:spacing w:val="-2"/>
          <w:sz w:val="22"/>
          <w:szCs w:val="22"/>
        </w:rPr>
        <w:t xml:space="preserve"> </w:t>
      </w:r>
      <w:r w:rsidRPr="00582656">
        <w:rPr>
          <w:rFonts w:ascii="Arial" w:hAnsi="Arial" w:cs="Arial"/>
          <w:sz w:val="22"/>
          <w:szCs w:val="22"/>
        </w:rPr>
        <w:t>throughout the</w:t>
      </w:r>
      <w:r w:rsidRPr="00582656">
        <w:rPr>
          <w:rFonts w:ascii="Arial" w:hAnsi="Arial" w:cs="Arial"/>
          <w:spacing w:val="-2"/>
          <w:sz w:val="22"/>
          <w:szCs w:val="22"/>
        </w:rPr>
        <w:t xml:space="preserve"> </w:t>
      </w:r>
      <w:r w:rsidRPr="00582656">
        <w:rPr>
          <w:rFonts w:ascii="Arial" w:hAnsi="Arial" w:cs="Arial"/>
          <w:sz w:val="22"/>
          <w:szCs w:val="22"/>
        </w:rPr>
        <w:t>JMS. This number is</w:t>
      </w:r>
      <w:r w:rsidRPr="00582656">
        <w:rPr>
          <w:rFonts w:ascii="Arial" w:hAnsi="Arial" w:cs="Arial"/>
          <w:spacing w:val="-2"/>
          <w:sz w:val="22"/>
          <w:szCs w:val="22"/>
        </w:rPr>
        <w:t xml:space="preserve"> </w:t>
      </w:r>
      <w:r w:rsidRPr="00582656">
        <w:rPr>
          <w:rFonts w:ascii="Arial" w:hAnsi="Arial" w:cs="Arial"/>
          <w:sz w:val="22"/>
          <w:szCs w:val="22"/>
        </w:rPr>
        <w:t>referred</w:t>
      </w:r>
      <w:r w:rsidRPr="00582656">
        <w:rPr>
          <w:rFonts w:ascii="Arial" w:hAnsi="Arial" w:cs="Arial"/>
          <w:spacing w:val="-2"/>
          <w:sz w:val="22"/>
          <w:szCs w:val="22"/>
        </w:rPr>
        <w:t xml:space="preserve"> </w:t>
      </w:r>
      <w:r w:rsidRPr="00582656">
        <w:rPr>
          <w:rFonts w:ascii="Arial" w:hAnsi="Arial" w:cs="Arial"/>
          <w:sz w:val="22"/>
          <w:szCs w:val="22"/>
        </w:rPr>
        <w:t>to as the “Juror ID Number”.</w:t>
      </w:r>
    </w:p>
    <w:p w14:paraId="4363589D"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Provide</w:t>
      </w:r>
      <w:r w:rsidRPr="00582656">
        <w:rPr>
          <w:rFonts w:ascii="Arial" w:hAnsi="Arial" w:cs="Arial"/>
          <w:spacing w:val="-2"/>
          <w:sz w:val="22"/>
          <w:szCs w:val="22"/>
        </w:rPr>
        <w:t xml:space="preserve"> </w:t>
      </w:r>
      <w:r w:rsidRPr="00582656">
        <w:rPr>
          <w:rFonts w:ascii="Arial" w:hAnsi="Arial" w:cs="Arial"/>
          <w:sz w:val="22"/>
          <w:szCs w:val="22"/>
        </w:rPr>
        <w:t>the</w:t>
      </w:r>
      <w:r w:rsidRPr="00582656">
        <w:rPr>
          <w:rFonts w:ascii="Arial" w:hAnsi="Arial" w:cs="Arial"/>
          <w:spacing w:val="-2"/>
          <w:sz w:val="22"/>
          <w:szCs w:val="22"/>
        </w:rPr>
        <w:t xml:space="preserve"> </w:t>
      </w:r>
      <w:r w:rsidRPr="00582656">
        <w:rPr>
          <w:rFonts w:ascii="Arial" w:hAnsi="Arial" w:cs="Arial"/>
          <w:sz w:val="22"/>
          <w:szCs w:val="22"/>
        </w:rPr>
        <w:t>ability</w:t>
      </w:r>
      <w:r w:rsidRPr="00582656">
        <w:rPr>
          <w:rFonts w:ascii="Arial" w:hAnsi="Arial" w:cs="Arial"/>
          <w:spacing w:val="-4"/>
          <w:sz w:val="22"/>
          <w:szCs w:val="22"/>
        </w:rPr>
        <w:t xml:space="preserve"> </w:t>
      </w:r>
      <w:r w:rsidRPr="00582656">
        <w:rPr>
          <w:rFonts w:ascii="Arial" w:hAnsi="Arial" w:cs="Arial"/>
          <w:sz w:val="22"/>
          <w:szCs w:val="22"/>
        </w:rPr>
        <w:t>to</w:t>
      </w:r>
      <w:r w:rsidRPr="00582656">
        <w:rPr>
          <w:rFonts w:ascii="Arial" w:hAnsi="Arial" w:cs="Arial"/>
          <w:spacing w:val="-2"/>
          <w:sz w:val="22"/>
          <w:szCs w:val="22"/>
        </w:rPr>
        <w:t xml:space="preserve"> </w:t>
      </w:r>
      <w:r w:rsidRPr="00582656">
        <w:rPr>
          <w:rFonts w:ascii="Arial" w:hAnsi="Arial" w:cs="Arial"/>
          <w:sz w:val="22"/>
          <w:szCs w:val="22"/>
        </w:rPr>
        <w:t>search</w:t>
      </w:r>
      <w:r w:rsidRPr="00582656">
        <w:rPr>
          <w:rFonts w:ascii="Arial" w:hAnsi="Arial" w:cs="Arial"/>
          <w:spacing w:val="-4"/>
          <w:sz w:val="22"/>
          <w:szCs w:val="22"/>
        </w:rPr>
        <w:t xml:space="preserve"> </w:t>
      </w:r>
      <w:r w:rsidRPr="00582656">
        <w:rPr>
          <w:rFonts w:ascii="Arial" w:hAnsi="Arial" w:cs="Arial"/>
          <w:sz w:val="22"/>
          <w:szCs w:val="22"/>
        </w:rPr>
        <w:t>for individual records</w:t>
      </w:r>
      <w:r w:rsidRPr="00582656">
        <w:rPr>
          <w:rFonts w:ascii="Arial" w:hAnsi="Arial" w:cs="Arial"/>
          <w:spacing w:val="-1"/>
          <w:sz w:val="22"/>
          <w:szCs w:val="22"/>
        </w:rPr>
        <w:t xml:space="preserve"> </w:t>
      </w:r>
      <w:r w:rsidRPr="00582656">
        <w:rPr>
          <w:rFonts w:ascii="Arial" w:hAnsi="Arial" w:cs="Arial"/>
          <w:sz w:val="22"/>
          <w:szCs w:val="22"/>
        </w:rPr>
        <w:t>by</w:t>
      </w:r>
      <w:r w:rsidRPr="00582656">
        <w:rPr>
          <w:rFonts w:ascii="Arial" w:hAnsi="Arial" w:cs="Arial"/>
          <w:spacing w:val="-5"/>
          <w:sz w:val="22"/>
          <w:szCs w:val="22"/>
        </w:rPr>
        <w:t xml:space="preserve"> </w:t>
      </w:r>
      <w:r w:rsidRPr="00582656">
        <w:rPr>
          <w:rFonts w:ascii="Arial" w:hAnsi="Arial" w:cs="Arial"/>
          <w:sz w:val="22"/>
          <w:szCs w:val="22"/>
        </w:rPr>
        <w:t>the Juror ID Number, Juror Badge Number or Juror name.</w:t>
      </w:r>
    </w:p>
    <w:p w14:paraId="554B6802"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Randomly</w:t>
      </w:r>
      <w:r w:rsidRPr="00582656">
        <w:rPr>
          <w:rFonts w:ascii="Arial" w:hAnsi="Arial" w:cs="Arial"/>
          <w:spacing w:val="-11"/>
          <w:sz w:val="22"/>
          <w:szCs w:val="22"/>
        </w:rPr>
        <w:t xml:space="preserve"> </w:t>
      </w:r>
      <w:r w:rsidRPr="00582656">
        <w:rPr>
          <w:rFonts w:ascii="Arial" w:hAnsi="Arial" w:cs="Arial"/>
          <w:sz w:val="22"/>
          <w:szCs w:val="22"/>
        </w:rPr>
        <w:t>select</w:t>
      </w:r>
      <w:r w:rsidRPr="00582656">
        <w:rPr>
          <w:rFonts w:ascii="Arial" w:hAnsi="Arial" w:cs="Arial"/>
          <w:spacing w:val="-6"/>
          <w:sz w:val="22"/>
          <w:szCs w:val="22"/>
        </w:rPr>
        <w:t xml:space="preserve"> </w:t>
      </w:r>
      <w:r w:rsidRPr="00582656">
        <w:rPr>
          <w:rFonts w:ascii="Arial" w:hAnsi="Arial" w:cs="Arial"/>
          <w:sz w:val="22"/>
          <w:szCs w:val="22"/>
        </w:rPr>
        <w:t>prospective</w:t>
      </w:r>
      <w:r w:rsidRPr="00582656">
        <w:rPr>
          <w:rFonts w:ascii="Arial" w:hAnsi="Arial" w:cs="Arial"/>
          <w:spacing w:val="-9"/>
          <w:sz w:val="22"/>
          <w:szCs w:val="22"/>
        </w:rPr>
        <w:t xml:space="preserve"> </w:t>
      </w:r>
      <w:r w:rsidRPr="00582656">
        <w:rPr>
          <w:rFonts w:ascii="Arial" w:hAnsi="Arial" w:cs="Arial"/>
          <w:sz w:val="22"/>
          <w:szCs w:val="22"/>
        </w:rPr>
        <w:t>jurors,</w:t>
      </w:r>
      <w:r w:rsidRPr="00582656">
        <w:rPr>
          <w:rFonts w:ascii="Arial" w:hAnsi="Arial" w:cs="Arial"/>
          <w:spacing w:val="-10"/>
          <w:sz w:val="22"/>
          <w:szCs w:val="22"/>
        </w:rPr>
        <w:t xml:space="preserve"> </w:t>
      </w:r>
      <w:r w:rsidRPr="00582656">
        <w:rPr>
          <w:rFonts w:ascii="Arial" w:hAnsi="Arial" w:cs="Arial"/>
          <w:sz w:val="22"/>
          <w:szCs w:val="22"/>
        </w:rPr>
        <w:t>for</w:t>
      </w:r>
      <w:r w:rsidRPr="00582656">
        <w:rPr>
          <w:rFonts w:ascii="Arial" w:hAnsi="Arial" w:cs="Arial"/>
          <w:spacing w:val="-10"/>
          <w:sz w:val="22"/>
          <w:szCs w:val="22"/>
        </w:rPr>
        <w:t xml:space="preserve"> </w:t>
      </w:r>
      <w:r w:rsidRPr="00582656">
        <w:rPr>
          <w:rFonts w:ascii="Arial" w:hAnsi="Arial" w:cs="Arial"/>
          <w:sz w:val="22"/>
          <w:szCs w:val="22"/>
        </w:rPr>
        <w:t>summonsing</w:t>
      </w:r>
      <w:r w:rsidRPr="00582656">
        <w:rPr>
          <w:rFonts w:ascii="Arial" w:hAnsi="Arial" w:cs="Arial"/>
          <w:spacing w:val="-7"/>
          <w:sz w:val="22"/>
          <w:szCs w:val="22"/>
        </w:rPr>
        <w:t xml:space="preserve"> </w:t>
      </w:r>
      <w:r w:rsidRPr="00582656">
        <w:rPr>
          <w:rFonts w:ascii="Arial" w:hAnsi="Arial" w:cs="Arial"/>
          <w:sz w:val="22"/>
          <w:szCs w:val="22"/>
        </w:rPr>
        <w:t>individually</w:t>
      </w:r>
      <w:r w:rsidRPr="00582656">
        <w:rPr>
          <w:rFonts w:ascii="Arial" w:hAnsi="Arial" w:cs="Arial"/>
          <w:spacing w:val="-9"/>
          <w:sz w:val="22"/>
          <w:szCs w:val="22"/>
        </w:rPr>
        <w:t xml:space="preserve"> </w:t>
      </w:r>
      <w:r w:rsidRPr="00582656">
        <w:rPr>
          <w:rFonts w:ascii="Arial" w:hAnsi="Arial" w:cs="Arial"/>
          <w:sz w:val="22"/>
          <w:szCs w:val="22"/>
        </w:rPr>
        <w:t>or</w:t>
      </w:r>
      <w:r w:rsidRPr="00582656">
        <w:rPr>
          <w:rFonts w:ascii="Arial" w:hAnsi="Arial" w:cs="Arial"/>
          <w:spacing w:val="-9"/>
          <w:sz w:val="22"/>
          <w:szCs w:val="22"/>
        </w:rPr>
        <w:t xml:space="preserve"> </w:t>
      </w:r>
      <w:r w:rsidRPr="00582656">
        <w:rPr>
          <w:rFonts w:ascii="Arial" w:hAnsi="Arial" w:cs="Arial"/>
          <w:sz w:val="22"/>
          <w:szCs w:val="22"/>
        </w:rPr>
        <w:t>in Court user-defined</w:t>
      </w:r>
      <w:r w:rsidRPr="00582656">
        <w:rPr>
          <w:rFonts w:ascii="Arial" w:hAnsi="Arial" w:cs="Arial"/>
          <w:spacing w:val="-3"/>
          <w:sz w:val="22"/>
          <w:szCs w:val="22"/>
        </w:rPr>
        <w:t xml:space="preserve"> </w:t>
      </w:r>
      <w:r w:rsidRPr="00582656">
        <w:rPr>
          <w:rFonts w:ascii="Arial" w:hAnsi="Arial" w:cs="Arial"/>
          <w:sz w:val="22"/>
          <w:szCs w:val="22"/>
        </w:rPr>
        <w:t>groups, from the</w:t>
      </w:r>
      <w:r w:rsidRPr="00582656">
        <w:rPr>
          <w:rFonts w:ascii="Arial" w:hAnsi="Arial" w:cs="Arial"/>
          <w:spacing w:val="-3"/>
          <w:sz w:val="22"/>
          <w:szCs w:val="22"/>
        </w:rPr>
        <w:t xml:space="preserve"> </w:t>
      </w:r>
      <w:r w:rsidRPr="00582656">
        <w:rPr>
          <w:rFonts w:ascii="Arial" w:hAnsi="Arial" w:cs="Arial"/>
          <w:sz w:val="22"/>
          <w:szCs w:val="22"/>
        </w:rPr>
        <w:t>Master Pool;</w:t>
      </w:r>
      <w:r w:rsidRPr="00582656">
        <w:rPr>
          <w:rFonts w:ascii="Arial" w:hAnsi="Arial" w:cs="Arial"/>
          <w:spacing w:val="-2"/>
          <w:sz w:val="22"/>
          <w:szCs w:val="22"/>
        </w:rPr>
        <w:t xml:space="preserve"> </w:t>
      </w:r>
      <w:r w:rsidRPr="00582656">
        <w:rPr>
          <w:rFonts w:ascii="Arial" w:hAnsi="Arial" w:cs="Arial"/>
          <w:sz w:val="22"/>
          <w:szCs w:val="22"/>
        </w:rPr>
        <w:t>and the</w:t>
      </w:r>
      <w:r w:rsidRPr="00582656">
        <w:rPr>
          <w:rFonts w:ascii="Arial" w:hAnsi="Arial" w:cs="Arial"/>
          <w:spacing w:val="-1"/>
          <w:sz w:val="22"/>
          <w:szCs w:val="22"/>
        </w:rPr>
        <w:t xml:space="preserve"> </w:t>
      </w:r>
      <w:r w:rsidRPr="00582656">
        <w:rPr>
          <w:rFonts w:ascii="Arial" w:hAnsi="Arial" w:cs="Arial"/>
          <w:sz w:val="22"/>
          <w:szCs w:val="22"/>
        </w:rPr>
        <w:t>ability</w:t>
      </w:r>
      <w:r w:rsidRPr="00582656">
        <w:rPr>
          <w:rFonts w:ascii="Arial" w:hAnsi="Arial" w:cs="Arial"/>
          <w:spacing w:val="-3"/>
          <w:sz w:val="22"/>
          <w:szCs w:val="22"/>
        </w:rPr>
        <w:t xml:space="preserve"> </w:t>
      </w:r>
      <w:r w:rsidRPr="00582656">
        <w:rPr>
          <w:rFonts w:ascii="Arial" w:hAnsi="Arial" w:cs="Arial"/>
          <w:sz w:val="22"/>
          <w:szCs w:val="22"/>
        </w:rPr>
        <w:t>to</w:t>
      </w:r>
      <w:r w:rsidRPr="00582656">
        <w:rPr>
          <w:rFonts w:ascii="Arial" w:hAnsi="Arial" w:cs="Arial"/>
          <w:spacing w:val="-1"/>
          <w:sz w:val="22"/>
          <w:szCs w:val="22"/>
        </w:rPr>
        <w:t xml:space="preserve"> </w:t>
      </w:r>
      <w:r w:rsidRPr="00582656">
        <w:rPr>
          <w:rFonts w:ascii="Arial" w:hAnsi="Arial" w:cs="Arial"/>
          <w:sz w:val="22"/>
          <w:szCs w:val="22"/>
        </w:rPr>
        <w:t>print</w:t>
      </w:r>
      <w:r w:rsidRPr="00582656">
        <w:rPr>
          <w:rFonts w:ascii="Arial" w:hAnsi="Arial" w:cs="Arial"/>
          <w:spacing w:val="-2"/>
          <w:sz w:val="22"/>
          <w:szCs w:val="22"/>
        </w:rPr>
        <w:t xml:space="preserve"> </w:t>
      </w:r>
      <w:r w:rsidRPr="00582656">
        <w:rPr>
          <w:rFonts w:ascii="Arial" w:hAnsi="Arial" w:cs="Arial"/>
          <w:sz w:val="22"/>
          <w:szCs w:val="22"/>
        </w:rPr>
        <w:t>to</w:t>
      </w:r>
      <w:r w:rsidRPr="00582656">
        <w:rPr>
          <w:rFonts w:ascii="Arial" w:hAnsi="Arial" w:cs="Arial"/>
          <w:spacing w:val="40"/>
          <w:sz w:val="22"/>
          <w:szCs w:val="22"/>
        </w:rPr>
        <w:t xml:space="preserve"> </w:t>
      </w:r>
      <w:r w:rsidRPr="00582656">
        <w:rPr>
          <w:rFonts w:ascii="Arial" w:hAnsi="Arial" w:cs="Arial"/>
          <w:sz w:val="22"/>
          <w:szCs w:val="22"/>
        </w:rPr>
        <w:t>Court printers or Adobe</w:t>
      </w:r>
      <w:r w:rsidRPr="00582656">
        <w:rPr>
          <w:rFonts w:ascii="Arial" w:hAnsi="Arial" w:cs="Arial"/>
          <w:spacing w:val="-13"/>
          <w:sz w:val="22"/>
          <w:szCs w:val="22"/>
        </w:rPr>
        <w:t xml:space="preserve"> </w:t>
      </w:r>
      <w:r w:rsidRPr="00582656">
        <w:rPr>
          <w:rFonts w:ascii="Arial" w:hAnsi="Arial" w:cs="Arial"/>
          <w:sz w:val="22"/>
          <w:szCs w:val="22"/>
        </w:rPr>
        <w:t>PDF</w:t>
      </w:r>
      <w:r w:rsidRPr="00582656">
        <w:rPr>
          <w:rFonts w:ascii="Arial" w:hAnsi="Arial" w:cs="Arial"/>
          <w:spacing w:val="-10"/>
          <w:sz w:val="22"/>
          <w:szCs w:val="22"/>
        </w:rPr>
        <w:t xml:space="preserve"> </w:t>
      </w:r>
      <w:r w:rsidRPr="00582656">
        <w:rPr>
          <w:rFonts w:ascii="Arial" w:hAnsi="Arial" w:cs="Arial"/>
          <w:sz w:val="22"/>
          <w:szCs w:val="22"/>
        </w:rPr>
        <w:t>files.</w:t>
      </w:r>
      <w:r w:rsidRPr="00582656">
        <w:rPr>
          <w:rFonts w:ascii="Arial" w:hAnsi="Arial" w:cs="Arial"/>
          <w:spacing w:val="40"/>
          <w:sz w:val="22"/>
          <w:szCs w:val="22"/>
        </w:rPr>
        <w:t xml:space="preserve"> </w:t>
      </w:r>
      <w:r w:rsidRPr="00582656">
        <w:rPr>
          <w:rFonts w:ascii="Arial" w:hAnsi="Arial" w:cs="Arial"/>
          <w:sz w:val="22"/>
          <w:szCs w:val="22"/>
        </w:rPr>
        <w:t>This</w:t>
      </w:r>
      <w:r w:rsidRPr="00582656">
        <w:rPr>
          <w:rFonts w:ascii="Arial" w:hAnsi="Arial" w:cs="Arial"/>
          <w:spacing w:val="-8"/>
          <w:sz w:val="22"/>
          <w:szCs w:val="22"/>
        </w:rPr>
        <w:t xml:space="preserve"> </w:t>
      </w:r>
      <w:r w:rsidRPr="00582656">
        <w:rPr>
          <w:rFonts w:ascii="Arial" w:hAnsi="Arial" w:cs="Arial"/>
          <w:sz w:val="22"/>
          <w:szCs w:val="22"/>
        </w:rPr>
        <w:t>process</w:t>
      </w:r>
      <w:r w:rsidRPr="00582656">
        <w:rPr>
          <w:rFonts w:ascii="Arial" w:hAnsi="Arial" w:cs="Arial"/>
          <w:spacing w:val="-10"/>
          <w:sz w:val="22"/>
          <w:szCs w:val="22"/>
        </w:rPr>
        <w:t xml:space="preserve"> </w:t>
      </w:r>
      <w:r w:rsidRPr="00582656">
        <w:rPr>
          <w:rFonts w:ascii="Arial" w:hAnsi="Arial" w:cs="Arial"/>
          <w:sz w:val="22"/>
          <w:szCs w:val="22"/>
        </w:rPr>
        <w:t>shall</w:t>
      </w:r>
      <w:r w:rsidRPr="00582656">
        <w:rPr>
          <w:rFonts w:ascii="Arial" w:hAnsi="Arial" w:cs="Arial"/>
          <w:spacing w:val="-8"/>
          <w:sz w:val="22"/>
          <w:szCs w:val="22"/>
        </w:rPr>
        <w:t xml:space="preserve"> </w:t>
      </w:r>
      <w:r w:rsidRPr="00582656">
        <w:rPr>
          <w:rFonts w:ascii="Arial" w:hAnsi="Arial" w:cs="Arial"/>
          <w:sz w:val="22"/>
          <w:szCs w:val="22"/>
        </w:rPr>
        <w:t>include</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ability</w:t>
      </w:r>
      <w:r w:rsidRPr="00582656">
        <w:rPr>
          <w:rFonts w:ascii="Arial" w:hAnsi="Arial" w:cs="Arial"/>
          <w:spacing w:val="-10"/>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select</w:t>
      </w:r>
      <w:r w:rsidRPr="00582656">
        <w:rPr>
          <w:rFonts w:ascii="Arial" w:hAnsi="Arial" w:cs="Arial"/>
          <w:spacing w:val="-9"/>
          <w:sz w:val="22"/>
          <w:szCs w:val="22"/>
        </w:rPr>
        <w:t xml:space="preserve"> </w:t>
      </w:r>
      <w:r w:rsidRPr="00582656">
        <w:rPr>
          <w:rFonts w:ascii="Arial" w:hAnsi="Arial" w:cs="Arial"/>
          <w:sz w:val="22"/>
          <w:szCs w:val="22"/>
        </w:rPr>
        <w:t>prospective</w:t>
      </w:r>
      <w:r w:rsidRPr="00582656">
        <w:rPr>
          <w:rFonts w:ascii="Arial" w:hAnsi="Arial" w:cs="Arial"/>
          <w:spacing w:val="40"/>
          <w:sz w:val="22"/>
          <w:szCs w:val="22"/>
        </w:rPr>
        <w:t xml:space="preserve"> </w:t>
      </w:r>
      <w:r w:rsidRPr="00582656">
        <w:rPr>
          <w:rFonts w:ascii="Arial" w:hAnsi="Arial" w:cs="Arial"/>
          <w:sz w:val="22"/>
          <w:szCs w:val="22"/>
        </w:rPr>
        <w:t>jurors</w:t>
      </w:r>
      <w:r w:rsidRPr="00582656">
        <w:rPr>
          <w:rFonts w:ascii="Arial" w:hAnsi="Arial" w:cs="Arial"/>
          <w:spacing w:val="-8"/>
          <w:sz w:val="22"/>
          <w:szCs w:val="22"/>
        </w:rPr>
        <w:t xml:space="preserve"> </w:t>
      </w:r>
      <w:r w:rsidRPr="00582656">
        <w:rPr>
          <w:rFonts w:ascii="Arial" w:hAnsi="Arial" w:cs="Arial"/>
          <w:sz w:val="22"/>
          <w:szCs w:val="22"/>
        </w:rPr>
        <w:t>automatically from</w:t>
      </w:r>
      <w:r w:rsidRPr="00582656">
        <w:rPr>
          <w:rFonts w:ascii="Arial" w:hAnsi="Arial" w:cs="Arial"/>
          <w:spacing w:val="-1"/>
          <w:sz w:val="22"/>
          <w:szCs w:val="22"/>
        </w:rPr>
        <w:t xml:space="preserve"> </w:t>
      </w:r>
      <w:r w:rsidRPr="00582656">
        <w:rPr>
          <w:rFonts w:ascii="Arial" w:hAnsi="Arial" w:cs="Arial"/>
          <w:sz w:val="22"/>
          <w:szCs w:val="22"/>
        </w:rPr>
        <w:t>specified zip</w:t>
      </w:r>
      <w:r w:rsidRPr="00582656">
        <w:rPr>
          <w:rFonts w:ascii="Arial" w:hAnsi="Arial" w:cs="Arial"/>
          <w:spacing w:val="-2"/>
          <w:sz w:val="22"/>
          <w:szCs w:val="22"/>
        </w:rPr>
        <w:t xml:space="preserve"> </w:t>
      </w:r>
      <w:r w:rsidRPr="00582656">
        <w:rPr>
          <w:rFonts w:ascii="Arial" w:hAnsi="Arial" w:cs="Arial"/>
          <w:sz w:val="22"/>
          <w:szCs w:val="22"/>
        </w:rPr>
        <w:t>code</w:t>
      </w:r>
      <w:r w:rsidRPr="00582656">
        <w:rPr>
          <w:rFonts w:ascii="Arial" w:hAnsi="Arial" w:cs="Arial"/>
          <w:spacing w:val="-2"/>
          <w:sz w:val="22"/>
          <w:szCs w:val="22"/>
        </w:rPr>
        <w:t xml:space="preserve"> </w:t>
      </w:r>
      <w:r w:rsidRPr="00582656">
        <w:rPr>
          <w:rFonts w:ascii="Arial" w:hAnsi="Arial" w:cs="Arial"/>
          <w:sz w:val="22"/>
          <w:szCs w:val="22"/>
        </w:rPr>
        <w:t xml:space="preserve">areas. </w:t>
      </w:r>
    </w:p>
    <w:p w14:paraId="48E200EC" w14:textId="77777777" w:rsidR="00582656" w:rsidRPr="00582656" w:rsidRDefault="00582656" w:rsidP="00582656">
      <w:pPr>
        <w:pStyle w:val="BodyText"/>
        <w:widowControl w:val="0"/>
        <w:numPr>
          <w:ilvl w:val="1"/>
          <w:numId w:val="69"/>
        </w:numPr>
        <w:autoSpaceDE w:val="0"/>
        <w:autoSpaceDN w:val="0"/>
        <w:spacing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3"/>
          <w:sz w:val="22"/>
          <w:szCs w:val="22"/>
        </w:rPr>
        <w:t xml:space="preserve"> </w:t>
      </w:r>
      <w:r w:rsidRPr="00582656">
        <w:rPr>
          <w:rFonts w:ascii="Arial" w:hAnsi="Arial" w:cs="Arial"/>
          <w:sz w:val="22"/>
          <w:szCs w:val="22"/>
        </w:rPr>
        <w:t>Court users to manually add any individual record in the Master</w:t>
      </w:r>
      <w:r w:rsidRPr="00582656">
        <w:rPr>
          <w:rFonts w:ascii="Arial" w:hAnsi="Arial" w:cs="Arial"/>
          <w:spacing w:val="40"/>
          <w:sz w:val="22"/>
          <w:szCs w:val="22"/>
        </w:rPr>
        <w:t xml:space="preserve"> </w:t>
      </w:r>
      <w:r w:rsidRPr="00582656">
        <w:rPr>
          <w:rFonts w:ascii="Arial" w:hAnsi="Arial" w:cs="Arial"/>
          <w:sz w:val="22"/>
          <w:szCs w:val="22"/>
        </w:rPr>
        <w:t>Pool to an existing pool.</w:t>
      </w:r>
    </w:p>
    <w:p w14:paraId="214A42AA" w14:textId="77777777" w:rsidR="00582656" w:rsidRPr="00582656" w:rsidRDefault="00582656" w:rsidP="00582656">
      <w:pPr>
        <w:pStyle w:val="BodyText"/>
        <w:widowControl w:val="0"/>
        <w:numPr>
          <w:ilvl w:val="1"/>
          <w:numId w:val="69"/>
        </w:numPr>
        <w:autoSpaceDE w:val="0"/>
        <w:autoSpaceDN w:val="0"/>
        <w:spacing w:before="2" w:after="240" w:line="240" w:lineRule="auto"/>
        <w:rPr>
          <w:rFonts w:ascii="Arial" w:hAnsi="Arial" w:cs="Arial"/>
          <w:sz w:val="22"/>
          <w:szCs w:val="22"/>
        </w:rPr>
      </w:pPr>
      <w:r w:rsidRPr="00582656">
        <w:rPr>
          <w:rFonts w:ascii="Arial" w:hAnsi="Arial" w:cs="Arial"/>
          <w:sz w:val="22"/>
          <w:szCs w:val="22"/>
        </w:rPr>
        <w:t>Provide</w:t>
      </w:r>
      <w:r w:rsidRPr="00582656">
        <w:rPr>
          <w:rFonts w:ascii="Arial" w:hAnsi="Arial" w:cs="Arial"/>
          <w:spacing w:val="-7"/>
          <w:sz w:val="22"/>
          <w:szCs w:val="22"/>
        </w:rPr>
        <w:t xml:space="preserve"> </w:t>
      </w:r>
      <w:r w:rsidRPr="00582656">
        <w:rPr>
          <w:rFonts w:ascii="Arial" w:hAnsi="Arial" w:cs="Arial"/>
          <w:sz w:val="22"/>
          <w:szCs w:val="22"/>
        </w:rPr>
        <w:t>export</w:t>
      </w:r>
      <w:r w:rsidRPr="00582656">
        <w:rPr>
          <w:rFonts w:ascii="Arial" w:hAnsi="Arial" w:cs="Arial"/>
          <w:spacing w:val="-10"/>
          <w:sz w:val="22"/>
          <w:szCs w:val="22"/>
        </w:rPr>
        <w:t xml:space="preserve"> </w:t>
      </w:r>
      <w:r w:rsidRPr="00582656">
        <w:rPr>
          <w:rFonts w:ascii="Arial" w:hAnsi="Arial" w:cs="Arial"/>
          <w:sz w:val="22"/>
          <w:szCs w:val="22"/>
        </w:rPr>
        <w:t>files</w:t>
      </w:r>
      <w:r w:rsidRPr="00582656">
        <w:rPr>
          <w:rFonts w:ascii="Arial" w:hAnsi="Arial" w:cs="Arial"/>
          <w:spacing w:val="-9"/>
          <w:sz w:val="22"/>
          <w:szCs w:val="22"/>
        </w:rPr>
        <w:t xml:space="preserve"> </w:t>
      </w:r>
      <w:r w:rsidRPr="00582656">
        <w:rPr>
          <w:rFonts w:ascii="Arial" w:hAnsi="Arial" w:cs="Arial"/>
          <w:sz w:val="22"/>
          <w:szCs w:val="22"/>
        </w:rPr>
        <w:t>(.txt,</w:t>
      </w:r>
      <w:r w:rsidRPr="00582656">
        <w:rPr>
          <w:rFonts w:ascii="Arial" w:hAnsi="Arial" w:cs="Arial"/>
          <w:spacing w:val="-12"/>
          <w:sz w:val="22"/>
          <w:szCs w:val="22"/>
        </w:rPr>
        <w:t xml:space="preserve"> </w:t>
      </w:r>
      <w:r w:rsidRPr="00582656">
        <w:rPr>
          <w:rFonts w:ascii="Arial" w:hAnsi="Arial" w:cs="Arial"/>
          <w:sz w:val="22"/>
          <w:szCs w:val="22"/>
        </w:rPr>
        <w:t>.xml,</w:t>
      </w:r>
      <w:r w:rsidRPr="00582656">
        <w:rPr>
          <w:rFonts w:ascii="Arial" w:hAnsi="Arial" w:cs="Arial"/>
          <w:spacing w:val="-10"/>
          <w:sz w:val="22"/>
          <w:szCs w:val="22"/>
        </w:rPr>
        <w:t xml:space="preserve"> </w:t>
      </w:r>
      <w:r w:rsidRPr="00582656">
        <w:rPr>
          <w:rFonts w:ascii="Arial" w:hAnsi="Arial" w:cs="Arial"/>
          <w:sz w:val="22"/>
          <w:szCs w:val="22"/>
        </w:rPr>
        <w:t>.csv,</w:t>
      </w:r>
      <w:r w:rsidRPr="00582656">
        <w:rPr>
          <w:rFonts w:ascii="Arial" w:hAnsi="Arial" w:cs="Arial"/>
          <w:spacing w:val="-6"/>
          <w:sz w:val="22"/>
          <w:szCs w:val="22"/>
        </w:rPr>
        <w:t xml:space="preserve"> </w:t>
      </w:r>
      <w:r w:rsidRPr="00582656">
        <w:rPr>
          <w:rFonts w:ascii="Arial" w:hAnsi="Arial" w:cs="Arial"/>
          <w:sz w:val="22"/>
          <w:szCs w:val="22"/>
        </w:rPr>
        <w:t>Excel,</w:t>
      </w:r>
      <w:r w:rsidRPr="00582656">
        <w:rPr>
          <w:rFonts w:ascii="Arial" w:hAnsi="Arial" w:cs="Arial"/>
          <w:spacing w:val="-10"/>
          <w:sz w:val="22"/>
          <w:szCs w:val="22"/>
        </w:rPr>
        <w:t xml:space="preserve"> </w:t>
      </w:r>
      <w:r w:rsidRPr="00582656">
        <w:rPr>
          <w:rFonts w:ascii="Arial" w:hAnsi="Arial" w:cs="Arial"/>
          <w:spacing w:val="-2"/>
          <w:sz w:val="22"/>
          <w:szCs w:val="22"/>
        </w:rPr>
        <w:t>Word, .pdf).</w:t>
      </w:r>
    </w:p>
    <w:p w14:paraId="38EC40EF" w14:textId="77777777" w:rsidR="00582656" w:rsidRPr="00582656" w:rsidRDefault="00582656" w:rsidP="00582656">
      <w:pPr>
        <w:pStyle w:val="BodyText"/>
        <w:widowControl w:val="0"/>
        <w:numPr>
          <w:ilvl w:val="1"/>
          <w:numId w:val="69"/>
        </w:numPr>
        <w:autoSpaceDE w:val="0"/>
        <w:autoSpaceDN w:val="0"/>
        <w:spacing w:before="2" w:after="240" w:line="240" w:lineRule="auto"/>
        <w:rPr>
          <w:rFonts w:ascii="Arial" w:hAnsi="Arial" w:cs="Arial"/>
          <w:sz w:val="22"/>
          <w:szCs w:val="22"/>
        </w:rPr>
      </w:pPr>
      <w:r w:rsidRPr="00582656">
        <w:rPr>
          <w:rFonts w:ascii="Arial" w:hAnsi="Arial" w:cs="Arial"/>
          <w:sz w:val="22"/>
          <w:szCs w:val="22"/>
        </w:rPr>
        <w:t>Record prospective jurors’ service term availability from juror responses</w:t>
      </w:r>
      <w:r w:rsidRPr="00582656">
        <w:rPr>
          <w:rFonts w:ascii="Arial" w:hAnsi="Arial" w:cs="Arial"/>
          <w:spacing w:val="-12"/>
          <w:sz w:val="22"/>
          <w:szCs w:val="22"/>
        </w:rPr>
        <w:t xml:space="preserve"> </w:t>
      </w:r>
      <w:r w:rsidRPr="00582656">
        <w:rPr>
          <w:rFonts w:ascii="Arial" w:hAnsi="Arial" w:cs="Arial"/>
          <w:sz w:val="22"/>
          <w:szCs w:val="22"/>
        </w:rPr>
        <w:t>on</w:t>
      </w:r>
      <w:r w:rsidRPr="00582656">
        <w:rPr>
          <w:rFonts w:ascii="Arial" w:hAnsi="Arial" w:cs="Arial"/>
          <w:spacing w:val="-14"/>
          <w:sz w:val="22"/>
          <w:szCs w:val="22"/>
        </w:rPr>
        <w:t xml:space="preserve"> </w:t>
      </w:r>
      <w:r w:rsidRPr="00582656">
        <w:rPr>
          <w:rFonts w:ascii="Arial" w:hAnsi="Arial" w:cs="Arial"/>
          <w:sz w:val="22"/>
          <w:szCs w:val="22"/>
        </w:rPr>
        <w:t>their</w:t>
      </w:r>
      <w:r w:rsidRPr="00582656">
        <w:rPr>
          <w:rFonts w:ascii="Arial" w:hAnsi="Arial" w:cs="Arial"/>
          <w:spacing w:val="-10"/>
          <w:sz w:val="22"/>
          <w:szCs w:val="22"/>
        </w:rPr>
        <w:t xml:space="preserve"> </w:t>
      </w:r>
      <w:r w:rsidRPr="00582656">
        <w:rPr>
          <w:rFonts w:ascii="Arial" w:hAnsi="Arial" w:cs="Arial"/>
          <w:sz w:val="22"/>
          <w:szCs w:val="22"/>
        </w:rPr>
        <w:t>affidavits.</w:t>
      </w:r>
      <w:r w:rsidRPr="00582656">
        <w:rPr>
          <w:rFonts w:ascii="Arial" w:hAnsi="Arial" w:cs="Arial"/>
          <w:spacing w:val="-12"/>
          <w:sz w:val="22"/>
          <w:szCs w:val="22"/>
        </w:rPr>
        <w:t xml:space="preserve"> </w:t>
      </w:r>
    </w:p>
    <w:p w14:paraId="5A83EE1C" w14:textId="77777777" w:rsidR="00582656" w:rsidRPr="00582656" w:rsidRDefault="00582656" w:rsidP="00582656">
      <w:pPr>
        <w:pStyle w:val="BodyText"/>
        <w:widowControl w:val="0"/>
        <w:numPr>
          <w:ilvl w:val="1"/>
          <w:numId w:val="69"/>
        </w:numPr>
        <w:autoSpaceDE w:val="0"/>
        <w:autoSpaceDN w:val="0"/>
        <w:spacing w:before="2" w:after="240" w:line="240" w:lineRule="auto"/>
        <w:rPr>
          <w:rFonts w:ascii="Arial" w:hAnsi="Arial" w:cs="Arial"/>
          <w:sz w:val="22"/>
          <w:szCs w:val="22"/>
        </w:rPr>
      </w:pPr>
      <w:r w:rsidRPr="00582656">
        <w:rPr>
          <w:rFonts w:ascii="Arial" w:hAnsi="Arial" w:cs="Arial"/>
          <w:sz w:val="22"/>
          <w:szCs w:val="22"/>
        </w:rPr>
        <w:t>Incorporate</w:t>
      </w:r>
      <w:r w:rsidRPr="00582656">
        <w:rPr>
          <w:rFonts w:ascii="Arial" w:hAnsi="Arial" w:cs="Arial"/>
          <w:spacing w:val="-14"/>
          <w:sz w:val="22"/>
          <w:szCs w:val="22"/>
        </w:rPr>
        <w:t xml:space="preserve"> </w:t>
      </w:r>
      <w:r w:rsidRPr="00582656">
        <w:rPr>
          <w:rFonts w:ascii="Arial" w:hAnsi="Arial" w:cs="Arial"/>
          <w:sz w:val="22"/>
          <w:szCs w:val="22"/>
        </w:rPr>
        <w:t>the</w:t>
      </w:r>
      <w:r w:rsidRPr="00582656">
        <w:rPr>
          <w:rFonts w:ascii="Arial" w:hAnsi="Arial" w:cs="Arial"/>
          <w:spacing w:val="-14"/>
          <w:sz w:val="22"/>
          <w:szCs w:val="22"/>
        </w:rPr>
        <w:t xml:space="preserve"> </w:t>
      </w:r>
      <w:r w:rsidRPr="00582656">
        <w:rPr>
          <w:rFonts w:ascii="Arial" w:hAnsi="Arial" w:cs="Arial"/>
          <w:sz w:val="22"/>
          <w:szCs w:val="22"/>
        </w:rPr>
        <w:t>time</w:t>
      </w:r>
      <w:r w:rsidRPr="00582656">
        <w:rPr>
          <w:rFonts w:ascii="Arial" w:hAnsi="Arial" w:cs="Arial"/>
          <w:spacing w:val="-14"/>
          <w:sz w:val="22"/>
          <w:szCs w:val="22"/>
        </w:rPr>
        <w:t xml:space="preserve"> </w:t>
      </w:r>
      <w:r w:rsidRPr="00582656">
        <w:rPr>
          <w:rFonts w:ascii="Arial" w:hAnsi="Arial" w:cs="Arial"/>
          <w:sz w:val="22"/>
          <w:szCs w:val="22"/>
        </w:rPr>
        <w:t>qualification</w:t>
      </w:r>
      <w:r w:rsidRPr="00582656">
        <w:rPr>
          <w:rFonts w:ascii="Arial" w:hAnsi="Arial" w:cs="Arial"/>
          <w:spacing w:val="-12"/>
          <w:sz w:val="22"/>
          <w:szCs w:val="22"/>
        </w:rPr>
        <w:t xml:space="preserve"> </w:t>
      </w:r>
      <w:r w:rsidRPr="00582656">
        <w:rPr>
          <w:rFonts w:ascii="Arial" w:hAnsi="Arial" w:cs="Arial"/>
          <w:sz w:val="22"/>
          <w:szCs w:val="22"/>
        </w:rPr>
        <w:t xml:space="preserve">information in the juror’s </w:t>
      </w:r>
      <w:proofErr w:type="spellStart"/>
      <w:r w:rsidRPr="00582656">
        <w:rPr>
          <w:rFonts w:ascii="Arial" w:hAnsi="Arial" w:cs="Arial"/>
          <w:sz w:val="22"/>
          <w:szCs w:val="22"/>
        </w:rPr>
        <w:t>voir</w:t>
      </w:r>
      <w:proofErr w:type="spellEnd"/>
      <w:r w:rsidRPr="00582656">
        <w:rPr>
          <w:rFonts w:ascii="Arial" w:hAnsi="Arial" w:cs="Arial"/>
          <w:sz w:val="22"/>
          <w:szCs w:val="22"/>
        </w:rPr>
        <w:t xml:space="preserve"> dire or biographical</w:t>
      </w:r>
      <w:r w:rsidRPr="00582656">
        <w:rPr>
          <w:rFonts w:ascii="Arial" w:hAnsi="Arial" w:cs="Arial"/>
          <w:spacing w:val="-1"/>
          <w:sz w:val="22"/>
          <w:szCs w:val="22"/>
        </w:rPr>
        <w:t xml:space="preserve"> </w:t>
      </w:r>
      <w:r w:rsidRPr="00582656">
        <w:rPr>
          <w:rFonts w:ascii="Arial" w:hAnsi="Arial" w:cs="Arial"/>
          <w:sz w:val="22"/>
          <w:szCs w:val="22"/>
        </w:rPr>
        <w:t>data, which can be used</w:t>
      </w:r>
      <w:r w:rsidRPr="00582656">
        <w:rPr>
          <w:rFonts w:ascii="Arial" w:hAnsi="Arial" w:cs="Arial"/>
          <w:spacing w:val="-3"/>
          <w:sz w:val="22"/>
          <w:szCs w:val="22"/>
        </w:rPr>
        <w:t xml:space="preserve"> </w:t>
      </w:r>
      <w:r w:rsidRPr="00582656">
        <w:rPr>
          <w:rFonts w:ascii="Arial" w:hAnsi="Arial" w:cs="Arial"/>
          <w:sz w:val="22"/>
          <w:szCs w:val="22"/>
        </w:rPr>
        <w:t xml:space="preserve">to electronically </w:t>
      </w:r>
      <w:proofErr w:type="gramStart"/>
      <w:r w:rsidRPr="00582656">
        <w:rPr>
          <w:rFonts w:ascii="Arial" w:hAnsi="Arial" w:cs="Arial"/>
          <w:sz w:val="22"/>
          <w:szCs w:val="22"/>
        </w:rPr>
        <w:t>select time</w:t>
      </w:r>
      <w:proofErr w:type="gramEnd"/>
      <w:r w:rsidRPr="00582656">
        <w:rPr>
          <w:rFonts w:ascii="Arial" w:hAnsi="Arial" w:cs="Arial"/>
          <w:sz w:val="22"/>
          <w:szCs w:val="22"/>
        </w:rPr>
        <w:t xml:space="preserve"> qualified panels to be sent to courtrooms. </w:t>
      </w:r>
    </w:p>
    <w:p w14:paraId="1252877C" w14:textId="77777777" w:rsidR="00582656" w:rsidRPr="00582656" w:rsidRDefault="00582656" w:rsidP="00582656">
      <w:pPr>
        <w:pStyle w:val="BodyText"/>
        <w:widowControl w:val="0"/>
        <w:numPr>
          <w:ilvl w:val="1"/>
          <w:numId w:val="69"/>
        </w:numPr>
        <w:autoSpaceDE w:val="0"/>
        <w:autoSpaceDN w:val="0"/>
        <w:spacing w:before="2" w:after="240" w:line="240" w:lineRule="auto"/>
        <w:rPr>
          <w:rFonts w:ascii="Arial" w:hAnsi="Arial" w:cs="Arial"/>
          <w:sz w:val="22"/>
          <w:szCs w:val="22"/>
        </w:rPr>
      </w:pPr>
      <w:r w:rsidRPr="00582656">
        <w:rPr>
          <w:rFonts w:ascii="Arial" w:hAnsi="Arial" w:cs="Arial"/>
          <w:sz w:val="22"/>
          <w:szCs w:val="22"/>
        </w:rPr>
        <w:t>Make a random selection of a Court user specified number of pool</w:t>
      </w:r>
      <w:r w:rsidRPr="00582656">
        <w:rPr>
          <w:rFonts w:ascii="Arial" w:hAnsi="Arial" w:cs="Arial"/>
          <w:spacing w:val="-3"/>
          <w:sz w:val="22"/>
          <w:szCs w:val="22"/>
        </w:rPr>
        <w:t xml:space="preserve"> </w:t>
      </w:r>
      <w:r w:rsidRPr="00582656">
        <w:rPr>
          <w:rFonts w:ascii="Arial" w:hAnsi="Arial" w:cs="Arial"/>
          <w:sz w:val="22"/>
          <w:szCs w:val="22"/>
        </w:rPr>
        <w:t>members, with specific terms of availability for assignment to a time-qualified panel.</w:t>
      </w:r>
    </w:p>
    <w:p w14:paraId="03245553"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Ability for Court</w:t>
      </w:r>
      <w:r w:rsidRPr="00582656">
        <w:rPr>
          <w:rFonts w:ascii="Arial" w:hAnsi="Arial" w:cs="Arial"/>
          <w:spacing w:val="-6"/>
          <w:sz w:val="22"/>
          <w:szCs w:val="22"/>
        </w:rPr>
        <w:t xml:space="preserve"> </w:t>
      </w:r>
      <w:r w:rsidRPr="00582656">
        <w:rPr>
          <w:rFonts w:ascii="Arial" w:hAnsi="Arial" w:cs="Arial"/>
          <w:sz w:val="22"/>
          <w:szCs w:val="22"/>
        </w:rPr>
        <w:t>users</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review</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8"/>
          <w:sz w:val="22"/>
          <w:szCs w:val="22"/>
        </w:rPr>
        <w:t xml:space="preserve"> </w:t>
      </w:r>
      <w:r w:rsidRPr="00582656">
        <w:rPr>
          <w:rFonts w:ascii="Arial" w:hAnsi="Arial" w:cs="Arial"/>
          <w:sz w:val="22"/>
          <w:szCs w:val="22"/>
        </w:rPr>
        <w:t>change</w:t>
      </w:r>
      <w:r w:rsidRPr="00582656">
        <w:rPr>
          <w:rFonts w:ascii="Arial" w:hAnsi="Arial" w:cs="Arial"/>
          <w:spacing w:val="-5"/>
          <w:sz w:val="22"/>
          <w:szCs w:val="22"/>
        </w:rPr>
        <w:t xml:space="preserve"> </w:t>
      </w:r>
      <w:r w:rsidRPr="00582656">
        <w:rPr>
          <w:rFonts w:ascii="Arial" w:hAnsi="Arial" w:cs="Arial"/>
          <w:spacing w:val="-10"/>
          <w:sz w:val="22"/>
          <w:szCs w:val="22"/>
        </w:rPr>
        <w:t xml:space="preserve">a </w:t>
      </w:r>
      <w:r w:rsidRPr="00582656">
        <w:rPr>
          <w:rFonts w:ascii="Arial" w:hAnsi="Arial" w:cs="Arial"/>
          <w:sz w:val="22"/>
          <w:szCs w:val="22"/>
        </w:rPr>
        <w:t>summoned</w:t>
      </w:r>
      <w:r w:rsidRPr="00582656">
        <w:rPr>
          <w:rFonts w:ascii="Arial" w:hAnsi="Arial" w:cs="Arial"/>
          <w:spacing w:val="-11"/>
          <w:sz w:val="22"/>
          <w:szCs w:val="22"/>
        </w:rPr>
        <w:t xml:space="preserve"> </w:t>
      </w:r>
      <w:r w:rsidRPr="00582656">
        <w:rPr>
          <w:rFonts w:ascii="Arial" w:hAnsi="Arial" w:cs="Arial"/>
          <w:sz w:val="22"/>
          <w:szCs w:val="22"/>
        </w:rPr>
        <w:t>juror</w:t>
      </w:r>
      <w:r w:rsidRPr="00582656">
        <w:rPr>
          <w:rFonts w:ascii="Arial" w:hAnsi="Arial" w:cs="Arial"/>
          <w:spacing w:val="-10"/>
          <w:sz w:val="22"/>
          <w:szCs w:val="22"/>
        </w:rPr>
        <w:t xml:space="preserve"> </w:t>
      </w:r>
      <w:r w:rsidRPr="00582656">
        <w:rPr>
          <w:rFonts w:ascii="Arial" w:hAnsi="Arial" w:cs="Arial"/>
          <w:sz w:val="22"/>
          <w:szCs w:val="22"/>
        </w:rPr>
        <w:t>record.</w:t>
      </w:r>
      <w:r w:rsidRPr="00582656">
        <w:rPr>
          <w:rFonts w:ascii="Arial" w:hAnsi="Arial" w:cs="Arial"/>
          <w:spacing w:val="40"/>
          <w:sz w:val="22"/>
          <w:szCs w:val="22"/>
        </w:rPr>
        <w:t xml:space="preserve"> </w:t>
      </w:r>
      <w:r w:rsidRPr="00582656">
        <w:rPr>
          <w:rFonts w:ascii="Arial" w:hAnsi="Arial" w:cs="Arial"/>
          <w:sz w:val="22"/>
          <w:szCs w:val="22"/>
        </w:rPr>
        <w:t>Where</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participant</w:t>
      </w:r>
      <w:r w:rsidRPr="00582656">
        <w:rPr>
          <w:rFonts w:ascii="Arial" w:hAnsi="Arial" w:cs="Arial"/>
          <w:spacing w:val="-8"/>
          <w:sz w:val="22"/>
          <w:szCs w:val="22"/>
        </w:rPr>
        <w:t xml:space="preserve"> </w:t>
      </w:r>
      <w:r w:rsidRPr="00582656">
        <w:rPr>
          <w:rFonts w:ascii="Arial" w:hAnsi="Arial" w:cs="Arial"/>
          <w:sz w:val="22"/>
          <w:szCs w:val="22"/>
        </w:rPr>
        <w:t>is</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8"/>
          <w:sz w:val="22"/>
          <w:szCs w:val="22"/>
        </w:rPr>
        <w:t xml:space="preserve"> </w:t>
      </w:r>
      <w:r w:rsidRPr="00582656">
        <w:rPr>
          <w:rFonts w:ascii="Arial" w:hAnsi="Arial" w:cs="Arial"/>
          <w:sz w:val="22"/>
          <w:szCs w:val="22"/>
        </w:rPr>
        <w:t>be</w:t>
      </w:r>
      <w:r w:rsidRPr="00582656">
        <w:rPr>
          <w:rFonts w:ascii="Arial" w:hAnsi="Arial" w:cs="Arial"/>
          <w:spacing w:val="-9"/>
          <w:sz w:val="22"/>
          <w:szCs w:val="22"/>
        </w:rPr>
        <w:t xml:space="preserve"> </w:t>
      </w:r>
      <w:r w:rsidRPr="00582656">
        <w:rPr>
          <w:rFonts w:ascii="Arial" w:hAnsi="Arial" w:cs="Arial"/>
          <w:sz w:val="22"/>
          <w:szCs w:val="22"/>
        </w:rPr>
        <w:t>excused,</w:t>
      </w:r>
      <w:r w:rsidRPr="00582656">
        <w:rPr>
          <w:rFonts w:ascii="Arial" w:hAnsi="Arial" w:cs="Arial"/>
          <w:spacing w:val="-8"/>
          <w:sz w:val="22"/>
          <w:szCs w:val="22"/>
        </w:rPr>
        <w:t xml:space="preserve"> </w:t>
      </w:r>
      <w:r w:rsidRPr="00582656">
        <w:rPr>
          <w:rFonts w:ascii="Arial" w:hAnsi="Arial" w:cs="Arial"/>
          <w:sz w:val="22"/>
          <w:szCs w:val="22"/>
        </w:rPr>
        <w:t>disqualified,</w:t>
      </w:r>
      <w:r w:rsidRPr="00582656">
        <w:rPr>
          <w:rFonts w:ascii="Arial" w:hAnsi="Arial" w:cs="Arial"/>
          <w:spacing w:val="-10"/>
          <w:sz w:val="22"/>
          <w:szCs w:val="22"/>
        </w:rPr>
        <w:t xml:space="preserve"> </w:t>
      </w:r>
      <w:r w:rsidRPr="00582656">
        <w:rPr>
          <w:rFonts w:ascii="Arial" w:hAnsi="Arial" w:cs="Arial"/>
          <w:sz w:val="22"/>
          <w:szCs w:val="22"/>
        </w:rPr>
        <w:t>transferred</w:t>
      </w:r>
      <w:r w:rsidRPr="00582656">
        <w:rPr>
          <w:rFonts w:ascii="Arial" w:hAnsi="Arial" w:cs="Arial"/>
          <w:spacing w:val="-7"/>
          <w:sz w:val="22"/>
          <w:szCs w:val="22"/>
        </w:rPr>
        <w:t xml:space="preserve"> </w:t>
      </w:r>
      <w:r w:rsidRPr="00582656">
        <w:rPr>
          <w:rFonts w:ascii="Arial" w:hAnsi="Arial" w:cs="Arial"/>
          <w:sz w:val="22"/>
          <w:szCs w:val="22"/>
        </w:rPr>
        <w:t>or deferred, the Court user shall be able to specify a</w:t>
      </w:r>
      <w:r w:rsidRPr="00582656">
        <w:rPr>
          <w:rFonts w:ascii="Arial" w:hAnsi="Arial" w:cs="Arial"/>
          <w:spacing w:val="-2"/>
          <w:sz w:val="22"/>
          <w:szCs w:val="22"/>
        </w:rPr>
        <w:t xml:space="preserve"> </w:t>
      </w:r>
      <w:r w:rsidRPr="00582656">
        <w:rPr>
          <w:rFonts w:ascii="Arial" w:hAnsi="Arial" w:cs="Arial"/>
          <w:sz w:val="22"/>
          <w:szCs w:val="22"/>
        </w:rPr>
        <w:t>reason</w:t>
      </w:r>
      <w:r w:rsidRPr="00582656">
        <w:rPr>
          <w:rFonts w:ascii="Arial" w:hAnsi="Arial" w:cs="Arial"/>
          <w:spacing w:val="-2"/>
          <w:sz w:val="22"/>
          <w:szCs w:val="22"/>
        </w:rPr>
        <w:t xml:space="preserve"> </w:t>
      </w:r>
      <w:r w:rsidRPr="00582656">
        <w:rPr>
          <w:rFonts w:ascii="Arial" w:hAnsi="Arial" w:cs="Arial"/>
          <w:sz w:val="22"/>
          <w:szCs w:val="22"/>
        </w:rPr>
        <w:t>for the excuse, disqualification, transfer or deferral. The</w:t>
      </w:r>
      <w:r w:rsidRPr="00582656">
        <w:rPr>
          <w:rFonts w:ascii="Arial" w:hAnsi="Arial" w:cs="Arial"/>
          <w:spacing w:val="-1"/>
          <w:sz w:val="22"/>
          <w:szCs w:val="22"/>
        </w:rPr>
        <w:t xml:space="preserve"> </w:t>
      </w:r>
      <w:r w:rsidRPr="00582656">
        <w:rPr>
          <w:rFonts w:ascii="Arial" w:hAnsi="Arial" w:cs="Arial"/>
          <w:sz w:val="22"/>
          <w:szCs w:val="22"/>
        </w:rPr>
        <w:t>reason, date, and</w:t>
      </w:r>
      <w:r w:rsidRPr="00582656">
        <w:rPr>
          <w:rFonts w:ascii="Arial" w:hAnsi="Arial" w:cs="Arial"/>
          <w:spacing w:val="-1"/>
          <w:sz w:val="22"/>
          <w:szCs w:val="22"/>
        </w:rPr>
        <w:t xml:space="preserve"> </w:t>
      </w:r>
      <w:r w:rsidRPr="00582656">
        <w:rPr>
          <w:rFonts w:ascii="Arial" w:hAnsi="Arial" w:cs="Arial"/>
          <w:sz w:val="22"/>
          <w:szCs w:val="22"/>
        </w:rPr>
        <w:t>authorized Court user who</w:t>
      </w:r>
      <w:r w:rsidRPr="00582656">
        <w:rPr>
          <w:rFonts w:ascii="Arial" w:hAnsi="Arial" w:cs="Arial"/>
          <w:spacing w:val="-1"/>
          <w:sz w:val="22"/>
          <w:szCs w:val="22"/>
        </w:rPr>
        <w:t xml:space="preserve"> </w:t>
      </w:r>
      <w:r w:rsidRPr="00582656">
        <w:rPr>
          <w:rFonts w:ascii="Arial" w:hAnsi="Arial" w:cs="Arial"/>
          <w:sz w:val="22"/>
          <w:szCs w:val="22"/>
        </w:rPr>
        <w:t>granted</w:t>
      </w:r>
      <w:r w:rsidRPr="00582656">
        <w:rPr>
          <w:rFonts w:ascii="Arial" w:hAnsi="Arial" w:cs="Arial"/>
          <w:spacing w:val="-1"/>
          <w:sz w:val="22"/>
          <w:szCs w:val="22"/>
        </w:rPr>
        <w:t xml:space="preserve"> </w:t>
      </w:r>
      <w:r w:rsidRPr="00582656">
        <w:rPr>
          <w:rFonts w:ascii="Arial" w:hAnsi="Arial" w:cs="Arial"/>
          <w:sz w:val="22"/>
          <w:szCs w:val="22"/>
        </w:rPr>
        <w:t>the excuse, disqualification, transfer or deferral must be automatically added to the juror history.</w:t>
      </w:r>
    </w:p>
    <w:p w14:paraId="23EA0A40"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Functions</w:t>
      </w:r>
      <w:r w:rsidRPr="00582656">
        <w:rPr>
          <w:rFonts w:ascii="Arial" w:hAnsi="Arial" w:cs="Arial"/>
          <w:spacing w:val="-7"/>
          <w:sz w:val="22"/>
          <w:szCs w:val="22"/>
        </w:rPr>
        <w:t xml:space="preserve"> </w:t>
      </w:r>
      <w:r w:rsidRPr="00582656">
        <w:rPr>
          <w:rFonts w:ascii="Arial" w:hAnsi="Arial" w:cs="Arial"/>
          <w:sz w:val="22"/>
          <w:szCs w:val="22"/>
        </w:rPr>
        <w:t>for</w:t>
      </w:r>
      <w:r w:rsidRPr="00582656">
        <w:rPr>
          <w:rFonts w:ascii="Arial" w:hAnsi="Arial" w:cs="Arial"/>
          <w:spacing w:val="-5"/>
          <w:sz w:val="22"/>
          <w:szCs w:val="22"/>
        </w:rPr>
        <w:t xml:space="preserve"> </w:t>
      </w:r>
      <w:r w:rsidRPr="00582656">
        <w:rPr>
          <w:rFonts w:ascii="Arial" w:hAnsi="Arial" w:cs="Arial"/>
          <w:sz w:val="22"/>
          <w:szCs w:val="22"/>
        </w:rPr>
        <w:t>excusing,</w:t>
      </w:r>
      <w:r w:rsidRPr="00582656">
        <w:rPr>
          <w:rFonts w:ascii="Arial" w:hAnsi="Arial" w:cs="Arial"/>
          <w:spacing w:val="-7"/>
          <w:sz w:val="22"/>
          <w:szCs w:val="22"/>
        </w:rPr>
        <w:t xml:space="preserve"> </w:t>
      </w:r>
      <w:r w:rsidRPr="00582656">
        <w:rPr>
          <w:rFonts w:ascii="Arial" w:hAnsi="Arial" w:cs="Arial"/>
          <w:sz w:val="22"/>
          <w:szCs w:val="22"/>
        </w:rPr>
        <w:t>transferring</w:t>
      </w:r>
      <w:r w:rsidRPr="00582656">
        <w:rPr>
          <w:rFonts w:ascii="Arial" w:hAnsi="Arial" w:cs="Arial"/>
          <w:spacing w:val="-5"/>
          <w:sz w:val="22"/>
          <w:szCs w:val="22"/>
        </w:rPr>
        <w:t xml:space="preserve"> </w:t>
      </w:r>
      <w:r w:rsidRPr="00582656">
        <w:rPr>
          <w:rFonts w:ascii="Arial" w:hAnsi="Arial" w:cs="Arial"/>
          <w:sz w:val="22"/>
          <w:szCs w:val="22"/>
        </w:rPr>
        <w:t>and</w:t>
      </w:r>
      <w:r w:rsidRPr="00582656">
        <w:rPr>
          <w:rFonts w:ascii="Arial" w:hAnsi="Arial" w:cs="Arial"/>
          <w:spacing w:val="-6"/>
          <w:sz w:val="22"/>
          <w:szCs w:val="22"/>
        </w:rPr>
        <w:t xml:space="preserve"> </w:t>
      </w:r>
      <w:r w:rsidRPr="00582656">
        <w:rPr>
          <w:rFonts w:ascii="Arial" w:hAnsi="Arial" w:cs="Arial"/>
          <w:sz w:val="22"/>
          <w:szCs w:val="22"/>
        </w:rPr>
        <w:t>deferring</w:t>
      </w:r>
      <w:r w:rsidRPr="00582656">
        <w:rPr>
          <w:rFonts w:ascii="Arial" w:hAnsi="Arial" w:cs="Arial"/>
          <w:spacing w:val="-3"/>
          <w:sz w:val="22"/>
          <w:szCs w:val="22"/>
        </w:rPr>
        <w:t xml:space="preserve"> </w:t>
      </w:r>
      <w:r w:rsidRPr="00582656">
        <w:rPr>
          <w:rFonts w:ascii="Arial" w:hAnsi="Arial" w:cs="Arial"/>
          <w:sz w:val="22"/>
          <w:szCs w:val="22"/>
        </w:rPr>
        <w:t>a</w:t>
      </w:r>
      <w:r w:rsidRPr="00582656">
        <w:rPr>
          <w:rFonts w:ascii="Arial" w:hAnsi="Arial" w:cs="Arial"/>
          <w:spacing w:val="-7"/>
          <w:sz w:val="22"/>
          <w:szCs w:val="22"/>
        </w:rPr>
        <w:t xml:space="preserve"> </w:t>
      </w:r>
      <w:r w:rsidRPr="00582656">
        <w:rPr>
          <w:rFonts w:ascii="Arial" w:hAnsi="Arial" w:cs="Arial"/>
          <w:sz w:val="22"/>
          <w:szCs w:val="22"/>
        </w:rPr>
        <w:t>juror.</w:t>
      </w:r>
      <w:r w:rsidRPr="00582656">
        <w:rPr>
          <w:rFonts w:ascii="Arial" w:hAnsi="Arial" w:cs="Arial"/>
          <w:spacing w:val="40"/>
          <w:sz w:val="22"/>
          <w:szCs w:val="22"/>
        </w:rPr>
        <w:t xml:space="preserve"> </w:t>
      </w:r>
      <w:r w:rsidRPr="00582656">
        <w:rPr>
          <w:rFonts w:ascii="Arial" w:hAnsi="Arial" w:cs="Arial"/>
          <w:sz w:val="22"/>
          <w:szCs w:val="22"/>
        </w:rPr>
        <w:t>In the</w:t>
      </w:r>
      <w:r w:rsidRPr="00582656">
        <w:rPr>
          <w:rFonts w:ascii="Arial" w:hAnsi="Arial" w:cs="Arial"/>
          <w:spacing w:val="-4"/>
          <w:sz w:val="22"/>
          <w:szCs w:val="22"/>
        </w:rPr>
        <w:t xml:space="preserve"> </w:t>
      </w:r>
      <w:r w:rsidRPr="00582656">
        <w:rPr>
          <w:rFonts w:ascii="Arial" w:hAnsi="Arial" w:cs="Arial"/>
          <w:sz w:val="22"/>
          <w:szCs w:val="22"/>
        </w:rPr>
        <w:t>case</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5"/>
          <w:sz w:val="22"/>
          <w:szCs w:val="22"/>
        </w:rPr>
        <w:t xml:space="preserve"> </w:t>
      </w:r>
      <w:r w:rsidRPr="00582656">
        <w:rPr>
          <w:rFonts w:ascii="Arial" w:hAnsi="Arial" w:cs="Arial"/>
          <w:sz w:val="22"/>
          <w:szCs w:val="22"/>
        </w:rPr>
        <w:t>a</w:t>
      </w:r>
      <w:r w:rsidRPr="00582656">
        <w:rPr>
          <w:rFonts w:ascii="Arial" w:hAnsi="Arial" w:cs="Arial"/>
          <w:spacing w:val="-8"/>
          <w:sz w:val="22"/>
          <w:szCs w:val="22"/>
        </w:rPr>
        <w:t xml:space="preserve"> </w:t>
      </w:r>
      <w:r w:rsidRPr="00582656">
        <w:rPr>
          <w:rFonts w:ascii="Arial" w:hAnsi="Arial" w:cs="Arial"/>
          <w:sz w:val="22"/>
          <w:szCs w:val="22"/>
        </w:rPr>
        <w:t>jury</w:t>
      </w:r>
      <w:r w:rsidRPr="00582656">
        <w:rPr>
          <w:rFonts w:ascii="Arial" w:hAnsi="Arial" w:cs="Arial"/>
          <w:spacing w:val="-8"/>
          <w:sz w:val="22"/>
          <w:szCs w:val="22"/>
        </w:rPr>
        <w:t xml:space="preserve"> </w:t>
      </w:r>
      <w:r w:rsidRPr="00582656">
        <w:rPr>
          <w:rFonts w:ascii="Arial" w:hAnsi="Arial" w:cs="Arial"/>
          <w:sz w:val="22"/>
          <w:szCs w:val="22"/>
        </w:rPr>
        <w:t>service</w:t>
      </w:r>
      <w:r w:rsidRPr="00582656">
        <w:rPr>
          <w:rFonts w:ascii="Arial" w:hAnsi="Arial" w:cs="Arial"/>
          <w:spacing w:val="-6"/>
          <w:sz w:val="22"/>
          <w:szCs w:val="22"/>
        </w:rPr>
        <w:t xml:space="preserve"> </w:t>
      </w:r>
      <w:r w:rsidRPr="00582656">
        <w:rPr>
          <w:rFonts w:ascii="Arial" w:hAnsi="Arial" w:cs="Arial"/>
          <w:sz w:val="22"/>
          <w:szCs w:val="22"/>
        </w:rPr>
        <w:t>deferral,</w:t>
      </w:r>
      <w:r w:rsidRPr="00582656">
        <w:rPr>
          <w:rFonts w:ascii="Arial" w:hAnsi="Arial" w:cs="Arial"/>
          <w:spacing w:val="-4"/>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Court</w:t>
      </w:r>
      <w:r w:rsidRPr="00582656">
        <w:rPr>
          <w:rFonts w:ascii="Arial" w:hAnsi="Arial" w:cs="Arial"/>
          <w:spacing w:val="-3"/>
          <w:sz w:val="22"/>
          <w:szCs w:val="22"/>
        </w:rPr>
        <w:t xml:space="preserve"> </w:t>
      </w:r>
      <w:r w:rsidRPr="00582656">
        <w:rPr>
          <w:rFonts w:ascii="Arial" w:hAnsi="Arial" w:cs="Arial"/>
          <w:sz w:val="22"/>
          <w:szCs w:val="22"/>
        </w:rPr>
        <w:t>user</w:t>
      </w:r>
      <w:r w:rsidRPr="00582656">
        <w:rPr>
          <w:rFonts w:ascii="Arial" w:hAnsi="Arial" w:cs="Arial"/>
          <w:spacing w:val="-7"/>
          <w:sz w:val="22"/>
          <w:szCs w:val="22"/>
        </w:rPr>
        <w:t xml:space="preserve"> </w:t>
      </w:r>
      <w:r w:rsidRPr="00582656">
        <w:rPr>
          <w:rFonts w:ascii="Arial" w:hAnsi="Arial" w:cs="Arial"/>
          <w:sz w:val="22"/>
          <w:szCs w:val="22"/>
        </w:rPr>
        <w:t>shall</w:t>
      </w:r>
      <w:r w:rsidRPr="00582656">
        <w:rPr>
          <w:rFonts w:ascii="Arial" w:hAnsi="Arial" w:cs="Arial"/>
          <w:spacing w:val="-4"/>
          <w:sz w:val="22"/>
          <w:szCs w:val="22"/>
        </w:rPr>
        <w:t xml:space="preserve"> </w:t>
      </w:r>
      <w:r w:rsidRPr="00582656">
        <w:rPr>
          <w:rFonts w:ascii="Arial" w:hAnsi="Arial" w:cs="Arial"/>
          <w:sz w:val="22"/>
          <w:szCs w:val="22"/>
        </w:rPr>
        <w:t>be</w:t>
      </w:r>
      <w:r w:rsidRPr="00582656">
        <w:rPr>
          <w:rFonts w:ascii="Arial" w:hAnsi="Arial" w:cs="Arial"/>
          <w:spacing w:val="-6"/>
          <w:sz w:val="22"/>
          <w:szCs w:val="22"/>
        </w:rPr>
        <w:t xml:space="preserve"> </w:t>
      </w:r>
      <w:r w:rsidRPr="00582656">
        <w:rPr>
          <w:rFonts w:ascii="Arial" w:hAnsi="Arial" w:cs="Arial"/>
          <w:sz w:val="22"/>
          <w:szCs w:val="22"/>
        </w:rPr>
        <w:t>able</w:t>
      </w:r>
      <w:r w:rsidRPr="00582656">
        <w:rPr>
          <w:rFonts w:ascii="Arial" w:hAnsi="Arial" w:cs="Arial"/>
          <w:spacing w:val="-6"/>
          <w:sz w:val="22"/>
          <w:szCs w:val="22"/>
        </w:rPr>
        <w:t xml:space="preserve"> </w:t>
      </w:r>
      <w:r w:rsidRPr="00582656">
        <w:rPr>
          <w:rFonts w:ascii="Arial" w:hAnsi="Arial" w:cs="Arial"/>
          <w:sz w:val="22"/>
          <w:szCs w:val="22"/>
        </w:rPr>
        <w:t>to</w:t>
      </w:r>
      <w:r w:rsidRPr="00582656">
        <w:rPr>
          <w:rFonts w:ascii="Arial" w:hAnsi="Arial" w:cs="Arial"/>
          <w:spacing w:val="-8"/>
          <w:sz w:val="22"/>
          <w:szCs w:val="22"/>
        </w:rPr>
        <w:t xml:space="preserve"> </w:t>
      </w:r>
      <w:r w:rsidRPr="00582656">
        <w:rPr>
          <w:rFonts w:ascii="Arial" w:hAnsi="Arial" w:cs="Arial"/>
          <w:sz w:val="22"/>
          <w:szCs w:val="22"/>
        </w:rPr>
        <w:t>select</w:t>
      </w:r>
      <w:r w:rsidRPr="00582656">
        <w:rPr>
          <w:rFonts w:ascii="Arial" w:hAnsi="Arial" w:cs="Arial"/>
          <w:spacing w:val="-4"/>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date</w:t>
      </w:r>
      <w:r w:rsidRPr="00582656">
        <w:rPr>
          <w:rFonts w:ascii="Arial" w:hAnsi="Arial" w:cs="Arial"/>
          <w:spacing w:val="-11"/>
          <w:sz w:val="22"/>
          <w:szCs w:val="22"/>
        </w:rPr>
        <w:t xml:space="preserve"> </w:t>
      </w:r>
      <w:r w:rsidRPr="00582656">
        <w:rPr>
          <w:rFonts w:ascii="Arial" w:hAnsi="Arial" w:cs="Arial"/>
          <w:sz w:val="22"/>
          <w:szCs w:val="22"/>
        </w:rPr>
        <w:t>from</w:t>
      </w:r>
      <w:r w:rsidRPr="00582656">
        <w:rPr>
          <w:rFonts w:ascii="Arial" w:hAnsi="Arial" w:cs="Arial"/>
          <w:spacing w:val="-3"/>
          <w:sz w:val="22"/>
          <w:szCs w:val="22"/>
        </w:rPr>
        <w:t xml:space="preserve"> </w:t>
      </w:r>
      <w:r w:rsidRPr="00582656">
        <w:rPr>
          <w:rFonts w:ascii="Arial" w:hAnsi="Arial" w:cs="Arial"/>
          <w:sz w:val="22"/>
          <w:szCs w:val="22"/>
        </w:rPr>
        <w:t>available dates within an administratively defined range. All</w:t>
      </w:r>
      <w:r w:rsidRPr="00582656">
        <w:rPr>
          <w:rFonts w:ascii="Arial" w:hAnsi="Arial" w:cs="Arial"/>
          <w:spacing w:val="-2"/>
          <w:sz w:val="22"/>
          <w:szCs w:val="22"/>
        </w:rPr>
        <w:t xml:space="preserve"> </w:t>
      </w:r>
      <w:r w:rsidRPr="00582656">
        <w:rPr>
          <w:rFonts w:ascii="Arial" w:hAnsi="Arial" w:cs="Arial"/>
          <w:sz w:val="22"/>
          <w:szCs w:val="22"/>
        </w:rPr>
        <w:t>juror transactions</w:t>
      </w:r>
      <w:r w:rsidRPr="00582656">
        <w:rPr>
          <w:rFonts w:ascii="Arial" w:hAnsi="Arial" w:cs="Arial"/>
          <w:spacing w:val="-1"/>
          <w:sz w:val="22"/>
          <w:szCs w:val="22"/>
        </w:rPr>
        <w:t xml:space="preserve"> </w:t>
      </w:r>
      <w:r w:rsidRPr="00582656">
        <w:rPr>
          <w:rFonts w:ascii="Arial" w:hAnsi="Arial" w:cs="Arial"/>
          <w:sz w:val="22"/>
          <w:szCs w:val="22"/>
        </w:rPr>
        <w:t>that involve excusing, disqualifying,</w:t>
      </w:r>
      <w:r w:rsidRPr="00582656">
        <w:rPr>
          <w:rFonts w:ascii="Arial" w:hAnsi="Arial" w:cs="Arial"/>
          <w:spacing w:val="-1"/>
          <w:sz w:val="22"/>
          <w:szCs w:val="22"/>
        </w:rPr>
        <w:t xml:space="preserve"> </w:t>
      </w:r>
      <w:r w:rsidRPr="00582656">
        <w:rPr>
          <w:rFonts w:ascii="Arial" w:hAnsi="Arial" w:cs="Arial"/>
          <w:sz w:val="22"/>
          <w:szCs w:val="22"/>
        </w:rPr>
        <w:t>transferring, deferring or</w:t>
      </w:r>
      <w:r w:rsidRPr="00582656">
        <w:rPr>
          <w:rFonts w:ascii="Arial" w:hAnsi="Arial" w:cs="Arial"/>
          <w:spacing w:val="-1"/>
          <w:sz w:val="22"/>
          <w:szCs w:val="22"/>
        </w:rPr>
        <w:t xml:space="preserve"> </w:t>
      </w:r>
      <w:r w:rsidRPr="00582656">
        <w:rPr>
          <w:rFonts w:ascii="Arial" w:hAnsi="Arial" w:cs="Arial"/>
          <w:sz w:val="22"/>
          <w:szCs w:val="22"/>
        </w:rPr>
        <w:t>re-summonsing will allow</w:t>
      </w:r>
      <w:r w:rsidRPr="00582656">
        <w:rPr>
          <w:rFonts w:ascii="Arial" w:hAnsi="Arial" w:cs="Arial"/>
          <w:spacing w:val="-4"/>
          <w:sz w:val="22"/>
          <w:szCs w:val="22"/>
        </w:rPr>
        <w:t xml:space="preserve"> </w:t>
      </w:r>
      <w:r w:rsidRPr="00582656">
        <w:rPr>
          <w:rFonts w:ascii="Arial" w:hAnsi="Arial" w:cs="Arial"/>
          <w:sz w:val="22"/>
          <w:szCs w:val="22"/>
        </w:rPr>
        <w:t>the Court</w:t>
      </w:r>
      <w:r w:rsidRPr="00582656">
        <w:rPr>
          <w:rFonts w:ascii="Arial" w:hAnsi="Arial" w:cs="Arial"/>
          <w:spacing w:val="-1"/>
          <w:sz w:val="22"/>
          <w:szCs w:val="22"/>
        </w:rPr>
        <w:t xml:space="preserve"> </w:t>
      </w:r>
      <w:r w:rsidRPr="00582656">
        <w:rPr>
          <w:rFonts w:ascii="Arial" w:hAnsi="Arial" w:cs="Arial"/>
          <w:sz w:val="22"/>
          <w:szCs w:val="22"/>
        </w:rPr>
        <w:t>user the option</w:t>
      </w:r>
      <w:r w:rsidRPr="00582656">
        <w:rPr>
          <w:rFonts w:ascii="Arial" w:hAnsi="Arial" w:cs="Arial"/>
          <w:spacing w:val="-3"/>
          <w:sz w:val="22"/>
          <w:szCs w:val="22"/>
        </w:rPr>
        <w:t xml:space="preserve"> </w:t>
      </w:r>
      <w:r w:rsidRPr="00582656">
        <w:rPr>
          <w:rFonts w:ascii="Arial" w:hAnsi="Arial" w:cs="Arial"/>
          <w:sz w:val="22"/>
          <w:szCs w:val="22"/>
        </w:rPr>
        <w:t>to automatically</w:t>
      </w:r>
      <w:r w:rsidRPr="00582656">
        <w:rPr>
          <w:rFonts w:ascii="Arial" w:hAnsi="Arial" w:cs="Arial"/>
          <w:spacing w:val="-10"/>
          <w:sz w:val="22"/>
          <w:szCs w:val="22"/>
        </w:rPr>
        <w:t xml:space="preserve"> </w:t>
      </w:r>
      <w:r w:rsidRPr="00582656">
        <w:rPr>
          <w:rFonts w:ascii="Arial" w:hAnsi="Arial" w:cs="Arial"/>
          <w:sz w:val="22"/>
          <w:szCs w:val="22"/>
        </w:rPr>
        <w:t>generate</w:t>
      </w:r>
      <w:r w:rsidRPr="00582656">
        <w:rPr>
          <w:rFonts w:ascii="Arial" w:hAnsi="Arial" w:cs="Arial"/>
          <w:spacing w:val="-9"/>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confirmation</w:t>
      </w:r>
      <w:r w:rsidRPr="00582656">
        <w:rPr>
          <w:rFonts w:ascii="Arial" w:hAnsi="Arial" w:cs="Arial"/>
          <w:spacing w:val="-9"/>
          <w:sz w:val="22"/>
          <w:szCs w:val="22"/>
        </w:rPr>
        <w:t xml:space="preserve"> </w:t>
      </w:r>
      <w:r w:rsidRPr="00582656">
        <w:rPr>
          <w:rFonts w:ascii="Arial" w:hAnsi="Arial" w:cs="Arial"/>
          <w:sz w:val="22"/>
          <w:szCs w:val="22"/>
        </w:rPr>
        <w:t>notice</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prospective</w:t>
      </w:r>
      <w:r w:rsidRPr="00582656">
        <w:rPr>
          <w:rFonts w:ascii="Arial" w:hAnsi="Arial" w:cs="Arial"/>
          <w:spacing w:val="-11"/>
          <w:sz w:val="22"/>
          <w:szCs w:val="22"/>
        </w:rPr>
        <w:t xml:space="preserve"> </w:t>
      </w:r>
      <w:r w:rsidRPr="00582656">
        <w:rPr>
          <w:rFonts w:ascii="Arial" w:hAnsi="Arial" w:cs="Arial"/>
          <w:sz w:val="22"/>
          <w:szCs w:val="22"/>
        </w:rPr>
        <w:t>juror</w:t>
      </w:r>
      <w:r w:rsidRPr="00582656">
        <w:rPr>
          <w:rFonts w:ascii="Arial" w:hAnsi="Arial" w:cs="Arial"/>
          <w:spacing w:val="-6"/>
          <w:sz w:val="22"/>
          <w:szCs w:val="22"/>
        </w:rPr>
        <w:t xml:space="preserve"> </w:t>
      </w:r>
      <w:r w:rsidRPr="00582656">
        <w:rPr>
          <w:rFonts w:ascii="Arial" w:hAnsi="Arial" w:cs="Arial"/>
          <w:sz w:val="22"/>
          <w:szCs w:val="22"/>
        </w:rPr>
        <w:t>by</w:t>
      </w:r>
      <w:r w:rsidRPr="00582656">
        <w:rPr>
          <w:rFonts w:ascii="Arial" w:hAnsi="Arial" w:cs="Arial"/>
          <w:spacing w:val="-11"/>
          <w:sz w:val="22"/>
          <w:szCs w:val="22"/>
        </w:rPr>
        <w:t xml:space="preserve"> </w:t>
      </w:r>
      <w:r w:rsidRPr="00582656">
        <w:rPr>
          <w:rFonts w:ascii="Arial" w:hAnsi="Arial" w:cs="Arial"/>
          <w:sz w:val="22"/>
          <w:szCs w:val="22"/>
        </w:rPr>
        <w:t>selecting</w:t>
      </w:r>
      <w:r w:rsidRPr="00582656">
        <w:rPr>
          <w:rFonts w:ascii="Arial" w:hAnsi="Arial" w:cs="Arial"/>
          <w:spacing w:val="-9"/>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method</w:t>
      </w:r>
      <w:r w:rsidRPr="00582656">
        <w:rPr>
          <w:rFonts w:ascii="Arial" w:hAnsi="Arial" w:cs="Arial"/>
          <w:spacing w:val="-7"/>
          <w:sz w:val="22"/>
          <w:szCs w:val="22"/>
        </w:rPr>
        <w:t xml:space="preserve"> </w:t>
      </w:r>
      <w:r w:rsidRPr="00582656">
        <w:rPr>
          <w:rFonts w:ascii="Arial" w:hAnsi="Arial" w:cs="Arial"/>
          <w:sz w:val="22"/>
          <w:szCs w:val="22"/>
        </w:rPr>
        <w:t xml:space="preserve">of notification (e.g. telephone, email, SMS and postcard). </w:t>
      </w:r>
    </w:p>
    <w:p w14:paraId="6497FC76"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Create download files used to</w:t>
      </w:r>
      <w:r w:rsidRPr="00582656">
        <w:rPr>
          <w:rFonts w:ascii="Arial" w:hAnsi="Arial" w:cs="Arial"/>
          <w:spacing w:val="-1"/>
          <w:sz w:val="22"/>
          <w:szCs w:val="22"/>
        </w:rPr>
        <w:t xml:space="preserve"> </w:t>
      </w:r>
      <w:r w:rsidRPr="00582656">
        <w:rPr>
          <w:rFonts w:ascii="Arial" w:hAnsi="Arial" w:cs="Arial"/>
          <w:sz w:val="22"/>
          <w:szCs w:val="22"/>
        </w:rPr>
        <w:t xml:space="preserve">generate mailed notifications </w:t>
      </w:r>
    </w:p>
    <w:p w14:paraId="35BD2916"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Ensure</w:t>
      </w:r>
      <w:r w:rsidRPr="00582656">
        <w:rPr>
          <w:rFonts w:ascii="Arial" w:hAnsi="Arial" w:cs="Arial"/>
          <w:spacing w:val="-11"/>
          <w:sz w:val="22"/>
          <w:szCs w:val="22"/>
        </w:rPr>
        <w:t xml:space="preserve"> </w:t>
      </w:r>
      <w:r w:rsidRPr="00582656">
        <w:rPr>
          <w:rFonts w:ascii="Arial" w:hAnsi="Arial" w:cs="Arial"/>
          <w:sz w:val="22"/>
          <w:szCs w:val="22"/>
        </w:rPr>
        <w:t>that</w:t>
      </w:r>
      <w:r w:rsidRPr="00582656">
        <w:rPr>
          <w:rFonts w:ascii="Arial" w:hAnsi="Arial" w:cs="Arial"/>
          <w:spacing w:val="-9"/>
          <w:sz w:val="22"/>
          <w:szCs w:val="22"/>
        </w:rPr>
        <w:t xml:space="preserve"> </w:t>
      </w:r>
      <w:r w:rsidRPr="00582656">
        <w:rPr>
          <w:rFonts w:ascii="Arial" w:hAnsi="Arial" w:cs="Arial"/>
          <w:sz w:val="22"/>
          <w:szCs w:val="22"/>
        </w:rPr>
        <w:t>deferred</w:t>
      </w:r>
      <w:r w:rsidRPr="00582656">
        <w:rPr>
          <w:rFonts w:ascii="Arial" w:hAnsi="Arial" w:cs="Arial"/>
          <w:spacing w:val="-11"/>
          <w:sz w:val="22"/>
          <w:szCs w:val="22"/>
        </w:rPr>
        <w:t xml:space="preserve"> </w:t>
      </w:r>
      <w:r w:rsidRPr="00582656">
        <w:rPr>
          <w:rFonts w:ascii="Arial" w:hAnsi="Arial" w:cs="Arial"/>
          <w:sz w:val="22"/>
          <w:szCs w:val="22"/>
        </w:rPr>
        <w:t>jurors,</w:t>
      </w:r>
      <w:r w:rsidRPr="00582656">
        <w:rPr>
          <w:rFonts w:ascii="Arial" w:hAnsi="Arial" w:cs="Arial"/>
          <w:spacing w:val="-4"/>
          <w:sz w:val="22"/>
          <w:szCs w:val="22"/>
        </w:rPr>
        <w:t xml:space="preserve"> </w:t>
      </w:r>
      <w:r w:rsidRPr="00582656">
        <w:rPr>
          <w:rFonts w:ascii="Arial" w:hAnsi="Arial" w:cs="Arial"/>
          <w:sz w:val="22"/>
          <w:szCs w:val="22"/>
        </w:rPr>
        <w:t>at</w:t>
      </w:r>
      <w:r w:rsidRPr="00582656">
        <w:rPr>
          <w:rFonts w:ascii="Arial" w:hAnsi="Arial" w:cs="Arial"/>
          <w:spacing w:val="-6"/>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time</w:t>
      </w:r>
      <w:r w:rsidRPr="00582656">
        <w:rPr>
          <w:rFonts w:ascii="Arial" w:hAnsi="Arial" w:cs="Arial"/>
          <w:spacing w:val="-8"/>
          <w:sz w:val="22"/>
          <w:szCs w:val="22"/>
        </w:rPr>
        <w:t xml:space="preserve"> </w:t>
      </w:r>
      <w:r w:rsidRPr="00582656">
        <w:rPr>
          <w:rFonts w:ascii="Arial" w:hAnsi="Arial" w:cs="Arial"/>
          <w:sz w:val="22"/>
          <w:szCs w:val="22"/>
        </w:rPr>
        <w:t>a</w:t>
      </w:r>
      <w:r w:rsidRPr="00582656">
        <w:rPr>
          <w:rFonts w:ascii="Arial" w:hAnsi="Arial" w:cs="Arial"/>
          <w:spacing w:val="-8"/>
          <w:sz w:val="22"/>
          <w:szCs w:val="22"/>
        </w:rPr>
        <w:t xml:space="preserve"> </w:t>
      </w:r>
      <w:r w:rsidRPr="00582656">
        <w:rPr>
          <w:rFonts w:ascii="Arial" w:hAnsi="Arial" w:cs="Arial"/>
          <w:sz w:val="22"/>
          <w:szCs w:val="22"/>
        </w:rPr>
        <w:t>new</w:t>
      </w:r>
      <w:r w:rsidRPr="00582656">
        <w:rPr>
          <w:rFonts w:ascii="Arial" w:hAnsi="Arial" w:cs="Arial"/>
          <w:spacing w:val="-10"/>
          <w:sz w:val="22"/>
          <w:szCs w:val="22"/>
        </w:rPr>
        <w:t xml:space="preserve"> </w:t>
      </w:r>
      <w:r w:rsidRPr="00582656">
        <w:rPr>
          <w:rFonts w:ascii="Arial" w:hAnsi="Arial" w:cs="Arial"/>
          <w:sz w:val="22"/>
          <w:szCs w:val="22"/>
        </w:rPr>
        <w:t>jury</w:t>
      </w:r>
      <w:r w:rsidRPr="00582656">
        <w:rPr>
          <w:rFonts w:ascii="Arial" w:hAnsi="Arial" w:cs="Arial"/>
          <w:spacing w:val="-8"/>
          <w:sz w:val="22"/>
          <w:szCs w:val="22"/>
        </w:rPr>
        <w:t xml:space="preserve"> </w:t>
      </w:r>
      <w:r w:rsidRPr="00582656">
        <w:rPr>
          <w:rFonts w:ascii="Arial" w:hAnsi="Arial" w:cs="Arial"/>
          <w:sz w:val="22"/>
          <w:szCs w:val="22"/>
        </w:rPr>
        <w:t>pool</w:t>
      </w:r>
      <w:r w:rsidRPr="00582656">
        <w:rPr>
          <w:rFonts w:ascii="Arial" w:hAnsi="Arial" w:cs="Arial"/>
          <w:spacing w:val="-9"/>
          <w:sz w:val="22"/>
          <w:szCs w:val="22"/>
        </w:rPr>
        <w:t xml:space="preserve"> </w:t>
      </w:r>
      <w:r w:rsidRPr="00582656">
        <w:rPr>
          <w:rFonts w:ascii="Arial" w:hAnsi="Arial" w:cs="Arial"/>
          <w:sz w:val="22"/>
          <w:szCs w:val="22"/>
        </w:rPr>
        <w:t>is</w:t>
      </w:r>
      <w:r w:rsidRPr="00582656">
        <w:rPr>
          <w:rFonts w:ascii="Arial" w:hAnsi="Arial" w:cs="Arial"/>
          <w:spacing w:val="-5"/>
          <w:sz w:val="22"/>
          <w:szCs w:val="22"/>
        </w:rPr>
        <w:t xml:space="preserve"> </w:t>
      </w:r>
      <w:r w:rsidRPr="00582656">
        <w:rPr>
          <w:rFonts w:ascii="Arial" w:hAnsi="Arial" w:cs="Arial"/>
          <w:sz w:val="22"/>
          <w:szCs w:val="22"/>
        </w:rPr>
        <w:t>created, are</w:t>
      </w:r>
      <w:r w:rsidRPr="00582656">
        <w:rPr>
          <w:rFonts w:ascii="Arial" w:hAnsi="Arial" w:cs="Arial"/>
          <w:spacing w:val="-3"/>
          <w:sz w:val="22"/>
          <w:szCs w:val="22"/>
        </w:rPr>
        <w:t xml:space="preserve"> </w:t>
      </w:r>
      <w:r w:rsidRPr="00582656">
        <w:rPr>
          <w:rFonts w:ascii="Arial" w:hAnsi="Arial" w:cs="Arial"/>
          <w:sz w:val="22"/>
          <w:szCs w:val="22"/>
        </w:rPr>
        <w:t>selected</w:t>
      </w:r>
      <w:r w:rsidRPr="00582656">
        <w:rPr>
          <w:rFonts w:ascii="Arial" w:hAnsi="Arial" w:cs="Arial"/>
          <w:spacing w:val="-2"/>
          <w:sz w:val="22"/>
          <w:szCs w:val="22"/>
        </w:rPr>
        <w:t xml:space="preserve"> </w:t>
      </w:r>
      <w:r w:rsidRPr="00582656">
        <w:rPr>
          <w:rFonts w:ascii="Arial" w:hAnsi="Arial" w:cs="Arial"/>
          <w:sz w:val="22"/>
          <w:szCs w:val="22"/>
        </w:rPr>
        <w:t>before</w:t>
      </w:r>
      <w:r w:rsidRPr="00582656">
        <w:rPr>
          <w:rFonts w:ascii="Arial" w:hAnsi="Arial" w:cs="Arial"/>
          <w:spacing w:val="-5"/>
          <w:sz w:val="22"/>
          <w:szCs w:val="22"/>
        </w:rPr>
        <w:t xml:space="preserve"> </w:t>
      </w:r>
      <w:r w:rsidRPr="00582656">
        <w:rPr>
          <w:rFonts w:ascii="Arial" w:hAnsi="Arial" w:cs="Arial"/>
          <w:sz w:val="22"/>
          <w:szCs w:val="22"/>
        </w:rPr>
        <w:lastRenderedPageBreak/>
        <w:t>additional</w:t>
      </w:r>
      <w:r w:rsidRPr="00582656">
        <w:rPr>
          <w:rFonts w:ascii="Arial" w:hAnsi="Arial" w:cs="Arial"/>
          <w:spacing w:val="-8"/>
          <w:sz w:val="22"/>
          <w:szCs w:val="22"/>
        </w:rPr>
        <w:t xml:space="preserve"> </w:t>
      </w:r>
      <w:r w:rsidRPr="00582656">
        <w:rPr>
          <w:rFonts w:ascii="Arial" w:hAnsi="Arial" w:cs="Arial"/>
          <w:sz w:val="22"/>
          <w:szCs w:val="22"/>
        </w:rPr>
        <w:t>prospective</w:t>
      </w:r>
      <w:r w:rsidRPr="00582656">
        <w:rPr>
          <w:rFonts w:ascii="Arial" w:hAnsi="Arial" w:cs="Arial"/>
          <w:spacing w:val="-7"/>
          <w:sz w:val="22"/>
          <w:szCs w:val="22"/>
        </w:rPr>
        <w:t xml:space="preserve"> </w:t>
      </w:r>
      <w:r w:rsidRPr="00582656">
        <w:rPr>
          <w:rFonts w:ascii="Arial" w:hAnsi="Arial" w:cs="Arial"/>
          <w:sz w:val="22"/>
          <w:szCs w:val="22"/>
        </w:rPr>
        <w:t>jurors</w:t>
      </w:r>
      <w:r w:rsidRPr="00582656">
        <w:rPr>
          <w:rFonts w:ascii="Arial" w:hAnsi="Arial" w:cs="Arial"/>
          <w:spacing w:val="-5"/>
          <w:sz w:val="22"/>
          <w:szCs w:val="22"/>
        </w:rPr>
        <w:t xml:space="preserve"> </w:t>
      </w:r>
      <w:r w:rsidRPr="00582656">
        <w:rPr>
          <w:rFonts w:ascii="Arial" w:hAnsi="Arial" w:cs="Arial"/>
          <w:sz w:val="22"/>
          <w:szCs w:val="22"/>
        </w:rPr>
        <w:t>are</w:t>
      </w:r>
      <w:r w:rsidRPr="00582656">
        <w:rPr>
          <w:rFonts w:ascii="Arial" w:hAnsi="Arial" w:cs="Arial"/>
          <w:spacing w:val="-5"/>
          <w:sz w:val="22"/>
          <w:szCs w:val="22"/>
        </w:rPr>
        <w:t xml:space="preserve"> </w:t>
      </w:r>
      <w:r w:rsidRPr="00582656">
        <w:rPr>
          <w:rFonts w:ascii="Arial" w:hAnsi="Arial" w:cs="Arial"/>
          <w:sz w:val="22"/>
          <w:szCs w:val="22"/>
        </w:rPr>
        <w:t>randomly</w:t>
      </w:r>
      <w:r w:rsidRPr="00582656">
        <w:rPr>
          <w:rFonts w:ascii="Arial" w:hAnsi="Arial" w:cs="Arial"/>
          <w:spacing w:val="-7"/>
          <w:sz w:val="22"/>
          <w:szCs w:val="22"/>
        </w:rPr>
        <w:t xml:space="preserve"> </w:t>
      </w:r>
      <w:r w:rsidRPr="00582656">
        <w:rPr>
          <w:rFonts w:ascii="Arial" w:hAnsi="Arial" w:cs="Arial"/>
          <w:sz w:val="22"/>
          <w:szCs w:val="22"/>
        </w:rPr>
        <w:t>selected</w:t>
      </w:r>
      <w:r w:rsidRPr="00582656">
        <w:rPr>
          <w:rFonts w:ascii="Arial" w:hAnsi="Arial" w:cs="Arial"/>
          <w:spacing w:val="-10"/>
          <w:sz w:val="22"/>
          <w:szCs w:val="22"/>
        </w:rPr>
        <w:t xml:space="preserve"> </w:t>
      </w:r>
      <w:r w:rsidRPr="00582656">
        <w:rPr>
          <w:rFonts w:ascii="Arial" w:hAnsi="Arial" w:cs="Arial"/>
          <w:sz w:val="22"/>
          <w:szCs w:val="22"/>
        </w:rPr>
        <w:t>from</w:t>
      </w:r>
      <w:r w:rsidRPr="00582656">
        <w:rPr>
          <w:rFonts w:ascii="Arial" w:hAnsi="Arial" w:cs="Arial"/>
          <w:spacing w:val="-4"/>
          <w:sz w:val="22"/>
          <w:szCs w:val="22"/>
        </w:rPr>
        <w:t xml:space="preserve"> </w:t>
      </w:r>
      <w:r w:rsidRPr="00582656">
        <w:rPr>
          <w:rFonts w:ascii="Arial" w:hAnsi="Arial" w:cs="Arial"/>
          <w:sz w:val="22"/>
          <w:szCs w:val="22"/>
        </w:rPr>
        <w:t>the</w:t>
      </w:r>
      <w:r w:rsidRPr="00582656">
        <w:rPr>
          <w:rFonts w:ascii="Arial" w:hAnsi="Arial" w:cs="Arial"/>
          <w:spacing w:val="-5"/>
          <w:sz w:val="22"/>
          <w:szCs w:val="22"/>
        </w:rPr>
        <w:t xml:space="preserve"> </w:t>
      </w:r>
      <w:r w:rsidRPr="00582656">
        <w:rPr>
          <w:rFonts w:ascii="Arial" w:hAnsi="Arial" w:cs="Arial"/>
          <w:sz w:val="22"/>
          <w:szCs w:val="22"/>
        </w:rPr>
        <w:t>Master</w:t>
      </w:r>
      <w:r w:rsidRPr="00582656">
        <w:rPr>
          <w:rFonts w:ascii="Arial" w:hAnsi="Arial" w:cs="Arial"/>
          <w:spacing w:val="-4"/>
          <w:sz w:val="22"/>
          <w:szCs w:val="22"/>
        </w:rPr>
        <w:t xml:space="preserve"> </w:t>
      </w:r>
      <w:r w:rsidRPr="00582656">
        <w:rPr>
          <w:rFonts w:ascii="Arial" w:hAnsi="Arial" w:cs="Arial"/>
          <w:sz w:val="22"/>
          <w:szCs w:val="22"/>
        </w:rPr>
        <w:t>Jury Pool.</w:t>
      </w:r>
      <w:r w:rsidRPr="00582656">
        <w:rPr>
          <w:rFonts w:ascii="Arial" w:hAnsi="Arial" w:cs="Arial"/>
          <w:spacing w:val="-5"/>
          <w:sz w:val="22"/>
          <w:szCs w:val="22"/>
        </w:rPr>
        <w:t xml:space="preserve"> </w:t>
      </w:r>
      <w:r w:rsidRPr="00582656">
        <w:rPr>
          <w:rFonts w:ascii="Arial" w:hAnsi="Arial" w:cs="Arial"/>
          <w:sz w:val="22"/>
          <w:szCs w:val="22"/>
        </w:rPr>
        <w:t>Jurors</w:t>
      </w:r>
      <w:r w:rsidRPr="00582656">
        <w:rPr>
          <w:rFonts w:ascii="Arial" w:hAnsi="Arial" w:cs="Arial"/>
          <w:spacing w:val="-6"/>
          <w:sz w:val="22"/>
          <w:szCs w:val="22"/>
        </w:rPr>
        <w:t xml:space="preserve"> </w:t>
      </w:r>
      <w:r w:rsidRPr="00582656">
        <w:rPr>
          <w:rFonts w:ascii="Arial" w:hAnsi="Arial" w:cs="Arial"/>
          <w:sz w:val="22"/>
          <w:szCs w:val="22"/>
        </w:rPr>
        <w:t>deferred</w:t>
      </w:r>
      <w:r w:rsidRPr="00582656">
        <w:rPr>
          <w:rFonts w:ascii="Arial" w:hAnsi="Arial" w:cs="Arial"/>
          <w:spacing w:val="-8"/>
          <w:sz w:val="22"/>
          <w:szCs w:val="22"/>
        </w:rPr>
        <w:t xml:space="preserve"> </w:t>
      </w:r>
      <w:r w:rsidRPr="00582656">
        <w:rPr>
          <w:rFonts w:ascii="Arial" w:hAnsi="Arial" w:cs="Arial"/>
          <w:sz w:val="22"/>
          <w:szCs w:val="22"/>
        </w:rPr>
        <w:t>from</w:t>
      </w:r>
      <w:r w:rsidRPr="00582656">
        <w:rPr>
          <w:rFonts w:ascii="Arial" w:hAnsi="Arial" w:cs="Arial"/>
          <w:spacing w:val="-8"/>
          <w:sz w:val="22"/>
          <w:szCs w:val="22"/>
        </w:rPr>
        <w:t xml:space="preserve"> </w:t>
      </w:r>
      <w:r w:rsidRPr="00582656">
        <w:rPr>
          <w:rFonts w:ascii="Arial" w:hAnsi="Arial" w:cs="Arial"/>
          <w:sz w:val="22"/>
          <w:szCs w:val="22"/>
        </w:rPr>
        <w:t>one</w:t>
      </w:r>
      <w:r w:rsidRPr="00582656">
        <w:rPr>
          <w:rFonts w:ascii="Arial" w:hAnsi="Arial" w:cs="Arial"/>
          <w:spacing w:val="-11"/>
          <w:sz w:val="22"/>
          <w:szCs w:val="22"/>
        </w:rPr>
        <w:t xml:space="preserve"> </w:t>
      </w:r>
      <w:r w:rsidRPr="00582656">
        <w:rPr>
          <w:rFonts w:ascii="Arial" w:hAnsi="Arial" w:cs="Arial"/>
          <w:sz w:val="22"/>
          <w:szCs w:val="22"/>
        </w:rPr>
        <w:t>summons</w:t>
      </w:r>
      <w:r w:rsidRPr="00582656">
        <w:rPr>
          <w:rFonts w:ascii="Arial" w:hAnsi="Arial" w:cs="Arial"/>
          <w:spacing w:val="-11"/>
          <w:sz w:val="22"/>
          <w:szCs w:val="22"/>
        </w:rPr>
        <w:t xml:space="preserve"> </w:t>
      </w:r>
      <w:r w:rsidRPr="00582656">
        <w:rPr>
          <w:rFonts w:ascii="Arial" w:hAnsi="Arial" w:cs="Arial"/>
          <w:sz w:val="22"/>
          <w:szCs w:val="22"/>
        </w:rPr>
        <w:t>period</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next</w:t>
      </w:r>
      <w:r w:rsidRPr="00582656">
        <w:rPr>
          <w:rFonts w:ascii="Arial" w:hAnsi="Arial" w:cs="Arial"/>
          <w:spacing w:val="-7"/>
          <w:sz w:val="22"/>
          <w:szCs w:val="22"/>
        </w:rPr>
        <w:t xml:space="preserve"> </w:t>
      </w:r>
      <w:r w:rsidRPr="00582656">
        <w:rPr>
          <w:rFonts w:ascii="Arial" w:hAnsi="Arial" w:cs="Arial"/>
          <w:sz w:val="22"/>
          <w:szCs w:val="22"/>
        </w:rPr>
        <w:t>shall</w:t>
      </w:r>
      <w:r w:rsidRPr="00582656">
        <w:rPr>
          <w:rFonts w:ascii="Arial" w:hAnsi="Arial" w:cs="Arial"/>
          <w:spacing w:val="-7"/>
          <w:sz w:val="22"/>
          <w:szCs w:val="22"/>
        </w:rPr>
        <w:t xml:space="preserve"> </w:t>
      </w:r>
      <w:r w:rsidRPr="00582656">
        <w:rPr>
          <w:rFonts w:ascii="Arial" w:hAnsi="Arial" w:cs="Arial"/>
          <w:sz w:val="22"/>
          <w:szCs w:val="22"/>
        </w:rPr>
        <w:t>be</w:t>
      </w:r>
      <w:r w:rsidRPr="00582656">
        <w:rPr>
          <w:rFonts w:ascii="Arial" w:hAnsi="Arial" w:cs="Arial"/>
          <w:spacing w:val="-9"/>
          <w:sz w:val="22"/>
          <w:szCs w:val="22"/>
        </w:rPr>
        <w:t xml:space="preserve"> </w:t>
      </w:r>
      <w:r w:rsidRPr="00582656">
        <w:rPr>
          <w:rFonts w:ascii="Arial" w:hAnsi="Arial" w:cs="Arial"/>
          <w:sz w:val="22"/>
          <w:szCs w:val="22"/>
        </w:rPr>
        <w:t>automatically</w:t>
      </w:r>
      <w:r w:rsidRPr="00582656">
        <w:rPr>
          <w:rFonts w:ascii="Arial" w:hAnsi="Arial" w:cs="Arial"/>
          <w:spacing w:val="-11"/>
          <w:sz w:val="22"/>
          <w:szCs w:val="22"/>
        </w:rPr>
        <w:t xml:space="preserve"> </w:t>
      </w:r>
      <w:r w:rsidRPr="00582656">
        <w:rPr>
          <w:rFonts w:ascii="Arial" w:hAnsi="Arial" w:cs="Arial"/>
          <w:sz w:val="22"/>
          <w:szCs w:val="22"/>
        </w:rPr>
        <w:t>included</w:t>
      </w:r>
      <w:r w:rsidRPr="00582656">
        <w:rPr>
          <w:rFonts w:ascii="Arial" w:hAnsi="Arial" w:cs="Arial"/>
          <w:spacing w:val="-9"/>
          <w:sz w:val="22"/>
          <w:szCs w:val="22"/>
        </w:rPr>
        <w:t xml:space="preserve"> </w:t>
      </w:r>
      <w:r w:rsidRPr="00582656">
        <w:rPr>
          <w:rFonts w:ascii="Arial" w:hAnsi="Arial" w:cs="Arial"/>
          <w:sz w:val="22"/>
          <w:szCs w:val="22"/>
        </w:rPr>
        <w:t>in the output file for generating summons.</w:t>
      </w:r>
    </w:p>
    <w:p w14:paraId="34DE1240"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Maintain in the juror’s record; the juror’s</w:t>
      </w:r>
      <w:r w:rsidRPr="00582656">
        <w:rPr>
          <w:rFonts w:ascii="Arial" w:hAnsi="Arial" w:cs="Arial"/>
          <w:spacing w:val="-1"/>
          <w:sz w:val="22"/>
          <w:szCs w:val="22"/>
        </w:rPr>
        <w:t xml:space="preserve"> </w:t>
      </w:r>
      <w:r w:rsidRPr="00582656">
        <w:rPr>
          <w:rFonts w:ascii="Arial" w:hAnsi="Arial" w:cs="Arial"/>
          <w:sz w:val="22"/>
          <w:szCs w:val="22"/>
        </w:rPr>
        <w:t xml:space="preserve">first, middle and last name separately, suffix designations, address, status, government employee indicator, court assignment, </w:t>
      </w:r>
      <w:proofErr w:type="spellStart"/>
      <w:r w:rsidRPr="00582656">
        <w:rPr>
          <w:rFonts w:ascii="Arial" w:hAnsi="Arial" w:cs="Arial"/>
          <w:sz w:val="22"/>
          <w:szCs w:val="22"/>
        </w:rPr>
        <w:t>voir</w:t>
      </w:r>
      <w:proofErr w:type="spellEnd"/>
      <w:r w:rsidRPr="00582656">
        <w:rPr>
          <w:rFonts w:ascii="Arial" w:hAnsi="Arial" w:cs="Arial"/>
          <w:sz w:val="22"/>
          <w:szCs w:val="22"/>
        </w:rPr>
        <w:t xml:space="preserve"> dire information, mileage, report date(s), deferments, juror ID number, employer information, telephone numbers</w:t>
      </w:r>
      <w:r w:rsidRPr="00582656">
        <w:rPr>
          <w:rFonts w:ascii="Arial" w:hAnsi="Arial" w:cs="Arial"/>
          <w:spacing w:val="-1"/>
          <w:sz w:val="22"/>
          <w:szCs w:val="22"/>
        </w:rPr>
        <w:t xml:space="preserve"> </w:t>
      </w:r>
      <w:r w:rsidRPr="00582656">
        <w:rPr>
          <w:rFonts w:ascii="Arial" w:hAnsi="Arial" w:cs="Arial"/>
          <w:sz w:val="22"/>
          <w:szCs w:val="22"/>
        </w:rPr>
        <w:t>(home, work, cell), payment or fee waiver information, failure to appears, days served and</w:t>
      </w:r>
      <w:r w:rsidRPr="00582656">
        <w:rPr>
          <w:rFonts w:ascii="Arial" w:hAnsi="Arial" w:cs="Arial"/>
          <w:spacing w:val="-2"/>
          <w:sz w:val="22"/>
          <w:szCs w:val="22"/>
        </w:rPr>
        <w:t xml:space="preserve"> </w:t>
      </w:r>
      <w:r w:rsidRPr="00582656">
        <w:rPr>
          <w:rFonts w:ascii="Arial" w:hAnsi="Arial" w:cs="Arial"/>
          <w:sz w:val="22"/>
          <w:szCs w:val="22"/>
        </w:rPr>
        <w:t>additional items related to their service, including next attendance date, call-in or</w:t>
      </w:r>
      <w:r w:rsidRPr="00582656">
        <w:rPr>
          <w:rFonts w:ascii="Arial" w:hAnsi="Arial" w:cs="Arial"/>
          <w:spacing w:val="-1"/>
          <w:sz w:val="22"/>
          <w:szCs w:val="22"/>
        </w:rPr>
        <w:t xml:space="preserve"> </w:t>
      </w:r>
      <w:r w:rsidRPr="00582656">
        <w:rPr>
          <w:rFonts w:ascii="Arial" w:hAnsi="Arial" w:cs="Arial"/>
          <w:sz w:val="22"/>
          <w:szCs w:val="22"/>
        </w:rPr>
        <w:t>report indicator, status, case number, regular or special</w:t>
      </w:r>
      <w:r w:rsidRPr="00582656">
        <w:rPr>
          <w:rFonts w:ascii="Arial" w:hAnsi="Arial" w:cs="Arial"/>
          <w:spacing w:val="-11"/>
          <w:sz w:val="22"/>
          <w:szCs w:val="22"/>
        </w:rPr>
        <w:t xml:space="preserve"> </w:t>
      </w:r>
      <w:r w:rsidRPr="00582656">
        <w:rPr>
          <w:rFonts w:ascii="Arial" w:hAnsi="Arial" w:cs="Arial"/>
          <w:sz w:val="22"/>
          <w:szCs w:val="22"/>
        </w:rPr>
        <w:t>pool</w:t>
      </w:r>
      <w:r w:rsidRPr="00582656">
        <w:rPr>
          <w:rFonts w:ascii="Arial" w:hAnsi="Arial" w:cs="Arial"/>
          <w:spacing w:val="-11"/>
          <w:sz w:val="22"/>
          <w:szCs w:val="22"/>
        </w:rPr>
        <w:t xml:space="preserve"> </w:t>
      </w:r>
      <w:r w:rsidRPr="00582656">
        <w:rPr>
          <w:rFonts w:ascii="Arial" w:hAnsi="Arial" w:cs="Arial"/>
          <w:sz w:val="22"/>
          <w:szCs w:val="22"/>
        </w:rPr>
        <w:t>indicator,</w:t>
      </w:r>
      <w:r w:rsidRPr="00582656">
        <w:rPr>
          <w:rFonts w:ascii="Arial" w:hAnsi="Arial" w:cs="Arial"/>
          <w:spacing w:val="-11"/>
          <w:sz w:val="22"/>
          <w:szCs w:val="22"/>
        </w:rPr>
        <w:t xml:space="preserve"> </w:t>
      </w:r>
      <w:r w:rsidRPr="00582656">
        <w:rPr>
          <w:rFonts w:ascii="Arial" w:hAnsi="Arial" w:cs="Arial"/>
          <w:sz w:val="22"/>
          <w:szCs w:val="22"/>
        </w:rPr>
        <w:t>room</w:t>
      </w:r>
      <w:r w:rsidRPr="00582656">
        <w:rPr>
          <w:rFonts w:ascii="Arial" w:hAnsi="Arial" w:cs="Arial"/>
          <w:spacing w:val="-8"/>
          <w:sz w:val="22"/>
          <w:szCs w:val="22"/>
        </w:rPr>
        <w:t xml:space="preserve"> </w:t>
      </w:r>
      <w:r w:rsidRPr="00582656">
        <w:rPr>
          <w:rFonts w:ascii="Arial" w:hAnsi="Arial" w:cs="Arial"/>
          <w:sz w:val="22"/>
          <w:szCs w:val="22"/>
        </w:rPr>
        <w:t>number,</w:t>
      </w:r>
      <w:r w:rsidRPr="00582656">
        <w:rPr>
          <w:rFonts w:ascii="Arial" w:hAnsi="Arial" w:cs="Arial"/>
          <w:spacing w:val="-11"/>
          <w:sz w:val="22"/>
          <w:szCs w:val="22"/>
        </w:rPr>
        <w:t xml:space="preserve"> </w:t>
      </w:r>
      <w:r w:rsidRPr="00582656">
        <w:rPr>
          <w:rFonts w:ascii="Arial" w:hAnsi="Arial" w:cs="Arial"/>
          <w:sz w:val="22"/>
          <w:szCs w:val="22"/>
        </w:rPr>
        <w:t>check-in</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check-out</w:t>
      </w:r>
      <w:r w:rsidRPr="00582656">
        <w:rPr>
          <w:rFonts w:ascii="Arial" w:hAnsi="Arial" w:cs="Arial"/>
          <w:spacing w:val="-11"/>
          <w:sz w:val="22"/>
          <w:szCs w:val="22"/>
        </w:rPr>
        <w:t xml:space="preserve"> </w:t>
      </w:r>
      <w:r w:rsidRPr="00582656">
        <w:rPr>
          <w:rFonts w:ascii="Arial" w:hAnsi="Arial" w:cs="Arial"/>
          <w:sz w:val="22"/>
          <w:szCs w:val="22"/>
        </w:rPr>
        <w:t>times,</w:t>
      </w:r>
      <w:r w:rsidRPr="00582656">
        <w:rPr>
          <w:rFonts w:ascii="Arial" w:hAnsi="Arial" w:cs="Arial"/>
          <w:spacing w:val="-9"/>
          <w:sz w:val="22"/>
          <w:szCs w:val="22"/>
        </w:rPr>
        <w:t xml:space="preserve"> </w:t>
      </w:r>
      <w:r w:rsidRPr="00582656">
        <w:rPr>
          <w:rFonts w:ascii="Arial" w:hAnsi="Arial" w:cs="Arial"/>
          <w:sz w:val="22"/>
          <w:szCs w:val="22"/>
        </w:rPr>
        <w:t>deferral</w:t>
      </w:r>
      <w:r w:rsidRPr="00582656">
        <w:rPr>
          <w:rFonts w:ascii="Arial" w:hAnsi="Arial" w:cs="Arial"/>
          <w:spacing w:val="-11"/>
          <w:sz w:val="22"/>
          <w:szCs w:val="22"/>
        </w:rPr>
        <w:t xml:space="preserve"> </w:t>
      </w:r>
      <w:r w:rsidRPr="00582656">
        <w:rPr>
          <w:rFonts w:ascii="Arial" w:hAnsi="Arial" w:cs="Arial"/>
          <w:sz w:val="22"/>
          <w:szCs w:val="22"/>
        </w:rPr>
        <w:t>date,</w:t>
      </w:r>
      <w:r w:rsidRPr="00582656">
        <w:rPr>
          <w:rFonts w:ascii="Arial" w:hAnsi="Arial" w:cs="Arial"/>
          <w:spacing w:val="-8"/>
          <w:sz w:val="22"/>
          <w:szCs w:val="22"/>
        </w:rPr>
        <w:t xml:space="preserve"> </w:t>
      </w:r>
      <w:r w:rsidRPr="00582656">
        <w:rPr>
          <w:rFonts w:ascii="Arial" w:hAnsi="Arial" w:cs="Arial"/>
          <w:sz w:val="22"/>
          <w:szCs w:val="22"/>
        </w:rPr>
        <w:t>a</w:t>
      </w:r>
      <w:r w:rsidRPr="00582656">
        <w:rPr>
          <w:rFonts w:ascii="Arial" w:hAnsi="Arial" w:cs="Arial"/>
          <w:spacing w:val="-10"/>
          <w:sz w:val="22"/>
          <w:szCs w:val="22"/>
        </w:rPr>
        <w:t xml:space="preserve"> </w:t>
      </w:r>
      <w:r w:rsidRPr="00582656">
        <w:rPr>
          <w:rFonts w:ascii="Arial" w:hAnsi="Arial" w:cs="Arial"/>
          <w:sz w:val="22"/>
          <w:szCs w:val="22"/>
        </w:rPr>
        <w:t>free</w:t>
      </w:r>
      <w:r w:rsidRPr="00582656">
        <w:rPr>
          <w:rFonts w:ascii="Arial" w:hAnsi="Arial" w:cs="Arial"/>
          <w:spacing w:val="-16"/>
          <w:sz w:val="22"/>
          <w:szCs w:val="22"/>
        </w:rPr>
        <w:t xml:space="preserve"> </w:t>
      </w:r>
      <w:r w:rsidRPr="00582656">
        <w:rPr>
          <w:rFonts w:ascii="Arial" w:hAnsi="Arial" w:cs="Arial"/>
          <w:sz w:val="22"/>
          <w:szCs w:val="22"/>
        </w:rPr>
        <w:t>form notes entry scroll box, number of attendances, number of times deferred,</w:t>
      </w:r>
      <w:r w:rsidRPr="00582656">
        <w:rPr>
          <w:rFonts w:ascii="Arial" w:hAnsi="Arial" w:cs="Arial"/>
          <w:spacing w:val="-1"/>
          <w:sz w:val="22"/>
          <w:szCs w:val="22"/>
        </w:rPr>
        <w:t xml:space="preserve"> </w:t>
      </w:r>
      <w:r w:rsidRPr="00582656">
        <w:rPr>
          <w:rFonts w:ascii="Arial" w:hAnsi="Arial" w:cs="Arial"/>
          <w:sz w:val="22"/>
          <w:szCs w:val="22"/>
        </w:rPr>
        <w:t>and number of times FTA.</w:t>
      </w:r>
    </w:p>
    <w:p w14:paraId="466EF23F"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Collect</w:t>
      </w:r>
      <w:r w:rsidRPr="00582656">
        <w:rPr>
          <w:rFonts w:ascii="Arial" w:hAnsi="Arial" w:cs="Arial"/>
          <w:spacing w:val="-12"/>
          <w:sz w:val="22"/>
          <w:szCs w:val="22"/>
        </w:rPr>
        <w:t xml:space="preserve"> </w:t>
      </w:r>
      <w:r w:rsidRPr="00582656">
        <w:rPr>
          <w:rFonts w:ascii="Arial" w:hAnsi="Arial" w:cs="Arial"/>
          <w:sz w:val="22"/>
          <w:szCs w:val="22"/>
        </w:rPr>
        <w:t>juror</w:t>
      </w:r>
      <w:r w:rsidRPr="00582656">
        <w:rPr>
          <w:rFonts w:ascii="Arial" w:hAnsi="Arial" w:cs="Arial"/>
          <w:spacing w:val="-7"/>
          <w:sz w:val="22"/>
          <w:szCs w:val="22"/>
        </w:rPr>
        <w:t xml:space="preserve"> </w:t>
      </w:r>
      <w:r w:rsidRPr="00582656">
        <w:rPr>
          <w:rFonts w:ascii="Arial" w:hAnsi="Arial" w:cs="Arial"/>
          <w:sz w:val="22"/>
          <w:szCs w:val="22"/>
        </w:rPr>
        <w:t xml:space="preserve">email </w:t>
      </w:r>
      <w:r w:rsidRPr="00582656">
        <w:rPr>
          <w:rFonts w:ascii="Arial" w:hAnsi="Arial" w:cs="Arial"/>
          <w:spacing w:val="-2"/>
          <w:sz w:val="22"/>
          <w:szCs w:val="22"/>
        </w:rPr>
        <w:t>addresses.</w:t>
      </w:r>
    </w:p>
    <w:p w14:paraId="2950424A"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Allow</w:t>
      </w:r>
      <w:r w:rsidRPr="00582656">
        <w:rPr>
          <w:rFonts w:ascii="Arial" w:hAnsi="Arial" w:cs="Arial"/>
          <w:spacing w:val="-11"/>
          <w:sz w:val="22"/>
          <w:szCs w:val="22"/>
        </w:rPr>
        <w:t xml:space="preserve"> </w:t>
      </w:r>
      <w:r w:rsidRPr="00582656">
        <w:rPr>
          <w:rFonts w:ascii="Arial" w:hAnsi="Arial" w:cs="Arial"/>
          <w:sz w:val="22"/>
          <w:szCs w:val="22"/>
        </w:rPr>
        <w:t>Court</w:t>
      </w:r>
      <w:r w:rsidRPr="00582656">
        <w:rPr>
          <w:rFonts w:ascii="Arial" w:hAnsi="Arial" w:cs="Arial"/>
          <w:spacing w:val="-5"/>
          <w:sz w:val="22"/>
          <w:szCs w:val="22"/>
        </w:rPr>
        <w:t xml:space="preserve"> </w:t>
      </w:r>
      <w:r w:rsidRPr="00582656">
        <w:rPr>
          <w:rFonts w:ascii="Arial" w:hAnsi="Arial" w:cs="Arial"/>
          <w:sz w:val="22"/>
          <w:szCs w:val="22"/>
        </w:rPr>
        <w:t>users</w:t>
      </w:r>
      <w:r w:rsidRPr="00582656">
        <w:rPr>
          <w:rFonts w:ascii="Arial" w:hAnsi="Arial" w:cs="Arial"/>
          <w:spacing w:val="-10"/>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develop</w:t>
      </w:r>
      <w:r w:rsidRPr="00582656">
        <w:rPr>
          <w:rFonts w:ascii="Arial" w:hAnsi="Arial" w:cs="Arial"/>
          <w:spacing w:val="-9"/>
          <w:sz w:val="22"/>
          <w:szCs w:val="22"/>
        </w:rPr>
        <w:t xml:space="preserve"> </w:t>
      </w:r>
      <w:r w:rsidRPr="00582656">
        <w:rPr>
          <w:rFonts w:ascii="Arial" w:hAnsi="Arial" w:cs="Arial"/>
          <w:sz w:val="22"/>
          <w:szCs w:val="22"/>
        </w:rPr>
        <w:t>and issue juror surveys and exit questionnaires.</w:t>
      </w:r>
    </w:p>
    <w:p w14:paraId="070BDDD7"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 xml:space="preserve">Track and automatically record each step of the juror’s service history beginning with </w:t>
      </w:r>
      <w:proofErr w:type="gramStart"/>
      <w:r w:rsidRPr="00582656">
        <w:rPr>
          <w:rFonts w:ascii="Arial" w:hAnsi="Arial" w:cs="Arial"/>
          <w:sz w:val="22"/>
          <w:szCs w:val="22"/>
        </w:rPr>
        <w:t>summon</w:t>
      </w:r>
      <w:proofErr w:type="gramEnd"/>
      <w:r w:rsidRPr="00582656">
        <w:rPr>
          <w:rFonts w:ascii="Arial" w:hAnsi="Arial" w:cs="Arial"/>
          <w:sz w:val="22"/>
          <w:szCs w:val="22"/>
        </w:rPr>
        <w:t xml:space="preserve"> through payment. History shall continue through the juror’s</w:t>
      </w:r>
      <w:r w:rsidRPr="00582656">
        <w:rPr>
          <w:rFonts w:ascii="Arial" w:hAnsi="Arial" w:cs="Arial"/>
          <w:spacing w:val="-5"/>
          <w:sz w:val="22"/>
          <w:szCs w:val="22"/>
        </w:rPr>
        <w:t xml:space="preserve"> </w:t>
      </w:r>
      <w:r w:rsidRPr="00582656">
        <w:rPr>
          <w:rFonts w:ascii="Arial" w:hAnsi="Arial" w:cs="Arial"/>
          <w:sz w:val="22"/>
          <w:szCs w:val="22"/>
        </w:rPr>
        <w:t>lifetime</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6"/>
          <w:sz w:val="22"/>
          <w:szCs w:val="22"/>
        </w:rPr>
        <w:t xml:space="preserve"> </w:t>
      </w:r>
      <w:r w:rsidRPr="00582656">
        <w:rPr>
          <w:rFonts w:ascii="Arial" w:hAnsi="Arial" w:cs="Arial"/>
          <w:sz w:val="22"/>
          <w:szCs w:val="22"/>
        </w:rPr>
        <w:t>be</w:t>
      </w:r>
      <w:r w:rsidRPr="00582656">
        <w:rPr>
          <w:rFonts w:ascii="Arial" w:hAnsi="Arial" w:cs="Arial"/>
          <w:spacing w:val="-11"/>
          <w:sz w:val="22"/>
          <w:szCs w:val="22"/>
        </w:rPr>
        <w:t xml:space="preserve"> </w:t>
      </w:r>
      <w:r w:rsidRPr="00582656">
        <w:rPr>
          <w:rFonts w:ascii="Arial" w:hAnsi="Arial" w:cs="Arial"/>
          <w:sz w:val="22"/>
          <w:szCs w:val="22"/>
        </w:rPr>
        <w:t>accessible</w:t>
      </w:r>
      <w:r w:rsidRPr="00582656">
        <w:rPr>
          <w:rFonts w:ascii="Arial" w:hAnsi="Arial" w:cs="Arial"/>
          <w:spacing w:val="-9"/>
          <w:sz w:val="22"/>
          <w:szCs w:val="22"/>
        </w:rPr>
        <w:t xml:space="preserve"> </w:t>
      </w:r>
      <w:r w:rsidRPr="00582656">
        <w:rPr>
          <w:rFonts w:ascii="Arial" w:hAnsi="Arial" w:cs="Arial"/>
          <w:sz w:val="22"/>
          <w:szCs w:val="22"/>
        </w:rPr>
        <w:t>by</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person’s</w:t>
      </w:r>
      <w:r w:rsidRPr="00582656">
        <w:rPr>
          <w:rFonts w:ascii="Arial" w:hAnsi="Arial" w:cs="Arial"/>
          <w:spacing w:val="-11"/>
          <w:sz w:val="22"/>
          <w:szCs w:val="22"/>
        </w:rPr>
        <w:t xml:space="preserve"> </w:t>
      </w:r>
      <w:r w:rsidRPr="00582656">
        <w:rPr>
          <w:rFonts w:ascii="Arial" w:hAnsi="Arial" w:cs="Arial"/>
          <w:sz w:val="22"/>
          <w:szCs w:val="22"/>
        </w:rPr>
        <w:t>pool</w:t>
      </w:r>
      <w:r w:rsidRPr="00582656">
        <w:rPr>
          <w:rFonts w:ascii="Arial" w:hAnsi="Arial" w:cs="Arial"/>
          <w:spacing w:val="-12"/>
          <w:sz w:val="22"/>
          <w:szCs w:val="22"/>
        </w:rPr>
        <w:t xml:space="preserve"> </w:t>
      </w:r>
      <w:r w:rsidRPr="00582656">
        <w:rPr>
          <w:rFonts w:ascii="Arial" w:hAnsi="Arial" w:cs="Arial"/>
          <w:sz w:val="22"/>
          <w:szCs w:val="22"/>
        </w:rPr>
        <w:t>number,</w:t>
      </w:r>
      <w:r w:rsidRPr="00582656">
        <w:rPr>
          <w:rFonts w:ascii="Arial" w:hAnsi="Arial" w:cs="Arial"/>
          <w:spacing w:val="-1"/>
          <w:sz w:val="22"/>
          <w:szCs w:val="22"/>
        </w:rPr>
        <w:t xml:space="preserve"> </w:t>
      </w:r>
      <w:r w:rsidRPr="00582656">
        <w:rPr>
          <w:rFonts w:ascii="Arial" w:hAnsi="Arial" w:cs="Arial"/>
          <w:sz w:val="22"/>
          <w:szCs w:val="22"/>
        </w:rPr>
        <w:t>name,</w:t>
      </w:r>
      <w:r w:rsidRPr="00582656">
        <w:rPr>
          <w:rFonts w:ascii="Arial" w:hAnsi="Arial" w:cs="Arial"/>
          <w:spacing w:val="-7"/>
          <w:sz w:val="22"/>
          <w:szCs w:val="22"/>
        </w:rPr>
        <w:t xml:space="preserve"> </w:t>
      </w:r>
      <w:r w:rsidRPr="00582656">
        <w:rPr>
          <w:rFonts w:ascii="Arial" w:hAnsi="Arial" w:cs="Arial"/>
          <w:sz w:val="22"/>
          <w:szCs w:val="22"/>
        </w:rPr>
        <w:t>status,</w:t>
      </w:r>
      <w:r w:rsidRPr="00582656">
        <w:rPr>
          <w:rFonts w:ascii="Arial" w:hAnsi="Arial" w:cs="Arial"/>
          <w:spacing w:val="-10"/>
          <w:sz w:val="22"/>
          <w:szCs w:val="22"/>
        </w:rPr>
        <w:t xml:space="preserve"> </w:t>
      </w:r>
      <w:r w:rsidRPr="00582656">
        <w:rPr>
          <w:rFonts w:ascii="Arial" w:hAnsi="Arial" w:cs="Arial"/>
          <w:sz w:val="22"/>
          <w:szCs w:val="22"/>
        </w:rPr>
        <w:t>report</w:t>
      </w:r>
      <w:r w:rsidRPr="00582656">
        <w:rPr>
          <w:rFonts w:ascii="Arial" w:hAnsi="Arial" w:cs="Arial"/>
          <w:spacing w:val="-5"/>
          <w:sz w:val="22"/>
          <w:szCs w:val="22"/>
        </w:rPr>
        <w:t xml:space="preserve"> </w:t>
      </w:r>
      <w:r w:rsidRPr="00582656">
        <w:rPr>
          <w:rFonts w:ascii="Arial" w:hAnsi="Arial" w:cs="Arial"/>
          <w:sz w:val="22"/>
          <w:szCs w:val="22"/>
        </w:rPr>
        <w:t>date,</w:t>
      </w:r>
      <w:r w:rsidRPr="00582656">
        <w:rPr>
          <w:rFonts w:ascii="Arial" w:hAnsi="Arial" w:cs="Arial"/>
          <w:spacing w:val="-7"/>
          <w:sz w:val="22"/>
          <w:szCs w:val="22"/>
        </w:rPr>
        <w:t xml:space="preserve"> </w:t>
      </w:r>
      <w:r w:rsidRPr="00582656">
        <w:rPr>
          <w:rFonts w:ascii="Arial" w:hAnsi="Arial" w:cs="Arial"/>
          <w:sz w:val="22"/>
          <w:szCs w:val="22"/>
        </w:rPr>
        <w:t>or juror ID number.</w:t>
      </w:r>
      <w:r w:rsidRPr="00582656">
        <w:rPr>
          <w:rFonts w:ascii="Arial" w:hAnsi="Arial" w:cs="Arial"/>
          <w:spacing w:val="40"/>
          <w:sz w:val="22"/>
          <w:szCs w:val="22"/>
        </w:rPr>
        <w:t xml:space="preserve"> </w:t>
      </w:r>
      <w:r w:rsidRPr="00582656">
        <w:rPr>
          <w:rFonts w:ascii="Arial" w:hAnsi="Arial" w:cs="Arial"/>
          <w:sz w:val="22"/>
          <w:szCs w:val="22"/>
        </w:rPr>
        <w:t>History shall also</w:t>
      </w:r>
      <w:r w:rsidRPr="00582656">
        <w:rPr>
          <w:rFonts w:ascii="Arial" w:hAnsi="Arial" w:cs="Arial"/>
          <w:spacing w:val="-3"/>
          <w:sz w:val="22"/>
          <w:szCs w:val="22"/>
        </w:rPr>
        <w:t xml:space="preserve"> </w:t>
      </w:r>
      <w:r w:rsidRPr="00582656">
        <w:rPr>
          <w:rFonts w:ascii="Arial" w:hAnsi="Arial" w:cs="Arial"/>
          <w:sz w:val="22"/>
          <w:szCs w:val="22"/>
        </w:rPr>
        <w:t>reflect if the person was disqualified, excused, transferred or deferred, and the reason why. All history documentation shall include the authorized Court user who performed each transaction.</w:t>
      </w:r>
    </w:p>
    <w:p w14:paraId="6D4A231F"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Archive, reactivate and modify entire pools, as well as maintain juror history.</w:t>
      </w:r>
    </w:p>
    <w:p w14:paraId="503247EF"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r w:rsidRPr="00582656">
        <w:rPr>
          <w:rFonts w:ascii="Arial" w:hAnsi="Arial" w:cs="Arial"/>
          <w:sz w:val="22"/>
          <w:szCs w:val="22"/>
        </w:rPr>
        <w:t>Allow</w:t>
      </w:r>
      <w:r w:rsidRPr="00582656">
        <w:rPr>
          <w:rFonts w:ascii="Arial" w:hAnsi="Arial" w:cs="Arial"/>
          <w:spacing w:val="-13"/>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juror</w:t>
      </w:r>
      <w:r w:rsidRPr="00582656">
        <w:rPr>
          <w:rFonts w:ascii="Arial" w:hAnsi="Arial" w:cs="Arial"/>
          <w:spacing w:val="-8"/>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waive</w:t>
      </w:r>
      <w:r w:rsidRPr="00582656">
        <w:rPr>
          <w:rFonts w:ascii="Arial" w:hAnsi="Arial" w:cs="Arial"/>
          <w:spacing w:val="-6"/>
          <w:sz w:val="22"/>
          <w:szCs w:val="22"/>
        </w:rPr>
        <w:t xml:space="preserve"> </w:t>
      </w:r>
      <w:r w:rsidRPr="00582656">
        <w:rPr>
          <w:rFonts w:ascii="Arial" w:hAnsi="Arial" w:cs="Arial"/>
          <w:sz w:val="22"/>
          <w:szCs w:val="22"/>
        </w:rPr>
        <w:t>per</w:t>
      </w:r>
      <w:r w:rsidRPr="00582656">
        <w:rPr>
          <w:rFonts w:ascii="Arial" w:hAnsi="Arial" w:cs="Arial"/>
          <w:spacing w:val="-9"/>
          <w:sz w:val="22"/>
          <w:szCs w:val="22"/>
        </w:rPr>
        <w:t xml:space="preserve"> </w:t>
      </w:r>
      <w:r w:rsidRPr="00582656">
        <w:rPr>
          <w:rFonts w:ascii="Arial" w:hAnsi="Arial" w:cs="Arial"/>
          <w:sz w:val="22"/>
          <w:szCs w:val="22"/>
        </w:rPr>
        <w:t>diem</w:t>
      </w:r>
      <w:r w:rsidRPr="00582656">
        <w:rPr>
          <w:rFonts w:ascii="Arial" w:hAnsi="Arial" w:cs="Arial"/>
          <w:spacing w:val="-9"/>
          <w:sz w:val="22"/>
          <w:szCs w:val="22"/>
        </w:rPr>
        <w:t xml:space="preserve"> </w:t>
      </w:r>
      <w:r w:rsidRPr="00582656">
        <w:rPr>
          <w:rFonts w:ascii="Arial" w:hAnsi="Arial" w:cs="Arial"/>
          <w:sz w:val="22"/>
          <w:szCs w:val="22"/>
        </w:rPr>
        <w:t>fees,</w:t>
      </w:r>
      <w:r w:rsidRPr="00582656">
        <w:rPr>
          <w:rFonts w:ascii="Arial" w:hAnsi="Arial" w:cs="Arial"/>
          <w:spacing w:val="-9"/>
          <w:sz w:val="22"/>
          <w:szCs w:val="22"/>
        </w:rPr>
        <w:t xml:space="preserve"> </w:t>
      </w:r>
      <w:r w:rsidRPr="00582656">
        <w:rPr>
          <w:rFonts w:ascii="Arial" w:hAnsi="Arial" w:cs="Arial"/>
          <w:sz w:val="22"/>
          <w:szCs w:val="22"/>
        </w:rPr>
        <w:t>mileage</w:t>
      </w:r>
      <w:r w:rsidRPr="00582656">
        <w:rPr>
          <w:rFonts w:ascii="Arial" w:hAnsi="Arial" w:cs="Arial"/>
          <w:spacing w:val="-13"/>
          <w:sz w:val="22"/>
          <w:szCs w:val="22"/>
        </w:rPr>
        <w:t xml:space="preserve"> </w:t>
      </w:r>
      <w:r w:rsidRPr="00582656">
        <w:rPr>
          <w:rFonts w:ascii="Arial" w:hAnsi="Arial" w:cs="Arial"/>
          <w:sz w:val="22"/>
          <w:szCs w:val="22"/>
        </w:rPr>
        <w:t>reimbursement,</w:t>
      </w:r>
      <w:r w:rsidRPr="00582656">
        <w:rPr>
          <w:rFonts w:ascii="Arial" w:hAnsi="Arial" w:cs="Arial"/>
          <w:spacing w:val="-5"/>
          <w:sz w:val="22"/>
          <w:szCs w:val="22"/>
        </w:rPr>
        <w:t xml:space="preserve"> </w:t>
      </w:r>
      <w:r w:rsidRPr="00582656">
        <w:rPr>
          <w:rFonts w:ascii="Arial" w:hAnsi="Arial" w:cs="Arial"/>
          <w:sz w:val="22"/>
          <w:szCs w:val="22"/>
        </w:rPr>
        <w:t xml:space="preserve">or </w:t>
      </w:r>
      <w:r w:rsidRPr="00582656">
        <w:rPr>
          <w:rFonts w:ascii="Arial" w:hAnsi="Arial" w:cs="Arial"/>
          <w:spacing w:val="-2"/>
          <w:sz w:val="22"/>
          <w:szCs w:val="22"/>
        </w:rPr>
        <w:t>both.</w:t>
      </w:r>
      <w:bookmarkStart w:id="2" w:name="III._Juror_Attendance_Requirements"/>
      <w:bookmarkEnd w:id="2"/>
    </w:p>
    <w:p w14:paraId="33FE766A"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sz w:val="22"/>
          <w:szCs w:val="22"/>
        </w:rPr>
      </w:pPr>
      <w:proofErr w:type="gramStart"/>
      <w:r w:rsidRPr="00582656">
        <w:rPr>
          <w:rFonts w:ascii="Arial" w:hAnsi="Arial" w:cs="Arial"/>
          <w:sz w:val="22"/>
          <w:szCs w:val="22"/>
        </w:rPr>
        <w:t>Proposer</w:t>
      </w:r>
      <w:proofErr w:type="gramEnd"/>
      <w:r w:rsidRPr="00582656">
        <w:rPr>
          <w:rFonts w:ascii="Arial" w:hAnsi="Arial" w:cs="Arial"/>
          <w:sz w:val="22"/>
          <w:szCs w:val="22"/>
        </w:rPr>
        <w:t xml:space="preserve"> to provide general specifications of any equipment/hardware needed for this software system. Brand name can be used for the purpose of example. </w:t>
      </w:r>
    </w:p>
    <w:p w14:paraId="44118B23" w14:textId="77777777" w:rsidR="00582656" w:rsidRPr="00582656" w:rsidRDefault="00582656" w:rsidP="00582656">
      <w:pPr>
        <w:pStyle w:val="BodyText"/>
        <w:widowControl w:val="0"/>
        <w:numPr>
          <w:ilvl w:val="0"/>
          <w:numId w:val="69"/>
        </w:numPr>
        <w:autoSpaceDE w:val="0"/>
        <w:autoSpaceDN w:val="0"/>
        <w:spacing w:before="3" w:after="240" w:line="240" w:lineRule="auto"/>
        <w:rPr>
          <w:rFonts w:ascii="Arial" w:hAnsi="Arial" w:cs="Arial"/>
          <w:b/>
          <w:sz w:val="22"/>
          <w:szCs w:val="22"/>
        </w:rPr>
      </w:pPr>
      <w:r w:rsidRPr="00582656">
        <w:rPr>
          <w:rFonts w:ascii="Arial" w:hAnsi="Arial" w:cs="Arial"/>
          <w:b/>
          <w:spacing w:val="-2"/>
          <w:sz w:val="22"/>
          <w:szCs w:val="22"/>
        </w:rPr>
        <w:t>JUROR</w:t>
      </w:r>
      <w:r w:rsidRPr="00582656">
        <w:rPr>
          <w:rFonts w:ascii="Arial" w:hAnsi="Arial" w:cs="Arial"/>
          <w:b/>
          <w:sz w:val="22"/>
          <w:szCs w:val="22"/>
        </w:rPr>
        <w:t xml:space="preserve"> </w:t>
      </w:r>
      <w:r w:rsidRPr="00582656">
        <w:rPr>
          <w:rFonts w:ascii="Arial" w:hAnsi="Arial" w:cs="Arial"/>
          <w:b/>
          <w:spacing w:val="-2"/>
          <w:sz w:val="22"/>
          <w:szCs w:val="22"/>
        </w:rPr>
        <w:t>ATTENDANCE REQUIREMENTS:</w:t>
      </w:r>
    </w:p>
    <w:p w14:paraId="70139441"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Track</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juror</w:t>
      </w:r>
      <w:r w:rsidRPr="00582656">
        <w:rPr>
          <w:rFonts w:ascii="Arial" w:hAnsi="Arial" w:cs="Arial"/>
          <w:spacing w:val="-9"/>
          <w:sz w:val="22"/>
          <w:szCs w:val="22"/>
        </w:rPr>
        <w:t xml:space="preserve"> </w:t>
      </w:r>
      <w:r w:rsidRPr="00582656">
        <w:rPr>
          <w:rFonts w:ascii="Arial" w:hAnsi="Arial" w:cs="Arial"/>
          <w:sz w:val="22"/>
          <w:szCs w:val="22"/>
        </w:rPr>
        <w:t>from</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time</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summons</w:t>
      </w:r>
      <w:r w:rsidRPr="00582656">
        <w:rPr>
          <w:rFonts w:ascii="Arial" w:hAnsi="Arial" w:cs="Arial"/>
          <w:spacing w:val="-12"/>
          <w:sz w:val="22"/>
          <w:szCs w:val="22"/>
        </w:rPr>
        <w:t xml:space="preserve"> </w:t>
      </w:r>
      <w:r w:rsidRPr="00582656">
        <w:rPr>
          <w:rFonts w:ascii="Arial" w:hAnsi="Arial" w:cs="Arial"/>
          <w:sz w:val="22"/>
          <w:szCs w:val="22"/>
        </w:rPr>
        <w:t>through</w:t>
      </w:r>
      <w:r w:rsidRPr="00582656">
        <w:rPr>
          <w:rFonts w:ascii="Arial" w:hAnsi="Arial" w:cs="Arial"/>
          <w:spacing w:val="-10"/>
          <w:sz w:val="22"/>
          <w:szCs w:val="22"/>
        </w:rPr>
        <w:t xml:space="preserve"> </w:t>
      </w:r>
      <w:r w:rsidRPr="00582656">
        <w:rPr>
          <w:rFonts w:ascii="Arial" w:hAnsi="Arial" w:cs="Arial"/>
          <w:sz w:val="22"/>
          <w:szCs w:val="22"/>
        </w:rPr>
        <w:t>completion</w:t>
      </w:r>
      <w:r w:rsidRPr="00582656">
        <w:rPr>
          <w:rFonts w:ascii="Arial" w:hAnsi="Arial" w:cs="Arial"/>
          <w:spacing w:val="-5"/>
          <w:sz w:val="22"/>
          <w:szCs w:val="22"/>
        </w:rPr>
        <w:t xml:space="preserve"> </w:t>
      </w:r>
      <w:r w:rsidRPr="00582656">
        <w:rPr>
          <w:rFonts w:ascii="Arial" w:hAnsi="Arial" w:cs="Arial"/>
          <w:sz w:val="22"/>
          <w:szCs w:val="22"/>
        </w:rPr>
        <w:t>of</w:t>
      </w:r>
      <w:r w:rsidRPr="00582656">
        <w:rPr>
          <w:rFonts w:ascii="Arial" w:hAnsi="Arial" w:cs="Arial"/>
          <w:spacing w:val="-7"/>
          <w:sz w:val="22"/>
          <w:szCs w:val="22"/>
        </w:rPr>
        <w:t xml:space="preserve"> </w:t>
      </w:r>
      <w:r w:rsidRPr="00582656">
        <w:rPr>
          <w:rFonts w:ascii="Arial" w:hAnsi="Arial" w:cs="Arial"/>
          <w:sz w:val="22"/>
          <w:szCs w:val="22"/>
        </w:rPr>
        <w:t>juror’s</w:t>
      </w:r>
      <w:r w:rsidRPr="00582656">
        <w:rPr>
          <w:rFonts w:ascii="Arial" w:hAnsi="Arial" w:cs="Arial"/>
          <w:spacing w:val="-9"/>
          <w:sz w:val="22"/>
          <w:szCs w:val="22"/>
        </w:rPr>
        <w:t xml:space="preserve"> </w:t>
      </w:r>
      <w:r w:rsidRPr="00582656">
        <w:rPr>
          <w:rFonts w:ascii="Arial" w:hAnsi="Arial" w:cs="Arial"/>
          <w:spacing w:val="-2"/>
          <w:sz w:val="22"/>
          <w:szCs w:val="22"/>
        </w:rPr>
        <w:t>service.</w:t>
      </w:r>
    </w:p>
    <w:p w14:paraId="3A2B79F3"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Process attendance information from scanned badges when a prospective juror</w:t>
      </w:r>
      <w:r w:rsidRPr="00582656">
        <w:rPr>
          <w:rFonts w:ascii="Arial" w:hAnsi="Arial" w:cs="Arial"/>
          <w:spacing w:val="-6"/>
          <w:sz w:val="22"/>
          <w:szCs w:val="22"/>
        </w:rPr>
        <w:t xml:space="preserve"> </w:t>
      </w:r>
      <w:r w:rsidRPr="00582656">
        <w:rPr>
          <w:rFonts w:ascii="Arial" w:hAnsi="Arial" w:cs="Arial"/>
          <w:sz w:val="22"/>
          <w:szCs w:val="22"/>
        </w:rPr>
        <w:t>arrives</w:t>
      </w:r>
      <w:r w:rsidRPr="00582656">
        <w:rPr>
          <w:rFonts w:ascii="Arial" w:hAnsi="Arial" w:cs="Arial"/>
          <w:spacing w:val="-9"/>
          <w:sz w:val="22"/>
          <w:szCs w:val="22"/>
        </w:rPr>
        <w:t xml:space="preserve"> </w:t>
      </w:r>
      <w:r w:rsidRPr="00582656">
        <w:rPr>
          <w:rFonts w:ascii="Arial" w:hAnsi="Arial" w:cs="Arial"/>
          <w:sz w:val="22"/>
          <w:szCs w:val="22"/>
        </w:rPr>
        <w:t>by</w:t>
      </w:r>
      <w:r w:rsidRPr="00582656">
        <w:rPr>
          <w:rFonts w:ascii="Arial" w:hAnsi="Arial" w:cs="Arial"/>
          <w:spacing w:val="-11"/>
          <w:sz w:val="22"/>
          <w:szCs w:val="22"/>
        </w:rPr>
        <w:t xml:space="preserve"> </w:t>
      </w:r>
      <w:r w:rsidRPr="00582656">
        <w:rPr>
          <w:rFonts w:ascii="Arial" w:hAnsi="Arial" w:cs="Arial"/>
          <w:sz w:val="22"/>
          <w:szCs w:val="22"/>
        </w:rPr>
        <w:t>posting</w:t>
      </w:r>
      <w:r w:rsidRPr="00582656">
        <w:rPr>
          <w:rFonts w:ascii="Arial" w:hAnsi="Arial" w:cs="Arial"/>
          <w:spacing w:val="-8"/>
          <w:sz w:val="22"/>
          <w:szCs w:val="22"/>
        </w:rPr>
        <w:t xml:space="preserve"> </w:t>
      </w:r>
      <w:r w:rsidRPr="00582656">
        <w:rPr>
          <w:rFonts w:ascii="Arial" w:hAnsi="Arial" w:cs="Arial"/>
          <w:sz w:val="22"/>
          <w:szCs w:val="22"/>
        </w:rPr>
        <w:t>date</w:t>
      </w:r>
      <w:r w:rsidRPr="00582656">
        <w:rPr>
          <w:rFonts w:ascii="Arial" w:hAnsi="Arial" w:cs="Arial"/>
          <w:spacing w:val="-7"/>
          <w:sz w:val="22"/>
          <w:szCs w:val="22"/>
        </w:rPr>
        <w:t xml:space="preserve"> </w:t>
      </w:r>
      <w:r w:rsidRPr="00582656">
        <w:rPr>
          <w:rFonts w:ascii="Arial" w:hAnsi="Arial" w:cs="Arial"/>
          <w:sz w:val="22"/>
          <w:szCs w:val="22"/>
        </w:rPr>
        <w:t>and</w:t>
      </w:r>
      <w:r w:rsidRPr="00582656">
        <w:rPr>
          <w:rFonts w:ascii="Arial" w:hAnsi="Arial" w:cs="Arial"/>
          <w:spacing w:val="-14"/>
          <w:sz w:val="22"/>
          <w:szCs w:val="22"/>
        </w:rPr>
        <w:t xml:space="preserve"> </w:t>
      </w:r>
      <w:r w:rsidRPr="00582656">
        <w:rPr>
          <w:rFonts w:ascii="Arial" w:hAnsi="Arial" w:cs="Arial"/>
          <w:sz w:val="22"/>
          <w:szCs w:val="22"/>
        </w:rPr>
        <w:t>time</w:t>
      </w:r>
      <w:r w:rsidRPr="00582656">
        <w:rPr>
          <w:rFonts w:ascii="Arial" w:hAnsi="Arial" w:cs="Arial"/>
          <w:spacing w:val="-10"/>
          <w:sz w:val="22"/>
          <w:szCs w:val="22"/>
        </w:rPr>
        <w:t xml:space="preserve"> </w:t>
      </w:r>
      <w:r w:rsidRPr="00582656">
        <w:rPr>
          <w:rFonts w:ascii="Arial" w:hAnsi="Arial" w:cs="Arial"/>
          <w:sz w:val="22"/>
          <w:szCs w:val="22"/>
        </w:rPr>
        <w:t>information</w:t>
      </w:r>
      <w:r w:rsidRPr="00582656">
        <w:rPr>
          <w:rFonts w:ascii="Arial" w:hAnsi="Arial" w:cs="Arial"/>
          <w:spacing w:val="-9"/>
          <w:sz w:val="22"/>
          <w:szCs w:val="22"/>
        </w:rPr>
        <w:t xml:space="preserve"> </w:t>
      </w:r>
      <w:r w:rsidRPr="00582656">
        <w:rPr>
          <w:rFonts w:ascii="Arial" w:hAnsi="Arial" w:cs="Arial"/>
          <w:sz w:val="22"/>
          <w:szCs w:val="22"/>
        </w:rPr>
        <w:t>in</w:t>
      </w:r>
      <w:r w:rsidRPr="00582656">
        <w:rPr>
          <w:rFonts w:ascii="Arial" w:hAnsi="Arial" w:cs="Arial"/>
          <w:spacing w:val="-7"/>
          <w:sz w:val="22"/>
          <w:szCs w:val="22"/>
        </w:rPr>
        <w:t xml:space="preserve"> </w:t>
      </w:r>
      <w:r w:rsidRPr="00582656">
        <w:rPr>
          <w:rFonts w:ascii="Arial" w:hAnsi="Arial" w:cs="Arial"/>
          <w:sz w:val="22"/>
          <w:szCs w:val="22"/>
        </w:rPr>
        <w:t>their</w:t>
      </w:r>
      <w:r w:rsidRPr="00582656">
        <w:rPr>
          <w:rFonts w:ascii="Arial" w:hAnsi="Arial" w:cs="Arial"/>
          <w:spacing w:val="-9"/>
          <w:sz w:val="22"/>
          <w:szCs w:val="22"/>
        </w:rPr>
        <w:t xml:space="preserve"> </w:t>
      </w:r>
      <w:r w:rsidRPr="00582656">
        <w:rPr>
          <w:rFonts w:ascii="Arial" w:hAnsi="Arial" w:cs="Arial"/>
          <w:sz w:val="22"/>
          <w:szCs w:val="22"/>
        </w:rPr>
        <w:t>attendance</w:t>
      </w:r>
      <w:r w:rsidRPr="00582656">
        <w:rPr>
          <w:rFonts w:ascii="Arial" w:hAnsi="Arial" w:cs="Arial"/>
          <w:spacing w:val="-11"/>
          <w:sz w:val="22"/>
          <w:szCs w:val="22"/>
        </w:rPr>
        <w:t xml:space="preserve"> </w:t>
      </w:r>
      <w:r w:rsidRPr="00582656">
        <w:rPr>
          <w:rFonts w:ascii="Arial" w:hAnsi="Arial" w:cs="Arial"/>
          <w:sz w:val="22"/>
          <w:szCs w:val="22"/>
        </w:rPr>
        <w:t>record.</w:t>
      </w:r>
      <w:r w:rsidRPr="00582656">
        <w:rPr>
          <w:rFonts w:ascii="Arial" w:hAnsi="Arial" w:cs="Arial"/>
          <w:spacing w:val="40"/>
          <w:sz w:val="22"/>
          <w:szCs w:val="22"/>
        </w:rPr>
        <w:t xml:space="preserve"> </w:t>
      </w:r>
      <w:r w:rsidRPr="00582656">
        <w:rPr>
          <w:rFonts w:ascii="Arial" w:hAnsi="Arial" w:cs="Arial"/>
          <w:sz w:val="22"/>
          <w:szCs w:val="22"/>
        </w:rPr>
        <w:t>Provisions</w:t>
      </w:r>
      <w:r w:rsidRPr="00582656">
        <w:rPr>
          <w:rFonts w:ascii="Arial" w:hAnsi="Arial" w:cs="Arial"/>
          <w:spacing w:val="-1"/>
          <w:sz w:val="22"/>
          <w:szCs w:val="22"/>
        </w:rPr>
        <w:t xml:space="preserve"> </w:t>
      </w:r>
      <w:r w:rsidRPr="00582656">
        <w:rPr>
          <w:rFonts w:ascii="Arial" w:hAnsi="Arial" w:cs="Arial"/>
          <w:sz w:val="22"/>
          <w:szCs w:val="22"/>
        </w:rPr>
        <w:t>to ensure</w:t>
      </w:r>
      <w:r w:rsidRPr="00582656">
        <w:rPr>
          <w:rFonts w:ascii="Arial" w:hAnsi="Arial" w:cs="Arial"/>
          <w:spacing w:val="-4"/>
          <w:sz w:val="22"/>
          <w:szCs w:val="22"/>
        </w:rPr>
        <w:t xml:space="preserve"> </w:t>
      </w:r>
      <w:r w:rsidRPr="00582656">
        <w:rPr>
          <w:rFonts w:ascii="Arial" w:hAnsi="Arial" w:cs="Arial"/>
          <w:sz w:val="22"/>
          <w:szCs w:val="22"/>
        </w:rPr>
        <w:t>that</w:t>
      </w:r>
      <w:r w:rsidRPr="00582656">
        <w:rPr>
          <w:rFonts w:ascii="Arial" w:hAnsi="Arial" w:cs="Arial"/>
          <w:spacing w:val="-3"/>
          <w:sz w:val="22"/>
          <w:szCs w:val="22"/>
        </w:rPr>
        <w:t xml:space="preserve"> </w:t>
      </w:r>
      <w:r w:rsidRPr="00582656">
        <w:rPr>
          <w:rFonts w:ascii="Arial" w:hAnsi="Arial" w:cs="Arial"/>
          <w:sz w:val="22"/>
          <w:szCs w:val="22"/>
        </w:rPr>
        <w:t>the</w:t>
      </w:r>
      <w:r w:rsidRPr="00582656">
        <w:rPr>
          <w:rFonts w:ascii="Arial" w:hAnsi="Arial" w:cs="Arial"/>
          <w:spacing w:val="-2"/>
          <w:sz w:val="22"/>
          <w:szCs w:val="22"/>
        </w:rPr>
        <w:t xml:space="preserve"> </w:t>
      </w:r>
      <w:r w:rsidRPr="00582656">
        <w:rPr>
          <w:rFonts w:ascii="Arial" w:hAnsi="Arial" w:cs="Arial"/>
          <w:sz w:val="22"/>
          <w:szCs w:val="22"/>
        </w:rPr>
        <w:t>prospective</w:t>
      </w:r>
      <w:r w:rsidRPr="00582656">
        <w:rPr>
          <w:rFonts w:ascii="Arial" w:hAnsi="Arial" w:cs="Arial"/>
          <w:spacing w:val="-4"/>
          <w:sz w:val="22"/>
          <w:szCs w:val="22"/>
        </w:rPr>
        <w:t xml:space="preserve"> </w:t>
      </w:r>
      <w:r w:rsidRPr="00582656">
        <w:rPr>
          <w:rFonts w:ascii="Arial" w:hAnsi="Arial" w:cs="Arial"/>
          <w:sz w:val="22"/>
          <w:szCs w:val="22"/>
        </w:rPr>
        <w:t>jurors</w:t>
      </w:r>
      <w:r w:rsidRPr="00582656">
        <w:rPr>
          <w:rFonts w:ascii="Arial" w:hAnsi="Arial" w:cs="Arial"/>
          <w:spacing w:val="-2"/>
          <w:sz w:val="22"/>
          <w:szCs w:val="22"/>
        </w:rPr>
        <w:t xml:space="preserve"> </w:t>
      </w:r>
      <w:proofErr w:type="gramStart"/>
      <w:r w:rsidRPr="00582656">
        <w:rPr>
          <w:rFonts w:ascii="Arial" w:hAnsi="Arial" w:cs="Arial"/>
          <w:sz w:val="22"/>
          <w:szCs w:val="22"/>
        </w:rPr>
        <w:t>being</w:t>
      </w:r>
      <w:proofErr w:type="gramEnd"/>
      <w:r w:rsidRPr="00582656">
        <w:rPr>
          <w:rFonts w:ascii="Arial" w:hAnsi="Arial" w:cs="Arial"/>
          <w:spacing w:val="-2"/>
          <w:sz w:val="22"/>
          <w:szCs w:val="22"/>
        </w:rPr>
        <w:t xml:space="preserve"> </w:t>
      </w:r>
      <w:r w:rsidRPr="00582656">
        <w:rPr>
          <w:rFonts w:ascii="Arial" w:hAnsi="Arial" w:cs="Arial"/>
          <w:sz w:val="22"/>
          <w:szCs w:val="22"/>
        </w:rPr>
        <w:t>scanned</w:t>
      </w:r>
      <w:r w:rsidRPr="00582656">
        <w:rPr>
          <w:rFonts w:ascii="Arial" w:hAnsi="Arial" w:cs="Arial"/>
          <w:spacing w:val="-2"/>
          <w:sz w:val="22"/>
          <w:szCs w:val="22"/>
        </w:rPr>
        <w:t xml:space="preserve"> </w:t>
      </w:r>
      <w:r w:rsidRPr="00582656">
        <w:rPr>
          <w:rFonts w:ascii="Arial" w:hAnsi="Arial" w:cs="Arial"/>
          <w:sz w:val="22"/>
          <w:szCs w:val="22"/>
        </w:rPr>
        <w:t>in are reporting on the date they are expected.</w:t>
      </w:r>
      <w:r w:rsidRPr="00582656">
        <w:rPr>
          <w:rFonts w:ascii="Arial" w:hAnsi="Arial" w:cs="Arial"/>
          <w:spacing w:val="40"/>
          <w:sz w:val="22"/>
          <w:szCs w:val="22"/>
        </w:rPr>
        <w:t xml:space="preserve"> </w:t>
      </w:r>
      <w:r w:rsidRPr="00582656">
        <w:rPr>
          <w:rFonts w:ascii="Arial" w:hAnsi="Arial" w:cs="Arial"/>
          <w:sz w:val="22"/>
          <w:szCs w:val="22"/>
        </w:rPr>
        <w:t>If the arriving prospective juror is not</w:t>
      </w:r>
      <w:r w:rsidRPr="00582656">
        <w:rPr>
          <w:rFonts w:ascii="Arial" w:hAnsi="Arial" w:cs="Arial"/>
          <w:spacing w:val="40"/>
          <w:sz w:val="22"/>
          <w:szCs w:val="22"/>
        </w:rPr>
        <w:t xml:space="preserve"> </w:t>
      </w:r>
      <w:r w:rsidRPr="00582656">
        <w:rPr>
          <w:rFonts w:ascii="Arial" w:hAnsi="Arial" w:cs="Arial"/>
          <w:sz w:val="22"/>
          <w:szCs w:val="22"/>
        </w:rPr>
        <w:t>expected on that date, the system shall allow</w:t>
      </w:r>
      <w:r w:rsidRPr="00582656">
        <w:rPr>
          <w:rFonts w:ascii="Arial" w:hAnsi="Arial" w:cs="Arial"/>
          <w:spacing w:val="-1"/>
          <w:sz w:val="22"/>
          <w:szCs w:val="22"/>
        </w:rPr>
        <w:t xml:space="preserve"> </w:t>
      </w:r>
      <w:r w:rsidRPr="00582656">
        <w:rPr>
          <w:rFonts w:ascii="Arial" w:hAnsi="Arial" w:cs="Arial"/>
          <w:sz w:val="22"/>
          <w:szCs w:val="22"/>
        </w:rPr>
        <w:t>the Court user to add the juror to the pool.</w:t>
      </w:r>
      <w:r w:rsidRPr="00582656">
        <w:rPr>
          <w:rFonts w:ascii="Arial" w:hAnsi="Arial" w:cs="Arial"/>
          <w:spacing w:val="40"/>
          <w:sz w:val="22"/>
          <w:szCs w:val="22"/>
        </w:rPr>
        <w:t xml:space="preserve"> </w:t>
      </w:r>
    </w:p>
    <w:p w14:paraId="30F22E54"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Print</w:t>
      </w:r>
      <w:r w:rsidRPr="00582656">
        <w:rPr>
          <w:rFonts w:ascii="Arial" w:hAnsi="Arial" w:cs="Arial"/>
          <w:spacing w:val="-4"/>
          <w:sz w:val="22"/>
          <w:szCs w:val="22"/>
        </w:rPr>
        <w:t xml:space="preserve"> </w:t>
      </w:r>
      <w:r w:rsidRPr="00582656">
        <w:rPr>
          <w:rFonts w:ascii="Arial" w:hAnsi="Arial" w:cs="Arial"/>
          <w:sz w:val="22"/>
          <w:szCs w:val="22"/>
        </w:rPr>
        <w:t>a</w:t>
      </w:r>
      <w:r w:rsidRPr="00582656">
        <w:rPr>
          <w:rFonts w:ascii="Arial" w:hAnsi="Arial" w:cs="Arial"/>
          <w:spacing w:val="-7"/>
          <w:sz w:val="22"/>
          <w:szCs w:val="22"/>
        </w:rPr>
        <w:t xml:space="preserve"> </w:t>
      </w:r>
      <w:r w:rsidRPr="00582656">
        <w:rPr>
          <w:rFonts w:ascii="Arial" w:hAnsi="Arial" w:cs="Arial"/>
          <w:sz w:val="22"/>
          <w:szCs w:val="22"/>
        </w:rPr>
        <w:t>bar</w:t>
      </w:r>
      <w:r w:rsidRPr="00582656">
        <w:rPr>
          <w:rFonts w:ascii="Arial" w:hAnsi="Arial" w:cs="Arial"/>
          <w:spacing w:val="-8"/>
          <w:sz w:val="22"/>
          <w:szCs w:val="22"/>
        </w:rPr>
        <w:t xml:space="preserve"> </w:t>
      </w:r>
      <w:r w:rsidRPr="00582656">
        <w:rPr>
          <w:rFonts w:ascii="Arial" w:hAnsi="Arial" w:cs="Arial"/>
          <w:sz w:val="22"/>
          <w:szCs w:val="22"/>
        </w:rPr>
        <w:t>code</w:t>
      </w:r>
      <w:r w:rsidRPr="00582656">
        <w:rPr>
          <w:rFonts w:ascii="Arial" w:hAnsi="Arial" w:cs="Arial"/>
          <w:spacing w:val="-7"/>
          <w:sz w:val="22"/>
          <w:szCs w:val="22"/>
        </w:rPr>
        <w:t xml:space="preserve"> </w:t>
      </w:r>
      <w:r w:rsidRPr="00582656">
        <w:rPr>
          <w:rFonts w:ascii="Arial" w:hAnsi="Arial" w:cs="Arial"/>
          <w:sz w:val="22"/>
          <w:szCs w:val="22"/>
        </w:rPr>
        <w:t>badge</w:t>
      </w:r>
      <w:r w:rsidRPr="00582656">
        <w:rPr>
          <w:rFonts w:ascii="Arial" w:hAnsi="Arial" w:cs="Arial"/>
          <w:spacing w:val="-7"/>
          <w:sz w:val="22"/>
          <w:szCs w:val="22"/>
        </w:rPr>
        <w:t xml:space="preserve"> </w:t>
      </w:r>
      <w:r w:rsidRPr="00582656">
        <w:rPr>
          <w:rFonts w:ascii="Arial" w:hAnsi="Arial" w:cs="Arial"/>
          <w:sz w:val="22"/>
          <w:szCs w:val="22"/>
        </w:rPr>
        <w:t>or</w:t>
      </w:r>
      <w:r w:rsidRPr="00582656">
        <w:rPr>
          <w:rFonts w:ascii="Arial" w:hAnsi="Arial" w:cs="Arial"/>
          <w:spacing w:val="-8"/>
          <w:sz w:val="22"/>
          <w:szCs w:val="22"/>
        </w:rPr>
        <w:t xml:space="preserve"> </w:t>
      </w:r>
      <w:r w:rsidRPr="00582656">
        <w:rPr>
          <w:rFonts w:ascii="Arial" w:hAnsi="Arial" w:cs="Arial"/>
          <w:sz w:val="22"/>
          <w:szCs w:val="22"/>
        </w:rPr>
        <w:t>summons</w:t>
      </w:r>
      <w:r w:rsidRPr="00582656">
        <w:rPr>
          <w:rFonts w:ascii="Arial" w:hAnsi="Arial" w:cs="Arial"/>
          <w:spacing w:val="-9"/>
          <w:sz w:val="22"/>
          <w:szCs w:val="22"/>
        </w:rPr>
        <w:t xml:space="preserve"> </w:t>
      </w:r>
      <w:r w:rsidRPr="00582656">
        <w:rPr>
          <w:rFonts w:ascii="Arial" w:hAnsi="Arial" w:cs="Arial"/>
          <w:sz w:val="22"/>
          <w:szCs w:val="22"/>
        </w:rPr>
        <w:t>form</w:t>
      </w:r>
      <w:r w:rsidRPr="00582656">
        <w:rPr>
          <w:rFonts w:ascii="Arial" w:hAnsi="Arial" w:cs="Arial"/>
          <w:spacing w:val="-8"/>
          <w:sz w:val="22"/>
          <w:szCs w:val="22"/>
        </w:rPr>
        <w:t xml:space="preserve"> </w:t>
      </w:r>
      <w:r w:rsidRPr="00582656">
        <w:rPr>
          <w:rFonts w:ascii="Arial" w:hAnsi="Arial" w:cs="Arial"/>
          <w:sz w:val="22"/>
          <w:szCs w:val="22"/>
        </w:rPr>
        <w:t>for</w:t>
      </w:r>
      <w:r w:rsidRPr="00582656">
        <w:rPr>
          <w:rFonts w:ascii="Arial" w:hAnsi="Arial" w:cs="Arial"/>
          <w:spacing w:val="-3"/>
          <w:sz w:val="22"/>
          <w:szCs w:val="22"/>
        </w:rPr>
        <w:t xml:space="preserve"> </w:t>
      </w:r>
      <w:r w:rsidRPr="00582656">
        <w:rPr>
          <w:rFonts w:ascii="Arial" w:hAnsi="Arial" w:cs="Arial"/>
          <w:sz w:val="22"/>
          <w:szCs w:val="22"/>
        </w:rPr>
        <w:t>a</w:t>
      </w:r>
      <w:r w:rsidRPr="00582656">
        <w:rPr>
          <w:rFonts w:ascii="Arial" w:hAnsi="Arial" w:cs="Arial"/>
          <w:spacing w:val="-12"/>
          <w:sz w:val="22"/>
          <w:szCs w:val="22"/>
        </w:rPr>
        <w:t xml:space="preserve"> </w:t>
      </w:r>
      <w:r w:rsidRPr="00582656">
        <w:rPr>
          <w:rFonts w:ascii="Arial" w:hAnsi="Arial" w:cs="Arial"/>
          <w:sz w:val="22"/>
          <w:szCs w:val="22"/>
        </w:rPr>
        <w:t>juror</w:t>
      </w:r>
      <w:r w:rsidRPr="00582656">
        <w:rPr>
          <w:rFonts w:ascii="Arial" w:hAnsi="Arial" w:cs="Arial"/>
          <w:spacing w:val="-3"/>
          <w:sz w:val="22"/>
          <w:szCs w:val="22"/>
        </w:rPr>
        <w:t xml:space="preserve"> </w:t>
      </w:r>
      <w:r w:rsidRPr="00582656">
        <w:rPr>
          <w:rFonts w:ascii="Arial" w:hAnsi="Arial" w:cs="Arial"/>
          <w:sz w:val="22"/>
          <w:szCs w:val="22"/>
        </w:rPr>
        <w:t>who</w:t>
      </w:r>
      <w:r w:rsidRPr="00582656">
        <w:rPr>
          <w:rFonts w:ascii="Arial" w:hAnsi="Arial" w:cs="Arial"/>
          <w:spacing w:val="-12"/>
          <w:sz w:val="22"/>
          <w:szCs w:val="22"/>
        </w:rPr>
        <w:t xml:space="preserve"> </w:t>
      </w:r>
      <w:r w:rsidRPr="00582656">
        <w:rPr>
          <w:rFonts w:ascii="Arial" w:hAnsi="Arial" w:cs="Arial"/>
          <w:sz w:val="22"/>
          <w:szCs w:val="22"/>
        </w:rPr>
        <w:t>fails</w:t>
      </w:r>
      <w:r w:rsidRPr="00582656">
        <w:rPr>
          <w:rFonts w:ascii="Arial" w:hAnsi="Arial" w:cs="Arial"/>
          <w:spacing w:val="-6"/>
          <w:sz w:val="22"/>
          <w:szCs w:val="22"/>
        </w:rPr>
        <w:t xml:space="preserve"> </w:t>
      </w:r>
      <w:r w:rsidRPr="00582656">
        <w:rPr>
          <w:rFonts w:ascii="Arial" w:hAnsi="Arial" w:cs="Arial"/>
          <w:sz w:val="22"/>
          <w:szCs w:val="22"/>
        </w:rPr>
        <w:t>to</w:t>
      </w:r>
      <w:r w:rsidRPr="00582656">
        <w:rPr>
          <w:rFonts w:ascii="Arial" w:hAnsi="Arial" w:cs="Arial"/>
          <w:spacing w:val="-7"/>
          <w:sz w:val="22"/>
          <w:szCs w:val="22"/>
        </w:rPr>
        <w:t xml:space="preserve"> </w:t>
      </w:r>
      <w:r w:rsidRPr="00582656">
        <w:rPr>
          <w:rFonts w:ascii="Arial" w:hAnsi="Arial" w:cs="Arial"/>
          <w:sz w:val="22"/>
          <w:szCs w:val="22"/>
        </w:rPr>
        <w:t>bring</w:t>
      </w:r>
      <w:r w:rsidRPr="00582656">
        <w:rPr>
          <w:rFonts w:ascii="Arial" w:hAnsi="Arial" w:cs="Arial"/>
          <w:spacing w:val="-3"/>
          <w:sz w:val="22"/>
          <w:szCs w:val="22"/>
        </w:rPr>
        <w:t xml:space="preserve"> </w:t>
      </w:r>
      <w:r w:rsidRPr="00582656">
        <w:rPr>
          <w:rFonts w:ascii="Arial" w:hAnsi="Arial" w:cs="Arial"/>
          <w:sz w:val="22"/>
          <w:szCs w:val="22"/>
        </w:rPr>
        <w:t>in</w:t>
      </w:r>
      <w:r w:rsidRPr="00582656">
        <w:rPr>
          <w:rFonts w:ascii="Arial" w:hAnsi="Arial" w:cs="Arial"/>
          <w:spacing w:val="-9"/>
          <w:sz w:val="22"/>
          <w:szCs w:val="22"/>
        </w:rPr>
        <w:t xml:space="preserve"> </w:t>
      </w:r>
      <w:r w:rsidRPr="00582656">
        <w:rPr>
          <w:rFonts w:ascii="Arial" w:hAnsi="Arial" w:cs="Arial"/>
          <w:sz w:val="22"/>
          <w:szCs w:val="22"/>
        </w:rPr>
        <w:t xml:space="preserve">their </w:t>
      </w:r>
      <w:r w:rsidRPr="00582656">
        <w:rPr>
          <w:rFonts w:ascii="Arial" w:hAnsi="Arial" w:cs="Arial"/>
          <w:spacing w:val="-2"/>
          <w:sz w:val="22"/>
          <w:szCs w:val="22"/>
        </w:rPr>
        <w:t>badge.</w:t>
      </w:r>
    </w:p>
    <w:p w14:paraId="55E81831"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Court users can assign</w:t>
      </w:r>
      <w:r w:rsidRPr="00582656">
        <w:rPr>
          <w:rFonts w:ascii="Arial" w:hAnsi="Arial" w:cs="Arial"/>
          <w:spacing w:val="-3"/>
          <w:sz w:val="22"/>
          <w:szCs w:val="22"/>
        </w:rPr>
        <w:t xml:space="preserve"> </w:t>
      </w:r>
      <w:r w:rsidRPr="00582656">
        <w:rPr>
          <w:rFonts w:ascii="Arial" w:hAnsi="Arial" w:cs="Arial"/>
          <w:sz w:val="22"/>
          <w:szCs w:val="22"/>
        </w:rPr>
        <w:t>jurors to</w:t>
      </w:r>
      <w:r w:rsidRPr="00582656">
        <w:rPr>
          <w:rFonts w:ascii="Arial" w:hAnsi="Arial" w:cs="Arial"/>
          <w:spacing w:val="-3"/>
          <w:sz w:val="22"/>
          <w:szCs w:val="22"/>
        </w:rPr>
        <w:t xml:space="preserve"> </w:t>
      </w:r>
      <w:r w:rsidRPr="00582656">
        <w:rPr>
          <w:rFonts w:ascii="Arial" w:hAnsi="Arial" w:cs="Arial"/>
          <w:sz w:val="22"/>
          <w:szCs w:val="22"/>
        </w:rPr>
        <w:t>panels of</w:t>
      </w:r>
      <w:r w:rsidRPr="00582656">
        <w:rPr>
          <w:rFonts w:ascii="Arial" w:hAnsi="Arial" w:cs="Arial"/>
          <w:spacing w:val="-4"/>
          <w:sz w:val="22"/>
          <w:szCs w:val="22"/>
        </w:rPr>
        <w:t xml:space="preserve"> </w:t>
      </w:r>
      <w:r w:rsidRPr="00582656">
        <w:rPr>
          <w:rFonts w:ascii="Arial" w:hAnsi="Arial" w:cs="Arial"/>
          <w:sz w:val="22"/>
          <w:szCs w:val="22"/>
        </w:rPr>
        <w:t>any</w:t>
      </w:r>
      <w:r w:rsidRPr="00582656">
        <w:rPr>
          <w:rFonts w:ascii="Arial" w:hAnsi="Arial" w:cs="Arial"/>
          <w:spacing w:val="-3"/>
          <w:sz w:val="22"/>
          <w:szCs w:val="22"/>
        </w:rPr>
        <w:t xml:space="preserve"> </w:t>
      </w:r>
      <w:r w:rsidRPr="00582656">
        <w:rPr>
          <w:rFonts w:ascii="Arial" w:hAnsi="Arial" w:cs="Arial"/>
          <w:sz w:val="22"/>
          <w:szCs w:val="22"/>
        </w:rPr>
        <w:t>size</w:t>
      </w:r>
      <w:r w:rsidRPr="00582656">
        <w:rPr>
          <w:rFonts w:ascii="Arial" w:hAnsi="Arial" w:cs="Arial"/>
          <w:spacing w:val="-1"/>
          <w:sz w:val="22"/>
          <w:szCs w:val="22"/>
        </w:rPr>
        <w:t xml:space="preserve"> </w:t>
      </w:r>
      <w:r w:rsidRPr="00582656">
        <w:rPr>
          <w:rFonts w:ascii="Arial" w:hAnsi="Arial" w:cs="Arial"/>
          <w:sz w:val="22"/>
          <w:szCs w:val="22"/>
        </w:rPr>
        <w:t>(up</w:t>
      </w:r>
      <w:r w:rsidRPr="00582656">
        <w:rPr>
          <w:rFonts w:ascii="Arial" w:hAnsi="Arial" w:cs="Arial"/>
          <w:spacing w:val="-1"/>
          <w:sz w:val="22"/>
          <w:szCs w:val="22"/>
        </w:rPr>
        <w:t xml:space="preserve"> </w:t>
      </w:r>
      <w:r w:rsidRPr="00582656">
        <w:rPr>
          <w:rFonts w:ascii="Arial" w:hAnsi="Arial" w:cs="Arial"/>
          <w:sz w:val="22"/>
          <w:szCs w:val="22"/>
        </w:rPr>
        <w:t>to</w:t>
      </w:r>
      <w:r w:rsidRPr="00582656">
        <w:rPr>
          <w:rFonts w:ascii="Arial" w:hAnsi="Arial" w:cs="Arial"/>
          <w:spacing w:val="-1"/>
          <w:sz w:val="22"/>
          <w:szCs w:val="22"/>
        </w:rPr>
        <w:t xml:space="preserve"> </w:t>
      </w:r>
      <w:r w:rsidRPr="00582656">
        <w:rPr>
          <w:rFonts w:ascii="Arial" w:hAnsi="Arial" w:cs="Arial"/>
          <w:sz w:val="22"/>
          <w:szCs w:val="22"/>
        </w:rPr>
        <w:t>100) either by</w:t>
      </w:r>
      <w:r w:rsidRPr="00582656">
        <w:rPr>
          <w:rFonts w:ascii="Arial" w:hAnsi="Arial" w:cs="Arial"/>
          <w:spacing w:val="-1"/>
          <w:sz w:val="22"/>
          <w:szCs w:val="22"/>
        </w:rPr>
        <w:t xml:space="preserve"> </w:t>
      </w:r>
      <w:r w:rsidRPr="00582656">
        <w:rPr>
          <w:rFonts w:ascii="Arial" w:hAnsi="Arial" w:cs="Arial"/>
          <w:sz w:val="22"/>
          <w:szCs w:val="22"/>
        </w:rPr>
        <w:t>a</w:t>
      </w:r>
      <w:r w:rsidRPr="00582656">
        <w:rPr>
          <w:rFonts w:ascii="Arial" w:hAnsi="Arial" w:cs="Arial"/>
          <w:spacing w:val="-1"/>
          <w:sz w:val="22"/>
          <w:szCs w:val="22"/>
        </w:rPr>
        <w:t xml:space="preserve"> </w:t>
      </w:r>
      <w:r w:rsidRPr="00582656">
        <w:rPr>
          <w:rFonts w:ascii="Arial" w:hAnsi="Arial" w:cs="Arial"/>
          <w:sz w:val="22"/>
          <w:szCs w:val="22"/>
        </w:rPr>
        <w:t>process</w:t>
      </w:r>
      <w:r w:rsidRPr="00582656">
        <w:rPr>
          <w:rFonts w:ascii="Arial" w:hAnsi="Arial" w:cs="Arial"/>
          <w:spacing w:val="-2"/>
          <w:sz w:val="22"/>
          <w:szCs w:val="22"/>
        </w:rPr>
        <w:t xml:space="preserve"> </w:t>
      </w:r>
      <w:r w:rsidRPr="00582656">
        <w:rPr>
          <w:rFonts w:ascii="Arial" w:hAnsi="Arial" w:cs="Arial"/>
          <w:sz w:val="22"/>
          <w:szCs w:val="22"/>
        </w:rPr>
        <w:t>of random selection or by group and</w:t>
      </w:r>
      <w:r w:rsidRPr="00582656">
        <w:rPr>
          <w:rFonts w:ascii="Arial" w:hAnsi="Arial" w:cs="Arial"/>
          <w:spacing w:val="-1"/>
          <w:sz w:val="22"/>
          <w:szCs w:val="22"/>
        </w:rPr>
        <w:t xml:space="preserve"> </w:t>
      </w:r>
      <w:r w:rsidRPr="00582656">
        <w:rPr>
          <w:rFonts w:ascii="Arial" w:hAnsi="Arial" w:cs="Arial"/>
          <w:sz w:val="22"/>
          <w:szCs w:val="22"/>
        </w:rPr>
        <w:t>track the panel</w:t>
      </w:r>
      <w:r w:rsidRPr="00582656">
        <w:rPr>
          <w:rFonts w:ascii="Arial" w:hAnsi="Arial" w:cs="Arial"/>
          <w:spacing w:val="-1"/>
          <w:sz w:val="22"/>
          <w:szCs w:val="22"/>
        </w:rPr>
        <w:t xml:space="preserve"> </w:t>
      </w:r>
      <w:r w:rsidRPr="00582656">
        <w:rPr>
          <w:rFonts w:ascii="Arial" w:hAnsi="Arial" w:cs="Arial"/>
          <w:sz w:val="22"/>
          <w:szCs w:val="22"/>
        </w:rPr>
        <w:t>members to and</w:t>
      </w:r>
      <w:r w:rsidRPr="00582656">
        <w:rPr>
          <w:rFonts w:ascii="Arial" w:hAnsi="Arial" w:cs="Arial"/>
          <w:spacing w:val="-1"/>
          <w:sz w:val="22"/>
          <w:szCs w:val="22"/>
        </w:rPr>
        <w:t xml:space="preserve"> </w:t>
      </w:r>
      <w:r w:rsidRPr="00582656">
        <w:rPr>
          <w:rFonts w:ascii="Arial" w:hAnsi="Arial" w:cs="Arial"/>
          <w:sz w:val="22"/>
          <w:szCs w:val="22"/>
        </w:rPr>
        <w:t>from the courtroom. Assignments may be subject to conditions such</w:t>
      </w:r>
      <w:r w:rsidRPr="00582656">
        <w:rPr>
          <w:rFonts w:ascii="Arial" w:hAnsi="Arial" w:cs="Arial"/>
          <w:spacing w:val="-1"/>
          <w:sz w:val="22"/>
          <w:szCs w:val="22"/>
        </w:rPr>
        <w:t xml:space="preserve"> </w:t>
      </w:r>
      <w:r w:rsidRPr="00582656">
        <w:rPr>
          <w:rFonts w:ascii="Arial" w:hAnsi="Arial" w:cs="Arial"/>
          <w:sz w:val="22"/>
          <w:szCs w:val="22"/>
        </w:rPr>
        <w:t>as time-availability.</w:t>
      </w:r>
      <w:r w:rsidRPr="00582656">
        <w:rPr>
          <w:rFonts w:ascii="Arial" w:hAnsi="Arial" w:cs="Arial"/>
          <w:spacing w:val="40"/>
          <w:sz w:val="22"/>
          <w:szCs w:val="22"/>
        </w:rPr>
        <w:t xml:space="preserve"> </w:t>
      </w:r>
      <w:r w:rsidRPr="00582656">
        <w:rPr>
          <w:rFonts w:ascii="Arial" w:hAnsi="Arial" w:cs="Arial"/>
          <w:sz w:val="22"/>
          <w:szCs w:val="22"/>
        </w:rPr>
        <w:t>Such conditional assignments</w:t>
      </w:r>
      <w:r w:rsidRPr="00582656">
        <w:rPr>
          <w:rFonts w:ascii="Arial" w:hAnsi="Arial" w:cs="Arial"/>
          <w:spacing w:val="-12"/>
          <w:sz w:val="22"/>
          <w:szCs w:val="22"/>
        </w:rPr>
        <w:t xml:space="preserve"> </w:t>
      </w:r>
      <w:r w:rsidRPr="00582656">
        <w:rPr>
          <w:rFonts w:ascii="Arial" w:hAnsi="Arial" w:cs="Arial"/>
          <w:sz w:val="22"/>
          <w:szCs w:val="22"/>
        </w:rPr>
        <w:t>shall</w:t>
      </w:r>
      <w:r w:rsidRPr="00582656">
        <w:rPr>
          <w:rFonts w:ascii="Arial" w:hAnsi="Arial" w:cs="Arial"/>
          <w:spacing w:val="-8"/>
          <w:sz w:val="22"/>
          <w:szCs w:val="22"/>
        </w:rPr>
        <w:t xml:space="preserve"> </w:t>
      </w:r>
      <w:r w:rsidRPr="00582656">
        <w:rPr>
          <w:rFonts w:ascii="Arial" w:hAnsi="Arial" w:cs="Arial"/>
          <w:sz w:val="22"/>
          <w:szCs w:val="22"/>
        </w:rPr>
        <w:t>be</w:t>
      </w:r>
      <w:r w:rsidRPr="00582656">
        <w:rPr>
          <w:rFonts w:ascii="Arial" w:hAnsi="Arial" w:cs="Arial"/>
          <w:spacing w:val="-10"/>
          <w:sz w:val="22"/>
          <w:szCs w:val="22"/>
        </w:rPr>
        <w:t xml:space="preserve"> </w:t>
      </w:r>
      <w:r w:rsidRPr="00582656">
        <w:rPr>
          <w:rFonts w:ascii="Arial" w:hAnsi="Arial" w:cs="Arial"/>
          <w:sz w:val="22"/>
          <w:szCs w:val="22"/>
        </w:rPr>
        <w:t>drawn</w:t>
      </w:r>
      <w:r w:rsidRPr="00582656">
        <w:rPr>
          <w:rFonts w:ascii="Arial" w:hAnsi="Arial" w:cs="Arial"/>
          <w:spacing w:val="-10"/>
          <w:sz w:val="22"/>
          <w:szCs w:val="22"/>
        </w:rPr>
        <w:t xml:space="preserve"> </w:t>
      </w:r>
      <w:r w:rsidRPr="00582656">
        <w:rPr>
          <w:rFonts w:ascii="Arial" w:hAnsi="Arial" w:cs="Arial"/>
          <w:sz w:val="22"/>
          <w:szCs w:val="22"/>
        </w:rPr>
        <w:t>from</w:t>
      </w:r>
      <w:r w:rsidRPr="00582656">
        <w:rPr>
          <w:rFonts w:ascii="Arial" w:hAnsi="Arial" w:cs="Arial"/>
          <w:spacing w:val="-9"/>
          <w:sz w:val="22"/>
          <w:szCs w:val="22"/>
        </w:rPr>
        <w:t xml:space="preserve"> </w:t>
      </w:r>
      <w:r w:rsidRPr="00582656">
        <w:rPr>
          <w:rFonts w:ascii="Arial" w:hAnsi="Arial" w:cs="Arial"/>
          <w:sz w:val="22"/>
          <w:szCs w:val="22"/>
        </w:rPr>
        <w:t>lists</w:t>
      </w:r>
      <w:r w:rsidRPr="00582656">
        <w:rPr>
          <w:rFonts w:ascii="Arial" w:hAnsi="Arial" w:cs="Arial"/>
          <w:spacing w:val="-7"/>
          <w:sz w:val="22"/>
          <w:szCs w:val="22"/>
        </w:rPr>
        <w:t xml:space="preserve"> </w:t>
      </w:r>
      <w:r w:rsidRPr="00582656">
        <w:rPr>
          <w:rFonts w:ascii="Arial" w:hAnsi="Arial" w:cs="Arial"/>
          <w:sz w:val="22"/>
          <w:szCs w:val="22"/>
        </w:rPr>
        <w:t>provided</w:t>
      </w:r>
      <w:r w:rsidRPr="00582656">
        <w:rPr>
          <w:rFonts w:ascii="Arial" w:hAnsi="Arial" w:cs="Arial"/>
          <w:spacing w:val="-9"/>
          <w:sz w:val="22"/>
          <w:szCs w:val="22"/>
        </w:rPr>
        <w:t xml:space="preserve"> </w:t>
      </w:r>
      <w:r w:rsidRPr="00582656">
        <w:rPr>
          <w:rFonts w:ascii="Arial" w:hAnsi="Arial" w:cs="Arial"/>
          <w:sz w:val="22"/>
          <w:szCs w:val="22"/>
        </w:rPr>
        <w:t>by</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2"/>
          <w:sz w:val="22"/>
          <w:szCs w:val="22"/>
        </w:rPr>
        <w:t xml:space="preserve"> </w:t>
      </w:r>
      <w:r w:rsidRPr="00582656">
        <w:rPr>
          <w:rFonts w:ascii="Arial" w:hAnsi="Arial" w:cs="Arial"/>
          <w:sz w:val="22"/>
          <w:szCs w:val="22"/>
        </w:rPr>
        <w:t>system,</w:t>
      </w:r>
      <w:r w:rsidRPr="00582656">
        <w:rPr>
          <w:rFonts w:ascii="Arial" w:hAnsi="Arial" w:cs="Arial"/>
          <w:spacing w:val="-6"/>
          <w:sz w:val="22"/>
          <w:szCs w:val="22"/>
        </w:rPr>
        <w:t xml:space="preserve"> </w:t>
      </w:r>
      <w:r w:rsidRPr="00582656">
        <w:rPr>
          <w:rFonts w:ascii="Arial" w:hAnsi="Arial" w:cs="Arial"/>
          <w:sz w:val="22"/>
          <w:szCs w:val="22"/>
        </w:rPr>
        <w:t>based</w:t>
      </w:r>
      <w:r w:rsidRPr="00582656">
        <w:rPr>
          <w:rFonts w:ascii="Arial" w:hAnsi="Arial" w:cs="Arial"/>
          <w:spacing w:val="-10"/>
          <w:sz w:val="22"/>
          <w:szCs w:val="22"/>
        </w:rPr>
        <w:t xml:space="preserve"> </w:t>
      </w:r>
      <w:r w:rsidRPr="00582656">
        <w:rPr>
          <w:rFonts w:ascii="Arial" w:hAnsi="Arial" w:cs="Arial"/>
          <w:sz w:val="22"/>
          <w:szCs w:val="22"/>
        </w:rPr>
        <w:t>on</w:t>
      </w:r>
      <w:r w:rsidRPr="00582656">
        <w:rPr>
          <w:rFonts w:ascii="Arial" w:hAnsi="Arial" w:cs="Arial"/>
          <w:spacing w:val="-12"/>
          <w:sz w:val="22"/>
          <w:szCs w:val="22"/>
        </w:rPr>
        <w:t xml:space="preserve"> </w:t>
      </w:r>
      <w:r w:rsidRPr="00582656">
        <w:rPr>
          <w:rFonts w:ascii="Arial" w:hAnsi="Arial" w:cs="Arial"/>
          <w:sz w:val="22"/>
          <w:szCs w:val="22"/>
        </w:rPr>
        <w:t>affidavit</w:t>
      </w:r>
      <w:r w:rsidRPr="00582656">
        <w:rPr>
          <w:rFonts w:ascii="Arial" w:hAnsi="Arial" w:cs="Arial"/>
          <w:spacing w:val="-6"/>
          <w:sz w:val="22"/>
          <w:szCs w:val="22"/>
        </w:rPr>
        <w:t xml:space="preserve"> </w:t>
      </w:r>
      <w:r w:rsidRPr="00582656">
        <w:rPr>
          <w:rFonts w:ascii="Arial" w:hAnsi="Arial" w:cs="Arial"/>
          <w:sz w:val="22"/>
          <w:szCs w:val="22"/>
        </w:rPr>
        <w:t>information and will be managed by Court users.</w:t>
      </w:r>
    </w:p>
    <w:p w14:paraId="43F4FB2C"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Each court location is able to list and graphically display the number of individuals and groups scheduled to appear, the number actually checked-in,</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11"/>
          <w:sz w:val="22"/>
          <w:szCs w:val="22"/>
        </w:rPr>
        <w:t xml:space="preserve"> </w:t>
      </w:r>
      <w:r w:rsidRPr="00582656">
        <w:rPr>
          <w:rFonts w:ascii="Arial" w:hAnsi="Arial" w:cs="Arial"/>
          <w:sz w:val="22"/>
          <w:szCs w:val="22"/>
        </w:rPr>
        <w:t>number</w:t>
      </w:r>
      <w:r w:rsidRPr="00582656">
        <w:rPr>
          <w:rFonts w:ascii="Arial" w:hAnsi="Arial" w:cs="Arial"/>
          <w:spacing w:val="-12"/>
          <w:sz w:val="22"/>
          <w:szCs w:val="22"/>
        </w:rPr>
        <w:t xml:space="preserve"> </w:t>
      </w:r>
      <w:r w:rsidRPr="00582656">
        <w:rPr>
          <w:rFonts w:ascii="Arial" w:hAnsi="Arial" w:cs="Arial"/>
          <w:sz w:val="22"/>
          <w:szCs w:val="22"/>
        </w:rPr>
        <w:t>currently</w:t>
      </w:r>
      <w:r w:rsidRPr="00582656">
        <w:rPr>
          <w:rFonts w:ascii="Arial" w:hAnsi="Arial" w:cs="Arial"/>
          <w:spacing w:val="-11"/>
          <w:sz w:val="22"/>
          <w:szCs w:val="22"/>
        </w:rPr>
        <w:t xml:space="preserve"> </w:t>
      </w:r>
      <w:r w:rsidRPr="00582656">
        <w:rPr>
          <w:rFonts w:ascii="Arial" w:hAnsi="Arial" w:cs="Arial"/>
          <w:sz w:val="22"/>
          <w:szCs w:val="22"/>
        </w:rPr>
        <w:t>checked</w:t>
      </w:r>
      <w:r w:rsidRPr="00582656">
        <w:rPr>
          <w:rFonts w:ascii="Arial" w:hAnsi="Arial" w:cs="Arial"/>
          <w:spacing w:val="-10"/>
          <w:sz w:val="22"/>
          <w:szCs w:val="22"/>
        </w:rPr>
        <w:t xml:space="preserve"> </w:t>
      </w:r>
      <w:r w:rsidRPr="00582656">
        <w:rPr>
          <w:rFonts w:ascii="Arial" w:hAnsi="Arial" w:cs="Arial"/>
          <w:sz w:val="22"/>
          <w:szCs w:val="22"/>
        </w:rPr>
        <w:t>out</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assembly</w:t>
      </w:r>
      <w:r w:rsidRPr="00582656">
        <w:rPr>
          <w:rFonts w:ascii="Arial" w:hAnsi="Arial" w:cs="Arial"/>
          <w:spacing w:val="-11"/>
          <w:sz w:val="22"/>
          <w:szCs w:val="22"/>
        </w:rPr>
        <w:t xml:space="preserve"> </w:t>
      </w:r>
      <w:r w:rsidRPr="00582656">
        <w:rPr>
          <w:rFonts w:ascii="Arial" w:hAnsi="Arial" w:cs="Arial"/>
          <w:sz w:val="22"/>
          <w:szCs w:val="22"/>
        </w:rPr>
        <w:t>room,</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14"/>
          <w:sz w:val="22"/>
          <w:szCs w:val="22"/>
        </w:rPr>
        <w:t xml:space="preserve"> </w:t>
      </w:r>
      <w:r w:rsidRPr="00582656">
        <w:rPr>
          <w:rFonts w:ascii="Arial" w:hAnsi="Arial" w:cs="Arial"/>
          <w:sz w:val="22"/>
          <w:szCs w:val="22"/>
        </w:rPr>
        <w:t>number</w:t>
      </w:r>
      <w:r w:rsidRPr="00582656">
        <w:rPr>
          <w:rFonts w:ascii="Arial" w:hAnsi="Arial" w:cs="Arial"/>
          <w:spacing w:val="-9"/>
          <w:sz w:val="22"/>
          <w:szCs w:val="22"/>
        </w:rPr>
        <w:t xml:space="preserve"> </w:t>
      </w:r>
      <w:r w:rsidRPr="00582656">
        <w:rPr>
          <w:rFonts w:ascii="Arial" w:hAnsi="Arial" w:cs="Arial"/>
          <w:sz w:val="22"/>
          <w:szCs w:val="22"/>
        </w:rPr>
        <w:t>presently</w:t>
      </w:r>
      <w:r w:rsidRPr="00582656">
        <w:rPr>
          <w:rFonts w:ascii="Arial" w:hAnsi="Arial" w:cs="Arial"/>
          <w:spacing w:val="-9"/>
          <w:sz w:val="22"/>
          <w:szCs w:val="22"/>
        </w:rPr>
        <w:t xml:space="preserve"> </w:t>
      </w:r>
      <w:r w:rsidRPr="00582656">
        <w:rPr>
          <w:rFonts w:ascii="Arial" w:hAnsi="Arial" w:cs="Arial"/>
          <w:sz w:val="22"/>
          <w:szCs w:val="22"/>
        </w:rPr>
        <w:t>in courtrooms, the total</w:t>
      </w:r>
      <w:r w:rsidRPr="00582656">
        <w:rPr>
          <w:rFonts w:ascii="Arial" w:hAnsi="Arial" w:cs="Arial"/>
          <w:spacing w:val="-1"/>
          <w:sz w:val="22"/>
          <w:szCs w:val="22"/>
        </w:rPr>
        <w:t xml:space="preserve"> </w:t>
      </w:r>
      <w:r w:rsidRPr="00582656">
        <w:rPr>
          <w:rFonts w:ascii="Arial" w:hAnsi="Arial" w:cs="Arial"/>
          <w:sz w:val="22"/>
          <w:szCs w:val="22"/>
        </w:rPr>
        <w:lastRenderedPageBreak/>
        <w:t xml:space="preserve">number of prospective jurors currently available for selection on a </w:t>
      </w:r>
      <w:proofErr w:type="spellStart"/>
      <w:r w:rsidRPr="00582656">
        <w:rPr>
          <w:rFonts w:ascii="Arial" w:hAnsi="Arial" w:cs="Arial"/>
          <w:sz w:val="22"/>
          <w:szCs w:val="22"/>
        </w:rPr>
        <w:t>voir</w:t>
      </w:r>
      <w:proofErr w:type="spellEnd"/>
      <w:r w:rsidRPr="00582656">
        <w:rPr>
          <w:rFonts w:ascii="Arial" w:hAnsi="Arial" w:cs="Arial"/>
          <w:sz w:val="22"/>
          <w:szCs w:val="22"/>
        </w:rPr>
        <w:t xml:space="preserve"> dire</w:t>
      </w:r>
      <w:r w:rsidRPr="00582656">
        <w:rPr>
          <w:rFonts w:ascii="Arial" w:hAnsi="Arial" w:cs="Arial"/>
          <w:spacing w:val="-5"/>
          <w:sz w:val="22"/>
          <w:szCs w:val="22"/>
        </w:rPr>
        <w:t xml:space="preserve"> </w:t>
      </w:r>
      <w:r w:rsidRPr="00582656">
        <w:rPr>
          <w:rFonts w:ascii="Arial" w:hAnsi="Arial" w:cs="Arial"/>
          <w:sz w:val="22"/>
          <w:szCs w:val="22"/>
        </w:rPr>
        <w:t>panel,</w:t>
      </w:r>
      <w:r w:rsidRPr="00582656">
        <w:rPr>
          <w:rFonts w:ascii="Arial" w:hAnsi="Arial" w:cs="Arial"/>
          <w:spacing w:val="-1"/>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7"/>
          <w:sz w:val="22"/>
          <w:szCs w:val="22"/>
        </w:rPr>
        <w:t xml:space="preserve"> </w:t>
      </w:r>
      <w:r w:rsidRPr="00582656">
        <w:rPr>
          <w:rFonts w:ascii="Arial" w:hAnsi="Arial" w:cs="Arial"/>
          <w:sz w:val="22"/>
          <w:szCs w:val="22"/>
        </w:rPr>
        <w:t>total</w:t>
      </w:r>
      <w:r w:rsidRPr="00582656">
        <w:rPr>
          <w:rFonts w:ascii="Arial" w:hAnsi="Arial" w:cs="Arial"/>
          <w:spacing w:val="-8"/>
          <w:sz w:val="22"/>
          <w:szCs w:val="22"/>
        </w:rPr>
        <w:t xml:space="preserve"> </w:t>
      </w:r>
      <w:r w:rsidRPr="00582656">
        <w:rPr>
          <w:rFonts w:ascii="Arial" w:hAnsi="Arial" w:cs="Arial"/>
          <w:sz w:val="22"/>
          <w:szCs w:val="22"/>
        </w:rPr>
        <w:t>number</w:t>
      </w:r>
      <w:r w:rsidRPr="00582656">
        <w:rPr>
          <w:rFonts w:ascii="Arial" w:hAnsi="Arial" w:cs="Arial"/>
          <w:spacing w:val="-3"/>
          <w:sz w:val="22"/>
          <w:szCs w:val="22"/>
        </w:rPr>
        <w:t xml:space="preserve"> </w:t>
      </w:r>
      <w:r w:rsidRPr="00582656">
        <w:rPr>
          <w:rFonts w:ascii="Arial" w:hAnsi="Arial" w:cs="Arial"/>
          <w:sz w:val="22"/>
          <w:szCs w:val="22"/>
        </w:rPr>
        <w:t>of</w:t>
      </w:r>
      <w:r w:rsidRPr="00582656">
        <w:rPr>
          <w:rFonts w:ascii="Arial" w:hAnsi="Arial" w:cs="Arial"/>
          <w:spacing w:val="-4"/>
          <w:sz w:val="22"/>
          <w:szCs w:val="22"/>
        </w:rPr>
        <w:t xml:space="preserve"> </w:t>
      </w:r>
      <w:r w:rsidRPr="00582656">
        <w:rPr>
          <w:rFonts w:ascii="Arial" w:hAnsi="Arial" w:cs="Arial"/>
          <w:sz w:val="22"/>
          <w:szCs w:val="22"/>
        </w:rPr>
        <w:t>prospective</w:t>
      </w:r>
      <w:r w:rsidRPr="00582656">
        <w:rPr>
          <w:rFonts w:ascii="Arial" w:hAnsi="Arial" w:cs="Arial"/>
          <w:spacing w:val="-7"/>
          <w:sz w:val="22"/>
          <w:szCs w:val="22"/>
        </w:rPr>
        <w:t xml:space="preserve"> </w:t>
      </w:r>
      <w:r w:rsidRPr="00582656">
        <w:rPr>
          <w:rFonts w:ascii="Arial" w:hAnsi="Arial" w:cs="Arial"/>
          <w:sz w:val="22"/>
          <w:szCs w:val="22"/>
        </w:rPr>
        <w:t>jurors</w:t>
      </w:r>
      <w:r w:rsidRPr="00582656">
        <w:rPr>
          <w:rFonts w:ascii="Arial" w:hAnsi="Arial" w:cs="Arial"/>
          <w:spacing w:val="-5"/>
          <w:sz w:val="22"/>
          <w:szCs w:val="22"/>
        </w:rPr>
        <w:t xml:space="preserve"> </w:t>
      </w:r>
      <w:r w:rsidRPr="00582656">
        <w:rPr>
          <w:rFonts w:ascii="Arial" w:hAnsi="Arial" w:cs="Arial"/>
          <w:sz w:val="22"/>
          <w:szCs w:val="22"/>
        </w:rPr>
        <w:t>in</w:t>
      </w:r>
      <w:r w:rsidRPr="00582656">
        <w:rPr>
          <w:rFonts w:ascii="Arial" w:hAnsi="Arial" w:cs="Arial"/>
          <w:spacing w:val="-5"/>
          <w:sz w:val="22"/>
          <w:szCs w:val="22"/>
        </w:rPr>
        <w:t xml:space="preserve"> </w:t>
      </w:r>
      <w:r w:rsidRPr="00582656">
        <w:rPr>
          <w:rFonts w:ascii="Arial" w:hAnsi="Arial" w:cs="Arial"/>
          <w:sz w:val="22"/>
          <w:szCs w:val="22"/>
        </w:rPr>
        <w:t>the</w:t>
      </w:r>
      <w:r w:rsidRPr="00582656">
        <w:rPr>
          <w:rFonts w:ascii="Arial" w:hAnsi="Arial" w:cs="Arial"/>
          <w:spacing w:val="-7"/>
          <w:sz w:val="22"/>
          <w:szCs w:val="22"/>
        </w:rPr>
        <w:t xml:space="preserve"> </w:t>
      </w:r>
      <w:r w:rsidRPr="00582656">
        <w:rPr>
          <w:rFonts w:ascii="Arial" w:hAnsi="Arial" w:cs="Arial"/>
          <w:sz w:val="22"/>
          <w:szCs w:val="22"/>
        </w:rPr>
        <w:t>assembly</w:t>
      </w:r>
      <w:r w:rsidRPr="00582656">
        <w:rPr>
          <w:rFonts w:ascii="Arial" w:hAnsi="Arial" w:cs="Arial"/>
          <w:spacing w:val="-7"/>
          <w:sz w:val="22"/>
          <w:szCs w:val="22"/>
        </w:rPr>
        <w:t xml:space="preserve"> </w:t>
      </w:r>
      <w:r w:rsidRPr="00582656">
        <w:rPr>
          <w:rFonts w:ascii="Arial" w:hAnsi="Arial" w:cs="Arial"/>
          <w:sz w:val="22"/>
          <w:szCs w:val="22"/>
        </w:rPr>
        <w:t>room</w:t>
      </w:r>
      <w:r w:rsidRPr="00582656">
        <w:rPr>
          <w:rFonts w:ascii="Arial" w:hAnsi="Arial" w:cs="Arial"/>
          <w:spacing w:val="-6"/>
          <w:sz w:val="22"/>
          <w:szCs w:val="22"/>
        </w:rPr>
        <w:t xml:space="preserve"> </w:t>
      </w:r>
      <w:r w:rsidRPr="00582656">
        <w:rPr>
          <w:rFonts w:ascii="Arial" w:hAnsi="Arial" w:cs="Arial"/>
          <w:sz w:val="22"/>
          <w:szCs w:val="22"/>
        </w:rPr>
        <w:t>that</w:t>
      </w:r>
      <w:r w:rsidRPr="00582656">
        <w:rPr>
          <w:rFonts w:ascii="Arial" w:hAnsi="Arial" w:cs="Arial"/>
          <w:spacing w:val="-4"/>
          <w:sz w:val="22"/>
          <w:szCs w:val="22"/>
        </w:rPr>
        <w:t xml:space="preserve"> </w:t>
      </w:r>
      <w:r w:rsidRPr="00582656">
        <w:rPr>
          <w:rFonts w:ascii="Arial" w:hAnsi="Arial" w:cs="Arial"/>
          <w:sz w:val="22"/>
          <w:szCs w:val="22"/>
        </w:rPr>
        <w:t>have</w:t>
      </w:r>
      <w:r w:rsidRPr="00582656">
        <w:rPr>
          <w:rFonts w:ascii="Arial" w:hAnsi="Arial" w:cs="Arial"/>
          <w:spacing w:val="-2"/>
          <w:sz w:val="22"/>
          <w:szCs w:val="22"/>
        </w:rPr>
        <w:t xml:space="preserve"> </w:t>
      </w:r>
      <w:r w:rsidRPr="00582656">
        <w:rPr>
          <w:rFonts w:ascii="Arial" w:hAnsi="Arial" w:cs="Arial"/>
          <w:sz w:val="22"/>
          <w:szCs w:val="22"/>
        </w:rPr>
        <w:t>not</w:t>
      </w:r>
      <w:r w:rsidRPr="00582656">
        <w:rPr>
          <w:rFonts w:ascii="Arial" w:hAnsi="Arial" w:cs="Arial"/>
          <w:spacing w:val="-3"/>
          <w:sz w:val="22"/>
          <w:szCs w:val="22"/>
        </w:rPr>
        <w:t xml:space="preserve"> </w:t>
      </w:r>
      <w:r w:rsidRPr="00582656">
        <w:rPr>
          <w:rFonts w:ascii="Arial" w:hAnsi="Arial" w:cs="Arial"/>
          <w:sz w:val="22"/>
          <w:szCs w:val="22"/>
        </w:rPr>
        <w:t xml:space="preserve">yet been selected to serve on at least one panel for </w:t>
      </w:r>
      <w:proofErr w:type="spellStart"/>
      <w:r w:rsidRPr="00582656">
        <w:rPr>
          <w:rFonts w:ascii="Arial" w:hAnsi="Arial" w:cs="Arial"/>
          <w:sz w:val="22"/>
          <w:szCs w:val="22"/>
        </w:rPr>
        <w:t>voir</w:t>
      </w:r>
      <w:proofErr w:type="spellEnd"/>
      <w:r w:rsidRPr="00582656">
        <w:rPr>
          <w:rFonts w:ascii="Arial" w:hAnsi="Arial" w:cs="Arial"/>
          <w:sz w:val="22"/>
          <w:szCs w:val="22"/>
        </w:rPr>
        <w:t xml:space="preserve"> dire.</w:t>
      </w:r>
    </w:p>
    <w:p w14:paraId="2854ABFD"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Display a list and total number of all prospective</w:t>
      </w:r>
      <w:r w:rsidRPr="00582656">
        <w:rPr>
          <w:rFonts w:ascii="Arial" w:hAnsi="Arial" w:cs="Arial"/>
          <w:spacing w:val="-1"/>
          <w:sz w:val="22"/>
          <w:szCs w:val="22"/>
        </w:rPr>
        <w:t xml:space="preserve"> </w:t>
      </w:r>
      <w:r w:rsidRPr="00582656">
        <w:rPr>
          <w:rFonts w:ascii="Arial" w:hAnsi="Arial" w:cs="Arial"/>
          <w:sz w:val="22"/>
          <w:szCs w:val="22"/>
        </w:rPr>
        <w:t>jurors scheduled to appear or who are on-call</w:t>
      </w:r>
      <w:r w:rsidRPr="00582656">
        <w:rPr>
          <w:rFonts w:ascii="Arial" w:hAnsi="Arial" w:cs="Arial"/>
          <w:spacing w:val="-4"/>
          <w:sz w:val="22"/>
          <w:szCs w:val="22"/>
        </w:rPr>
        <w:t xml:space="preserve"> </w:t>
      </w:r>
      <w:r w:rsidRPr="00582656">
        <w:rPr>
          <w:rFonts w:ascii="Arial" w:hAnsi="Arial" w:cs="Arial"/>
          <w:sz w:val="22"/>
          <w:szCs w:val="22"/>
        </w:rPr>
        <w:t>for a</w:t>
      </w:r>
      <w:r w:rsidRPr="00582656">
        <w:rPr>
          <w:rFonts w:ascii="Arial" w:hAnsi="Arial" w:cs="Arial"/>
          <w:spacing w:val="-4"/>
          <w:sz w:val="22"/>
          <w:szCs w:val="22"/>
        </w:rPr>
        <w:t xml:space="preserve"> </w:t>
      </w:r>
      <w:r w:rsidRPr="00582656">
        <w:rPr>
          <w:rFonts w:ascii="Arial" w:hAnsi="Arial" w:cs="Arial"/>
          <w:sz w:val="22"/>
          <w:szCs w:val="22"/>
        </w:rPr>
        <w:t>given appearance</w:t>
      </w:r>
      <w:r w:rsidRPr="00582656">
        <w:rPr>
          <w:rFonts w:ascii="Arial" w:hAnsi="Arial" w:cs="Arial"/>
          <w:spacing w:val="-1"/>
          <w:sz w:val="22"/>
          <w:szCs w:val="22"/>
        </w:rPr>
        <w:t xml:space="preserve"> </w:t>
      </w:r>
      <w:r w:rsidRPr="00582656">
        <w:rPr>
          <w:rFonts w:ascii="Arial" w:hAnsi="Arial" w:cs="Arial"/>
          <w:sz w:val="22"/>
          <w:szCs w:val="22"/>
        </w:rPr>
        <w:t>day.</w:t>
      </w:r>
      <w:r w:rsidRPr="00582656">
        <w:rPr>
          <w:rFonts w:ascii="Arial" w:hAnsi="Arial" w:cs="Arial"/>
          <w:spacing w:val="40"/>
          <w:sz w:val="22"/>
          <w:szCs w:val="22"/>
        </w:rPr>
        <w:t xml:space="preserve"> </w:t>
      </w:r>
      <w:r w:rsidRPr="00582656">
        <w:rPr>
          <w:rFonts w:ascii="Arial" w:hAnsi="Arial" w:cs="Arial"/>
          <w:sz w:val="22"/>
          <w:szCs w:val="22"/>
        </w:rPr>
        <w:t>From</w:t>
      </w:r>
      <w:r w:rsidRPr="00582656">
        <w:rPr>
          <w:rFonts w:ascii="Arial" w:hAnsi="Arial" w:cs="Arial"/>
          <w:spacing w:val="-3"/>
          <w:sz w:val="22"/>
          <w:szCs w:val="22"/>
        </w:rPr>
        <w:t xml:space="preserve"> </w:t>
      </w:r>
      <w:r w:rsidRPr="00582656">
        <w:rPr>
          <w:rFonts w:ascii="Arial" w:hAnsi="Arial" w:cs="Arial"/>
          <w:sz w:val="22"/>
          <w:szCs w:val="22"/>
        </w:rPr>
        <w:t>this list, Court users</w:t>
      </w:r>
      <w:r w:rsidRPr="00582656">
        <w:rPr>
          <w:rFonts w:ascii="Arial" w:hAnsi="Arial" w:cs="Arial"/>
          <w:spacing w:val="-3"/>
          <w:sz w:val="22"/>
          <w:szCs w:val="22"/>
        </w:rPr>
        <w:t xml:space="preserve"> </w:t>
      </w:r>
      <w:r w:rsidRPr="00582656">
        <w:rPr>
          <w:rFonts w:ascii="Arial" w:hAnsi="Arial" w:cs="Arial"/>
          <w:sz w:val="22"/>
          <w:szCs w:val="22"/>
        </w:rPr>
        <w:t>must be</w:t>
      </w:r>
      <w:r w:rsidRPr="00582656">
        <w:rPr>
          <w:rFonts w:ascii="Arial" w:hAnsi="Arial" w:cs="Arial"/>
          <w:spacing w:val="-4"/>
          <w:sz w:val="22"/>
          <w:szCs w:val="22"/>
        </w:rPr>
        <w:t xml:space="preserve"> </w:t>
      </w:r>
      <w:r w:rsidRPr="00582656">
        <w:rPr>
          <w:rFonts w:ascii="Arial" w:hAnsi="Arial" w:cs="Arial"/>
          <w:sz w:val="22"/>
          <w:szCs w:val="22"/>
        </w:rPr>
        <w:t>able to identify</w:t>
      </w:r>
      <w:r w:rsidRPr="00582656">
        <w:rPr>
          <w:rFonts w:ascii="Arial" w:hAnsi="Arial" w:cs="Arial"/>
          <w:spacing w:val="-3"/>
          <w:sz w:val="22"/>
          <w:szCs w:val="22"/>
        </w:rPr>
        <w:t xml:space="preserve"> </w:t>
      </w:r>
      <w:r w:rsidRPr="00582656">
        <w:rPr>
          <w:rFonts w:ascii="Arial" w:hAnsi="Arial" w:cs="Arial"/>
          <w:sz w:val="22"/>
          <w:szCs w:val="22"/>
        </w:rPr>
        <w:t>the number of jurors available to</w:t>
      </w:r>
      <w:r w:rsidRPr="00582656">
        <w:rPr>
          <w:rFonts w:ascii="Arial" w:hAnsi="Arial" w:cs="Arial"/>
          <w:spacing w:val="-1"/>
          <w:sz w:val="22"/>
          <w:szCs w:val="22"/>
        </w:rPr>
        <w:t xml:space="preserve"> </w:t>
      </w:r>
      <w:r w:rsidRPr="00582656">
        <w:rPr>
          <w:rFonts w:ascii="Arial" w:hAnsi="Arial" w:cs="Arial"/>
          <w:sz w:val="22"/>
          <w:szCs w:val="22"/>
        </w:rPr>
        <w:t xml:space="preserve">report. </w:t>
      </w:r>
    </w:p>
    <w:p w14:paraId="5356DD0E"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Allow prospective jurors to be moved</w:t>
      </w:r>
      <w:r w:rsidRPr="00582656">
        <w:rPr>
          <w:rFonts w:ascii="Arial" w:hAnsi="Arial" w:cs="Arial"/>
          <w:spacing w:val="-10"/>
          <w:sz w:val="22"/>
          <w:szCs w:val="22"/>
        </w:rPr>
        <w:t xml:space="preserve"> </w:t>
      </w:r>
      <w:r w:rsidRPr="00582656">
        <w:rPr>
          <w:rFonts w:ascii="Arial" w:hAnsi="Arial" w:cs="Arial"/>
          <w:sz w:val="22"/>
          <w:szCs w:val="22"/>
        </w:rPr>
        <w:t>from</w:t>
      </w:r>
      <w:r w:rsidRPr="00582656">
        <w:rPr>
          <w:rFonts w:ascii="Arial" w:hAnsi="Arial" w:cs="Arial"/>
          <w:spacing w:val="-7"/>
          <w:sz w:val="22"/>
          <w:szCs w:val="22"/>
        </w:rPr>
        <w:t xml:space="preserve"> </w:t>
      </w:r>
      <w:r w:rsidRPr="00582656">
        <w:rPr>
          <w:rFonts w:ascii="Arial" w:hAnsi="Arial" w:cs="Arial"/>
          <w:sz w:val="22"/>
          <w:szCs w:val="22"/>
        </w:rPr>
        <w:t>on-call</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reporting</w:t>
      </w:r>
      <w:r w:rsidRPr="00582656">
        <w:rPr>
          <w:rFonts w:ascii="Arial" w:hAnsi="Arial" w:cs="Arial"/>
          <w:spacing w:val="-6"/>
          <w:sz w:val="22"/>
          <w:szCs w:val="22"/>
        </w:rPr>
        <w:t xml:space="preserve"> </w:t>
      </w:r>
      <w:r w:rsidRPr="00582656">
        <w:rPr>
          <w:rFonts w:ascii="Arial" w:hAnsi="Arial" w:cs="Arial"/>
          <w:sz w:val="22"/>
          <w:szCs w:val="22"/>
        </w:rPr>
        <w:t>status</w:t>
      </w:r>
      <w:r w:rsidRPr="00582656">
        <w:rPr>
          <w:rFonts w:ascii="Arial" w:hAnsi="Arial" w:cs="Arial"/>
          <w:spacing w:val="-7"/>
          <w:sz w:val="22"/>
          <w:szCs w:val="22"/>
        </w:rPr>
        <w:t xml:space="preserve"> </w:t>
      </w:r>
      <w:r w:rsidRPr="00582656">
        <w:rPr>
          <w:rFonts w:ascii="Arial" w:hAnsi="Arial" w:cs="Arial"/>
          <w:sz w:val="22"/>
          <w:szCs w:val="22"/>
        </w:rPr>
        <w:t>and</w:t>
      </w:r>
      <w:r w:rsidRPr="00582656">
        <w:rPr>
          <w:rFonts w:ascii="Arial" w:hAnsi="Arial" w:cs="Arial"/>
          <w:spacing w:val="-8"/>
          <w:sz w:val="22"/>
          <w:szCs w:val="22"/>
        </w:rPr>
        <w:t xml:space="preserve"> </w:t>
      </w:r>
      <w:r w:rsidRPr="00582656">
        <w:rPr>
          <w:rFonts w:ascii="Arial" w:hAnsi="Arial" w:cs="Arial"/>
          <w:sz w:val="22"/>
          <w:szCs w:val="22"/>
        </w:rPr>
        <w:t>interface</w:t>
      </w:r>
      <w:r w:rsidRPr="00582656">
        <w:rPr>
          <w:rFonts w:ascii="Arial" w:hAnsi="Arial" w:cs="Arial"/>
          <w:spacing w:val="-8"/>
          <w:sz w:val="22"/>
          <w:szCs w:val="22"/>
        </w:rPr>
        <w:t xml:space="preserve"> </w:t>
      </w:r>
      <w:r w:rsidRPr="00582656">
        <w:rPr>
          <w:rFonts w:ascii="Arial" w:hAnsi="Arial" w:cs="Arial"/>
          <w:sz w:val="22"/>
          <w:szCs w:val="22"/>
        </w:rPr>
        <w:t>with</w:t>
      </w:r>
      <w:r w:rsidRPr="00582656">
        <w:rPr>
          <w:rFonts w:ascii="Arial" w:hAnsi="Arial" w:cs="Arial"/>
          <w:spacing w:val="-8"/>
          <w:sz w:val="22"/>
          <w:szCs w:val="22"/>
        </w:rPr>
        <w:t xml:space="preserve"> </w:t>
      </w:r>
      <w:r w:rsidRPr="00582656">
        <w:rPr>
          <w:rFonts w:ascii="Arial" w:hAnsi="Arial" w:cs="Arial"/>
          <w:sz w:val="22"/>
          <w:szCs w:val="22"/>
        </w:rPr>
        <w:t>an</w:t>
      </w:r>
      <w:r w:rsidRPr="00582656">
        <w:rPr>
          <w:rFonts w:ascii="Arial" w:hAnsi="Arial" w:cs="Arial"/>
          <w:spacing w:val="-8"/>
          <w:sz w:val="22"/>
          <w:szCs w:val="22"/>
        </w:rPr>
        <w:t xml:space="preserve"> </w:t>
      </w:r>
      <w:r w:rsidRPr="00582656">
        <w:rPr>
          <w:rFonts w:ascii="Arial" w:hAnsi="Arial" w:cs="Arial"/>
          <w:sz w:val="22"/>
          <w:szCs w:val="22"/>
        </w:rPr>
        <w:t>IVR</w:t>
      </w:r>
      <w:r w:rsidRPr="00582656">
        <w:rPr>
          <w:rFonts w:ascii="Arial" w:hAnsi="Arial" w:cs="Arial"/>
          <w:spacing w:val="-5"/>
          <w:sz w:val="22"/>
          <w:szCs w:val="22"/>
        </w:rPr>
        <w:t xml:space="preserve"> </w:t>
      </w:r>
      <w:r w:rsidRPr="00582656">
        <w:rPr>
          <w:rFonts w:ascii="Arial" w:hAnsi="Arial" w:cs="Arial"/>
          <w:sz w:val="22"/>
          <w:szCs w:val="22"/>
        </w:rPr>
        <w:t>and/or</w:t>
      </w:r>
      <w:r w:rsidRPr="00582656">
        <w:rPr>
          <w:rFonts w:ascii="Arial" w:hAnsi="Arial" w:cs="Arial"/>
          <w:spacing w:val="-11"/>
          <w:sz w:val="22"/>
          <w:szCs w:val="22"/>
        </w:rPr>
        <w:t xml:space="preserve"> </w:t>
      </w:r>
      <w:r w:rsidRPr="00582656">
        <w:rPr>
          <w:rFonts w:ascii="Arial" w:hAnsi="Arial" w:cs="Arial"/>
          <w:sz w:val="22"/>
          <w:szCs w:val="22"/>
        </w:rPr>
        <w:t>IWR</w:t>
      </w:r>
      <w:r w:rsidRPr="00582656">
        <w:rPr>
          <w:rFonts w:ascii="Arial" w:hAnsi="Arial" w:cs="Arial"/>
          <w:spacing w:val="-7"/>
          <w:sz w:val="22"/>
          <w:szCs w:val="22"/>
        </w:rPr>
        <w:t xml:space="preserve"> </w:t>
      </w:r>
      <w:r w:rsidRPr="00582656">
        <w:rPr>
          <w:rFonts w:ascii="Arial" w:hAnsi="Arial" w:cs="Arial"/>
          <w:sz w:val="22"/>
          <w:szCs w:val="22"/>
        </w:rPr>
        <w:t>system</w:t>
      </w:r>
      <w:r w:rsidRPr="00582656">
        <w:rPr>
          <w:rFonts w:ascii="Arial" w:hAnsi="Arial" w:cs="Arial"/>
          <w:spacing w:val="-10"/>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notify participants of their jury status by telephone, email or text messaging.</w:t>
      </w:r>
    </w:p>
    <w:p w14:paraId="466B3B40"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2"/>
          <w:sz w:val="22"/>
          <w:szCs w:val="22"/>
        </w:rPr>
        <w:t xml:space="preserve"> </w:t>
      </w:r>
      <w:r w:rsidRPr="00582656">
        <w:rPr>
          <w:rFonts w:ascii="Arial" w:hAnsi="Arial" w:cs="Arial"/>
          <w:sz w:val="22"/>
          <w:szCs w:val="22"/>
        </w:rPr>
        <w:t>returning a</w:t>
      </w:r>
      <w:r w:rsidRPr="00582656">
        <w:rPr>
          <w:rFonts w:ascii="Arial" w:hAnsi="Arial" w:cs="Arial"/>
          <w:spacing w:val="-6"/>
          <w:sz w:val="22"/>
          <w:szCs w:val="22"/>
        </w:rPr>
        <w:t xml:space="preserve"> </w:t>
      </w:r>
      <w:r w:rsidRPr="00582656">
        <w:rPr>
          <w:rFonts w:ascii="Arial" w:hAnsi="Arial" w:cs="Arial"/>
          <w:sz w:val="22"/>
          <w:szCs w:val="22"/>
        </w:rPr>
        <w:t>juror</w:t>
      </w:r>
      <w:r w:rsidRPr="00582656">
        <w:rPr>
          <w:rFonts w:ascii="Arial" w:hAnsi="Arial" w:cs="Arial"/>
          <w:spacing w:val="-2"/>
          <w:sz w:val="22"/>
          <w:szCs w:val="22"/>
        </w:rPr>
        <w:t xml:space="preserve"> </w:t>
      </w:r>
      <w:r w:rsidRPr="00582656">
        <w:rPr>
          <w:rFonts w:ascii="Arial" w:hAnsi="Arial" w:cs="Arial"/>
          <w:sz w:val="22"/>
          <w:szCs w:val="22"/>
        </w:rPr>
        <w:t>to</w:t>
      </w:r>
      <w:r w:rsidRPr="00582656">
        <w:rPr>
          <w:rFonts w:ascii="Arial" w:hAnsi="Arial" w:cs="Arial"/>
          <w:spacing w:val="-4"/>
          <w:sz w:val="22"/>
          <w:szCs w:val="22"/>
        </w:rPr>
        <w:t xml:space="preserve"> </w:t>
      </w:r>
      <w:r w:rsidRPr="00582656">
        <w:rPr>
          <w:rFonts w:ascii="Arial" w:hAnsi="Arial" w:cs="Arial"/>
          <w:sz w:val="22"/>
          <w:szCs w:val="22"/>
        </w:rPr>
        <w:t>the</w:t>
      </w:r>
      <w:r w:rsidRPr="00582656">
        <w:rPr>
          <w:rFonts w:ascii="Arial" w:hAnsi="Arial" w:cs="Arial"/>
          <w:spacing w:val="-4"/>
          <w:sz w:val="22"/>
          <w:szCs w:val="22"/>
        </w:rPr>
        <w:t xml:space="preserve"> </w:t>
      </w:r>
      <w:r w:rsidRPr="00582656">
        <w:rPr>
          <w:rFonts w:ascii="Arial" w:hAnsi="Arial" w:cs="Arial"/>
          <w:sz w:val="22"/>
          <w:szCs w:val="22"/>
        </w:rPr>
        <w:t>pool</w:t>
      </w:r>
      <w:r w:rsidRPr="00582656">
        <w:rPr>
          <w:rFonts w:ascii="Arial" w:hAnsi="Arial" w:cs="Arial"/>
          <w:spacing w:val="-2"/>
          <w:sz w:val="22"/>
          <w:szCs w:val="22"/>
        </w:rPr>
        <w:t xml:space="preserve"> </w:t>
      </w:r>
      <w:r w:rsidRPr="00582656">
        <w:rPr>
          <w:rFonts w:ascii="Arial" w:hAnsi="Arial" w:cs="Arial"/>
          <w:sz w:val="22"/>
          <w:szCs w:val="22"/>
        </w:rPr>
        <w:t>or</w:t>
      </w:r>
      <w:r w:rsidRPr="00582656">
        <w:rPr>
          <w:rFonts w:ascii="Arial" w:hAnsi="Arial" w:cs="Arial"/>
          <w:spacing w:val="-2"/>
          <w:sz w:val="22"/>
          <w:szCs w:val="22"/>
        </w:rPr>
        <w:t xml:space="preserve"> </w:t>
      </w:r>
      <w:r w:rsidRPr="00582656">
        <w:rPr>
          <w:rFonts w:ascii="Arial" w:hAnsi="Arial" w:cs="Arial"/>
          <w:sz w:val="22"/>
          <w:szCs w:val="22"/>
        </w:rPr>
        <w:t>completing their</w:t>
      </w:r>
      <w:r w:rsidRPr="00582656">
        <w:rPr>
          <w:rFonts w:ascii="Arial" w:hAnsi="Arial" w:cs="Arial"/>
          <w:spacing w:val="-2"/>
          <w:sz w:val="22"/>
          <w:szCs w:val="22"/>
        </w:rPr>
        <w:t xml:space="preserve"> </w:t>
      </w:r>
      <w:r w:rsidRPr="00582656">
        <w:rPr>
          <w:rFonts w:ascii="Arial" w:hAnsi="Arial" w:cs="Arial"/>
          <w:sz w:val="22"/>
          <w:szCs w:val="22"/>
        </w:rPr>
        <w:t>service</w:t>
      </w:r>
      <w:r w:rsidRPr="00582656">
        <w:rPr>
          <w:rFonts w:ascii="Arial" w:hAnsi="Arial" w:cs="Arial"/>
          <w:spacing w:val="-1"/>
          <w:sz w:val="22"/>
          <w:szCs w:val="22"/>
        </w:rPr>
        <w:t xml:space="preserve"> </w:t>
      </w:r>
      <w:r w:rsidRPr="00582656">
        <w:rPr>
          <w:rFonts w:ascii="Arial" w:hAnsi="Arial" w:cs="Arial"/>
          <w:sz w:val="22"/>
          <w:szCs w:val="22"/>
        </w:rPr>
        <w:t>when</w:t>
      </w:r>
      <w:r w:rsidRPr="00582656">
        <w:rPr>
          <w:rFonts w:ascii="Arial" w:hAnsi="Arial" w:cs="Arial"/>
          <w:spacing w:val="-4"/>
          <w:sz w:val="22"/>
          <w:szCs w:val="22"/>
        </w:rPr>
        <w:t xml:space="preserve"> </w:t>
      </w:r>
      <w:r w:rsidRPr="00582656">
        <w:rPr>
          <w:rFonts w:ascii="Arial" w:hAnsi="Arial" w:cs="Arial"/>
          <w:sz w:val="22"/>
          <w:szCs w:val="22"/>
        </w:rPr>
        <w:t>they</w:t>
      </w:r>
      <w:r w:rsidRPr="00582656">
        <w:rPr>
          <w:rFonts w:ascii="Arial" w:hAnsi="Arial" w:cs="Arial"/>
          <w:spacing w:val="-3"/>
          <w:sz w:val="22"/>
          <w:szCs w:val="22"/>
        </w:rPr>
        <w:t xml:space="preserve"> </w:t>
      </w:r>
      <w:r w:rsidRPr="00582656">
        <w:rPr>
          <w:rFonts w:ascii="Arial" w:hAnsi="Arial" w:cs="Arial"/>
          <w:sz w:val="22"/>
          <w:szCs w:val="22"/>
        </w:rPr>
        <w:t>return</w:t>
      </w:r>
      <w:r w:rsidRPr="00582656">
        <w:rPr>
          <w:rFonts w:ascii="Arial" w:hAnsi="Arial" w:cs="Arial"/>
          <w:spacing w:val="-6"/>
          <w:sz w:val="22"/>
          <w:szCs w:val="22"/>
        </w:rPr>
        <w:t xml:space="preserve"> </w:t>
      </w:r>
      <w:r w:rsidRPr="00582656">
        <w:rPr>
          <w:rFonts w:ascii="Arial" w:hAnsi="Arial" w:cs="Arial"/>
          <w:sz w:val="22"/>
          <w:szCs w:val="22"/>
        </w:rPr>
        <w:t>from a courtroom by scanning the juror ID on their bar-coded badge.</w:t>
      </w:r>
    </w:p>
    <w:p w14:paraId="1ACCE5F0"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4"/>
          <w:sz w:val="22"/>
          <w:szCs w:val="22"/>
        </w:rPr>
        <w:t xml:space="preserve"> Court users </w:t>
      </w:r>
      <w:r w:rsidRPr="00582656">
        <w:rPr>
          <w:rFonts w:ascii="Arial" w:hAnsi="Arial" w:cs="Arial"/>
          <w:sz w:val="22"/>
          <w:szCs w:val="22"/>
        </w:rPr>
        <w:t>to dismiss</w:t>
      </w:r>
      <w:r w:rsidRPr="00582656">
        <w:rPr>
          <w:rFonts w:ascii="Arial" w:hAnsi="Arial" w:cs="Arial"/>
          <w:spacing w:val="-1"/>
          <w:sz w:val="22"/>
          <w:szCs w:val="22"/>
        </w:rPr>
        <w:t xml:space="preserve"> </w:t>
      </w:r>
      <w:r w:rsidRPr="00582656">
        <w:rPr>
          <w:rFonts w:ascii="Arial" w:hAnsi="Arial" w:cs="Arial"/>
          <w:sz w:val="22"/>
          <w:szCs w:val="22"/>
        </w:rPr>
        <w:t>jurors by</w:t>
      </w:r>
      <w:r w:rsidRPr="00582656">
        <w:rPr>
          <w:rFonts w:ascii="Arial" w:hAnsi="Arial" w:cs="Arial"/>
          <w:spacing w:val="-1"/>
          <w:sz w:val="22"/>
          <w:szCs w:val="22"/>
        </w:rPr>
        <w:t xml:space="preserve"> </w:t>
      </w:r>
      <w:r w:rsidRPr="00582656">
        <w:rPr>
          <w:rFonts w:ascii="Arial" w:hAnsi="Arial" w:cs="Arial"/>
          <w:sz w:val="22"/>
          <w:szCs w:val="22"/>
        </w:rPr>
        <w:t>groups or individually from the pool to complete their service.</w:t>
      </w:r>
    </w:p>
    <w:p w14:paraId="419DD9F1"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12"/>
          <w:sz w:val="22"/>
          <w:szCs w:val="22"/>
        </w:rPr>
        <w:t xml:space="preserve"> </w:t>
      </w:r>
      <w:r w:rsidRPr="00582656">
        <w:rPr>
          <w:rFonts w:ascii="Arial" w:hAnsi="Arial" w:cs="Arial"/>
          <w:sz w:val="22"/>
          <w:szCs w:val="22"/>
        </w:rPr>
        <w:t>time</w:t>
      </w:r>
      <w:r w:rsidRPr="00582656">
        <w:rPr>
          <w:rFonts w:ascii="Arial" w:hAnsi="Arial" w:cs="Arial"/>
          <w:spacing w:val="-9"/>
          <w:sz w:val="22"/>
          <w:szCs w:val="22"/>
        </w:rPr>
        <w:t xml:space="preserve"> </w:t>
      </w:r>
      <w:r w:rsidRPr="00582656">
        <w:rPr>
          <w:rFonts w:ascii="Arial" w:hAnsi="Arial" w:cs="Arial"/>
          <w:sz w:val="22"/>
          <w:szCs w:val="22"/>
        </w:rPr>
        <w:t>sequencing</w:t>
      </w:r>
      <w:r w:rsidRPr="00582656">
        <w:rPr>
          <w:rFonts w:ascii="Arial" w:hAnsi="Arial" w:cs="Arial"/>
          <w:spacing w:val="-9"/>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escalation</w:t>
      </w:r>
      <w:r w:rsidRPr="00582656">
        <w:rPr>
          <w:rFonts w:ascii="Arial" w:hAnsi="Arial" w:cs="Arial"/>
          <w:spacing w:val="-9"/>
          <w:sz w:val="22"/>
          <w:szCs w:val="22"/>
        </w:rPr>
        <w:t xml:space="preserve"> </w:t>
      </w:r>
      <w:r w:rsidRPr="00582656">
        <w:rPr>
          <w:rFonts w:ascii="Arial" w:hAnsi="Arial" w:cs="Arial"/>
          <w:sz w:val="22"/>
          <w:szCs w:val="22"/>
        </w:rPr>
        <w:t>of</w:t>
      </w:r>
      <w:r w:rsidRPr="00582656">
        <w:rPr>
          <w:rFonts w:ascii="Arial" w:hAnsi="Arial" w:cs="Arial"/>
          <w:spacing w:val="-10"/>
          <w:sz w:val="22"/>
          <w:szCs w:val="22"/>
        </w:rPr>
        <w:t xml:space="preserve"> </w:t>
      </w:r>
      <w:r w:rsidRPr="00582656">
        <w:rPr>
          <w:rFonts w:ascii="Arial" w:hAnsi="Arial" w:cs="Arial"/>
          <w:sz w:val="22"/>
          <w:szCs w:val="22"/>
        </w:rPr>
        <w:t>failure</w:t>
      </w:r>
      <w:r w:rsidRPr="00582656">
        <w:rPr>
          <w:rFonts w:ascii="Arial" w:hAnsi="Arial" w:cs="Arial"/>
          <w:spacing w:val="-12"/>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proofErr w:type="gramStart"/>
      <w:r w:rsidRPr="00582656">
        <w:rPr>
          <w:rFonts w:ascii="Arial" w:hAnsi="Arial" w:cs="Arial"/>
          <w:sz w:val="22"/>
          <w:szCs w:val="22"/>
        </w:rPr>
        <w:t>respond</w:t>
      </w:r>
      <w:proofErr w:type="gramEnd"/>
      <w:r w:rsidRPr="00582656">
        <w:rPr>
          <w:rFonts w:ascii="Arial" w:hAnsi="Arial" w:cs="Arial"/>
          <w:spacing w:val="-6"/>
          <w:sz w:val="22"/>
          <w:szCs w:val="22"/>
        </w:rPr>
        <w:t xml:space="preserve"> </w:t>
      </w:r>
      <w:r w:rsidRPr="00582656">
        <w:rPr>
          <w:rFonts w:ascii="Arial" w:hAnsi="Arial" w:cs="Arial"/>
          <w:spacing w:val="-2"/>
          <w:sz w:val="22"/>
          <w:szCs w:val="22"/>
        </w:rPr>
        <w:t>letters.</w:t>
      </w:r>
    </w:p>
    <w:p w14:paraId="5FBEBD67"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Print</w:t>
      </w:r>
      <w:r w:rsidRPr="00582656">
        <w:rPr>
          <w:rFonts w:ascii="Arial" w:hAnsi="Arial" w:cs="Arial"/>
          <w:spacing w:val="-6"/>
          <w:sz w:val="22"/>
          <w:szCs w:val="22"/>
        </w:rPr>
        <w:t xml:space="preserve"> </w:t>
      </w:r>
      <w:r w:rsidRPr="00582656">
        <w:rPr>
          <w:rFonts w:ascii="Arial" w:hAnsi="Arial" w:cs="Arial"/>
          <w:sz w:val="22"/>
          <w:szCs w:val="22"/>
        </w:rPr>
        <w:t>a</w:t>
      </w:r>
      <w:r w:rsidRPr="00582656">
        <w:rPr>
          <w:rFonts w:ascii="Arial" w:hAnsi="Arial" w:cs="Arial"/>
          <w:spacing w:val="-8"/>
          <w:sz w:val="22"/>
          <w:szCs w:val="22"/>
        </w:rPr>
        <w:t xml:space="preserve"> </w:t>
      </w:r>
      <w:r w:rsidRPr="00582656">
        <w:rPr>
          <w:rFonts w:ascii="Arial" w:hAnsi="Arial" w:cs="Arial"/>
          <w:sz w:val="22"/>
          <w:szCs w:val="22"/>
        </w:rPr>
        <w:t>verification</w:t>
      </w:r>
      <w:r w:rsidRPr="00582656">
        <w:rPr>
          <w:rFonts w:ascii="Arial" w:hAnsi="Arial" w:cs="Arial"/>
          <w:spacing w:val="-7"/>
          <w:sz w:val="22"/>
          <w:szCs w:val="22"/>
        </w:rPr>
        <w:t xml:space="preserve"> </w:t>
      </w:r>
      <w:r w:rsidRPr="00582656">
        <w:rPr>
          <w:rFonts w:ascii="Arial" w:hAnsi="Arial" w:cs="Arial"/>
          <w:sz w:val="22"/>
          <w:szCs w:val="22"/>
        </w:rPr>
        <w:t>letter</w:t>
      </w:r>
      <w:r w:rsidRPr="00582656">
        <w:rPr>
          <w:rFonts w:ascii="Arial" w:hAnsi="Arial" w:cs="Arial"/>
          <w:spacing w:val="-4"/>
          <w:sz w:val="22"/>
          <w:szCs w:val="22"/>
        </w:rPr>
        <w:t xml:space="preserve"> </w:t>
      </w:r>
      <w:r w:rsidRPr="00582656">
        <w:rPr>
          <w:rFonts w:ascii="Arial" w:hAnsi="Arial" w:cs="Arial"/>
          <w:sz w:val="22"/>
          <w:szCs w:val="22"/>
        </w:rPr>
        <w:t>of</w:t>
      </w:r>
      <w:r w:rsidRPr="00582656">
        <w:rPr>
          <w:rFonts w:ascii="Arial" w:hAnsi="Arial" w:cs="Arial"/>
          <w:spacing w:val="-7"/>
          <w:sz w:val="22"/>
          <w:szCs w:val="22"/>
        </w:rPr>
        <w:t xml:space="preserve"> </w:t>
      </w:r>
      <w:r w:rsidRPr="00582656">
        <w:rPr>
          <w:rFonts w:ascii="Arial" w:hAnsi="Arial" w:cs="Arial"/>
          <w:sz w:val="22"/>
          <w:szCs w:val="22"/>
        </w:rPr>
        <w:t>jury</w:t>
      </w:r>
      <w:r w:rsidRPr="00582656">
        <w:rPr>
          <w:rFonts w:ascii="Arial" w:hAnsi="Arial" w:cs="Arial"/>
          <w:spacing w:val="-7"/>
          <w:sz w:val="22"/>
          <w:szCs w:val="22"/>
        </w:rPr>
        <w:t xml:space="preserve"> </w:t>
      </w:r>
      <w:r w:rsidRPr="00582656">
        <w:rPr>
          <w:rFonts w:ascii="Arial" w:hAnsi="Arial" w:cs="Arial"/>
          <w:sz w:val="22"/>
          <w:szCs w:val="22"/>
        </w:rPr>
        <w:t>attendance</w:t>
      </w:r>
      <w:r w:rsidRPr="00582656">
        <w:rPr>
          <w:rFonts w:ascii="Arial" w:hAnsi="Arial" w:cs="Arial"/>
          <w:spacing w:val="-14"/>
          <w:sz w:val="22"/>
          <w:szCs w:val="22"/>
        </w:rPr>
        <w:t xml:space="preserve"> </w:t>
      </w:r>
      <w:r w:rsidRPr="00582656">
        <w:rPr>
          <w:rFonts w:ascii="Arial" w:hAnsi="Arial" w:cs="Arial"/>
          <w:sz w:val="22"/>
          <w:szCs w:val="22"/>
        </w:rPr>
        <w:t>for</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juror</w:t>
      </w:r>
      <w:r w:rsidRPr="00582656">
        <w:rPr>
          <w:rFonts w:ascii="Arial" w:hAnsi="Arial" w:cs="Arial"/>
          <w:spacing w:val="-7"/>
          <w:sz w:val="22"/>
          <w:szCs w:val="22"/>
        </w:rPr>
        <w:t xml:space="preserve"> </w:t>
      </w:r>
      <w:r w:rsidRPr="00582656">
        <w:rPr>
          <w:rFonts w:ascii="Arial" w:hAnsi="Arial" w:cs="Arial"/>
          <w:sz w:val="22"/>
          <w:szCs w:val="22"/>
        </w:rPr>
        <w:t>to</w:t>
      </w:r>
      <w:r w:rsidRPr="00582656">
        <w:rPr>
          <w:rFonts w:ascii="Arial" w:hAnsi="Arial" w:cs="Arial"/>
          <w:spacing w:val="-8"/>
          <w:sz w:val="22"/>
          <w:szCs w:val="22"/>
        </w:rPr>
        <w:t xml:space="preserve"> </w:t>
      </w:r>
      <w:r w:rsidRPr="00582656">
        <w:rPr>
          <w:rFonts w:ascii="Arial" w:hAnsi="Arial" w:cs="Arial"/>
          <w:sz w:val="22"/>
          <w:szCs w:val="22"/>
        </w:rPr>
        <w:t>provide</w:t>
      </w:r>
      <w:r w:rsidRPr="00582656">
        <w:rPr>
          <w:rFonts w:ascii="Arial" w:hAnsi="Arial" w:cs="Arial"/>
          <w:spacing w:val="-8"/>
          <w:sz w:val="22"/>
          <w:szCs w:val="22"/>
        </w:rPr>
        <w:t xml:space="preserve"> </w:t>
      </w:r>
      <w:r w:rsidRPr="00582656">
        <w:rPr>
          <w:rFonts w:ascii="Arial" w:hAnsi="Arial" w:cs="Arial"/>
          <w:sz w:val="22"/>
          <w:szCs w:val="22"/>
        </w:rPr>
        <w:t>to their employer or for their own records.</w:t>
      </w:r>
    </w:p>
    <w:p w14:paraId="337503DE" w14:textId="77777777" w:rsidR="00582656" w:rsidRPr="00582656" w:rsidRDefault="00582656" w:rsidP="00582656">
      <w:pPr>
        <w:pStyle w:val="BodyText"/>
        <w:widowControl w:val="0"/>
        <w:numPr>
          <w:ilvl w:val="1"/>
          <w:numId w:val="69"/>
        </w:numPr>
        <w:autoSpaceDE w:val="0"/>
        <w:autoSpaceDN w:val="0"/>
        <w:spacing w:before="3" w:after="240" w:line="240" w:lineRule="auto"/>
        <w:rPr>
          <w:rFonts w:ascii="Arial" w:hAnsi="Arial" w:cs="Arial"/>
          <w:b/>
          <w:sz w:val="22"/>
          <w:szCs w:val="22"/>
        </w:rPr>
      </w:pPr>
      <w:r w:rsidRPr="00582656">
        <w:rPr>
          <w:rFonts w:ascii="Arial" w:hAnsi="Arial" w:cs="Arial"/>
          <w:sz w:val="22"/>
          <w:szCs w:val="22"/>
        </w:rPr>
        <w:t>Update</w:t>
      </w:r>
      <w:r w:rsidRPr="00582656">
        <w:rPr>
          <w:rFonts w:ascii="Arial" w:hAnsi="Arial" w:cs="Arial"/>
          <w:spacing w:val="-9"/>
          <w:sz w:val="22"/>
          <w:szCs w:val="22"/>
        </w:rPr>
        <w:t xml:space="preserve"> </w:t>
      </w:r>
      <w:r w:rsidRPr="00582656">
        <w:rPr>
          <w:rFonts w:ascii="Arial" w:hAnsi="Arial" w:cs="Arial"/>
          <w:sz w:val="22"/>
          <w:szCs w:val="22"/>
        </w:rPr>
        <w:t>or</w:t>
      </w:r>
      <w:r w:rsidRPr="00582656">
        <w:rPr>
          <w:rFonts w:ascii="Arial" w:hAnsi="Arial" w:cs="Arial"/>
          <w:spacing w:val="-10"/>
          <w:sz w:val="22"/>
          <w:szCs w:val="22"/>
        </w:rPr>
        <w:t xml:space="preserve"> </w:t>
      </w:r>
      <w:r w:rsidRPr="00582656">
        <w:rPr>
          <w:rFonts w:ascii="Arial" w:hAnsi="Arial" w:cs="Arial"/>
          <w:sz w:val="22"/>
          <w:szCs w:val="22"/>
        </w:rPr>
        <w:t>correcting</w:t>
      </w:r>
      <w:r w:rsidRPr="00582656">
        <w:rPr>
          <w:rFonts w:ascii="Arial" w:hAnsi="Arial" w:cs="Arial"/>
          <w:spacing w:val="-11"/>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person’s</w:t>
      </w:r>
      <w:r w:rsidRPr="00582656">
        <w:rPr>
          <w:rFonts w:ascii="Arial" w:hAnsi="Arial" w:cs="Arial"/>
          <w:spacing w:val="-9"/>
          <w:sz w:val="22"/>
          <w:szCs w:val="22"/>
        </w:rPr>
        <w:t xml:space="preserve"> </w:t>
      </w:r>
      <w:r w:rsidRPr="00582656">
        <w:rPr>
          <w:rFonts w:ascii="Arial" w:hAnsi="Arial" w:cs="Arial"/>
          <w:sz w:val="22"/>
          <w:szCs w:val="22"/>
        </w:rPr>
        <w:t>name</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9"/>
          <w:sz w:val="22"/>
          <w:szCs w:val="22"/>
        </w:rPr>
        <w:t xml:space="preserve"> </w:t>
      </w:r>
      <w:proofErr w:type="gramStart"/>
      <w:r w:rsidRPr="00582656">
        <w:rPr>
          <w:rFonts w:ascii="Arial" w:hAnsi="Arial" w:cs="Arial"/>
          <w:sz w:val="22"/>
          <w:szCs w:val="22"/>
        </w:rPr>
        <w:t>address,</w:t>
      </w:r>
      <w:r w:rsidRPr="00582656">
        <w:rPr>
          <w:rFonts w:ascii="Arial" w:hAnsi="Arial" w:cs="Arial"/>
          <w:spacing w:val="-8"/>
          <w:sz w:val="22"/>
          <w:szCs w:val="22"/>
        </w:rPr>
        <w:t xml:space="preserve"> </w:t>
      </w:r>
      <w:r w:rsidRPr="00582656">
        <w:rPr>
          <w:rFonts w:ascii="Arial" w:hAnsi="Arial" w:cs="Arial"/>
          <w:sz w:val="22"/>
          <w:szCs w:val="22"/>
        </w:rPr>
        <w:t>and</w:t>
      </w:r>
      <w:proofErr w:type="gramEnd"/>
      <w:r w:rsidRPr="00582656">
        <w:rPr>
          <w:rFonts w:ascii="Arial" w:hAnsi="Arial" w:cs="Arial"/>
          <w:spacing w:val="-11"/>
          <w:sz w:val="22"/>
          <w:szCs w:val="22"/>
        </w:rPr>
        <w:t xml:space="preserve"> </w:t>
      </w:r>
      <w:r w:rsidRPr="00582656">
        <w:rPr>
          <w:rFonts w:ascii="Arial" w:hAnsi="Arial" w:cs="Arial"/>
          <w:sz w:val="22"/>
          <w:szCs w:val="22"/>
        </w:rPr>
        <w:t>automatically</w:t>
      </w:r>
      <w:r w:rsidRPr="00582656">
        <w:rPr>
          <w:rFonts w:ascii="Arial" w:hAnsi="Arial" w:cs="Arial"/>
          <w:spacing w:val="-12"/>
          <w:sz w:val="22"/>
          <w:szCs w:val="22"/>
        </w:rPr>
        <w:t xml:space="preserve"> </w:t>
      </w:r>
      <w:r w:rsidRPr="00582656">
        <w:rPr>
          <w:rFonts w:ascii="Arial" w:hAnsi="Arial" w:cs="Arial"/>
          <w:sz w:val="22"/>
          <w:szCs w:val="22"/>
        </w:rPr>
        <w:t>update mileage and geographical information.</w:t>
      </w:r>
      <w:r w:rsidRPr="00582656">
        <w:rPr>
          <w:rFonts w:ascii="Arial" w:hAnsi="Arial" w:cs="Arial"/>
          <w:spacing w:val="40"/>
          <w:sz w:val="22"/>
          <w:szCs w:val="22"/>
        </w:rPr>
        <w:t xml:space="preserve"> </w:t>
      </w:r>
      <w:r w:rsidRPr="00582656">
        <w:rPr>
          <w:rFonts w:ascii="Arial" w:hAnsi="Arial" w:cs="Arial"/>
          <w:sz w:val="22"/>
          <w:szCs w:val="22"/>
        </w:rPr>
        <w:t>This updated information shall be recorded in the juror’s history record indicating previous name or address information.</w:t>
      </w:r>
      <w:bookmarkStart w:id="3" w:name="IV._Case_Management_Requirements"/>
      <w:bookmarkEnd w:id="3"/>
    </w:p>
    <w:p w14:paraId="2B222142" w14:textId="77777777" w:rsidR="00582656" w:rsidRPr="00582656" w:rsidRDefault="00582656" w:rsidP="00582656">
      <w:pPr>
        <w:pStyle w:val="BodyText"/>
        <w:widowControl w:val="0"/>
        <w:numPr>
          <w:ilvl w:val="0"/>
          <w:numId w:val="69"/>
        </w:numPr>
        <w:autoSpaceDE w:val="0"/>
        <w:autoSpaceDN w:val="0"/>
        <w:spacing w:before="188" w:after="240" w:line="240" w:lineRule="auto"/>
        <w:rPr>
          <w:rFonts w:ascii="Arial" w:hAnsi="Arial" w:cs="Arial"/>
          <w:b/>
          <w:sz w:val="22"/>
          <w:szCs w:val="22"/>
        </w:rPr>
      </w:pPr>
      <w:bookmarkStart w:id="4" w:name="V._Juror_Payment/Accounting_Requirements"/>
      <w:bookmarkEnd w:id="4"/>
      <w:r w:rsidRPr="00582656">
        <w:rPr>
          <w:rFonts w:ascii="Arial" w:hAnsi="Arial" w:cs="Arial"/>
          <w:b/>
          <w:spacing w:val="-2"/>
          <w:sz w:val="22"/>
          <w:szCs w:val="22"/>
        </w:rPr>
        <w:t>JUROR</w:t>
      </w:r>
      <w:r w:rsidRPr="00582656">
        <w:rPr>
          <w:rFonts w:ascii="Arial" w:hAnsi="Arial" w:cs="Arial"/>
          <w:b/>
          <w:spacing w:val="4"/>
          <w:sz w:val="22"/>
          <w:szCs w:val="22"/>
        </w:rPr>
        <w:t xml:space="preserve"> </w:t>
      </w:r>
      <w:r w:rsidRPr="00582656">
        <w:rPr>
          <w:rFonts w:ascii="Arial" w:hAnsi="Arial" w:cs="Arial"/>
          <w:b/>
          <w:spacing w:val="-2"/>
          <w:sz w:val="22"/>
          <w:szCs w:val="22"/>
        </w:rPr>
        <w:t>PAYMENT/ACCOUNTING</w:t>
      </w:r>
      <w:r w:rsidRPr="00582656">
        <w:rPr>
          <w:rFonts w:ascii="Arial" w:hAnsi="Arial" w:cs="Arial"/>
          <w:b/>
          <w:sz w:val="22"/>
          <w:szCs w:val="22"/>
        </w:rPr>
        <w:t xml:space="preserve"> </w:t>
      </w:r>
      <w:r w:rsidRPr="00582656">
        <w:rPr>
          <w:rFonts w:ascii="Arial" w:hAnsi="Arial" w:cs="Arial"/>
          <w:b/>
          <w:spacing w:val="-2"/>
          <w:sz w:val="22"/>
          <w:szCs w:val="22"/>
        </w:rPr>
        <w:t>REQUIREMENTS:</w:t>
      </w:r>
    </w:p>
    <w:p w14:paraId="5762B100"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Contain</w:t>
      </w:r>
      <w:r w:rsidRPr="00582656">
        <w:rPr>
          <w:rFonts w:ascii="Arial" w:hAnsi="Arial" w:cs="Arial"/>
          <w:spacing w:val="-8"/>
          <w:sz w:val="22"/>
          <w:szCs w:val="22"/>
        </w:rPr>
        <w:t xml:space="preserve"> </w:t>
      </w:r>
      <w:r w:rsidRPr="00582656">
        <w:rPr>
          <w:rFonts w:ascii="Arial" w:hAnsi="Arial" w:cs="Arial"/>
          <w:sz w:val="22"/>
          <w:szCs w:val="22"/>
        </w:rPr>
        <w:t>all</w:t>
      </w:r>
      <w:r w:rsidRPr="00582656">
        <w:rPr>
          <w:rFonts w:ascii="Arial" w:hAnsi="Arial" w:cs="Arial"/>
          <w:spacing w:val="-9"/>
          <w:sz w:val="22"/>
          <w:szCs w:val="22"/>
        </w:rPr>
        <w:t xml:space="preserve"> </w:t>
      </w:r>
      <w:r w:rsidRPr="00582656">
        <w:rPr>
          <w:rFonts w:ascii="Arial" w:hAnsi="Arial" w:cs="Arial"/>
          <w:sz w:val="22"/>
          <w:szCs w:val="22"/>
        </w:rPr>
        <w:t>accounting</w:t>
      </w:r>
      <w:r w:rsidRPr="00582656">
        <w:rPr>
          <w:rFonts w:ascii="Arial" w:hAnsi="Arial" w:cs="Arial"/>
          <w:spacing w:val="-10"/>
          <w:sz w:val="22"/>
          <w:szCs w:val="22"/>
        </w:rPr>
        <w:t xml:space="preserve"> </w:t>
      </w:r>
      <w:r w:rsidRPr="00582656">
        <w:rPr>
          <w:rFonts w:ascii="Arial" w:hAnsi="Arial" w:cs="Arial"/>
          <w:sz w:val="22"/>
          <w:szCs w:val="22"/>
        </w:rPr>
        <w:t>fields</w:t>
      </w:r>
      <w:r w:rsidRPr="00582656">
        <w:rPr>
          <w:rFonts w:ascii="Arial" w:hAnsi="Arial" w:cs="Arial"/>
          <w:spacing w:val="-7"/>
          <w:sz w:val="22"/>
          <w:szCs w:val="22"/>
        </w:rPr>
        <w:t xml:space="preserve"> </w:t>
      </w:r>
      <w:r w:rsidRPr="00582656">
        <w:rPr>
          <w:rFonts w:ascii="Arial" w:hAnsi="Arial" w:cs="Arial"/>
          <w:sz w:val="22"/>
          <w:szCs w:val="22"/>
        </w:rPr>
        <w:t>required</w:t>
      </w:r>
      <w:r w:rsidRPr="00582656">
        <w:rPr>
          <w:rFonts w:ascii="Arial" w:hAnsi="Arial" w:cs="Arial"/>
          <w:spacing w:val="-8"/>
          <w:sz w:val="22"/>
          <w:szCs w:val="22"/>
        </w:rPr>
        <w:t xml:space="preserve"> </w:t>
      </w:r>
      <w:r w:rsidRPr="00582656">
        <w:rPr>
          <w:rFonts w:ascii="Arial" w:hAnsi="Arial" w:cs="Arial"/>
          <w:sz w:val="22"/>
          <w:szCs w:val="22"/>
        </w:rPr>
        <w:t>by</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Court</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8"/>
          <w:sz w:val="22"/>
          <w:szCs w:val="22"/>
        </w:rPr>
        <w:t xml:space="preserve"> </w:t>
      </w:r>
      <w:r w:rsidRPr="00582656">
        <w:rPr>
          <w:rFonts w:ascii="Arial" w:hAnsi="Arial" w:cs="Arial"/>
          <w:sz w:val="22"/>
          <w:szCs w:val="22"/>
        </w:rPr>
        <w:t>perform</w:t>
      </w:r>
      <w:r w:rsidRPr="00582656">
        <w:rPr>
          <w:rFonts w:ascii="Arial" w:hAnsi="Arial" w:cs="Arial"/>
          <w:spacing w:val="-9"/>
          <w:sz w:val="22"/>
          <w:szCs w:val="22"/>
        </w:rPr>
        <w:t xml:space="preserve"> </w:t>
      </w:r>
      <w:r w:rsidRPr="00582656">
        <w:rPr>
          <w:rFonts w:ascii="Arial" w:hAnsi="Arial" w:cs="Arial"/>
          <w:sz w:val="22"/>
          <w:szCs w:val="22"/>
        </w:rPr>
        <w:t>jury payment functions.</w:t>
      </w:r>
    </w:p>
    <w:p w14:paraId="002D268B"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Contain</w:t>
      </w:r>
      <w:r w:rsidRPr="00582656">
        <w:rPr>
          <w:rFonts w:ascii="Arial" w:hAnsi="Arial" w:cs="Arial"/>
          <w:spacing w:val="-8"/>
          <w:sz w:val="22"/>
          <w:szCs w:val="22"/>
        </w:rPr>
        <w:t xml:space="preserve"> </w:t>
      </w:r>
      <w:r w:rsidRPr="00582656">
        <w:rPr>
          <w:rFonts w:ascii="Arial" w:hAnsi="Arial" w:cs="Arial"/>
          <w:sz w:val="22"/>
          <w:szCs w:val="22"/>
        </w:rPr>
        <w:t>data</w:t>
      </w:r>
      <w:r w:rsidRPr="00582656">
        <w:rPr>
          <w:rFonts w:ascii="Arial" w:hAnsi="Arial" w:cs="Arial"/>
          <w:spacing w:val="-13"/>
          <w:sz w:val="22"/>
          <w:szCs w:val="22"/>
        </w:rPr>
        <w:t xml:space="preserve"> </w:t>
      </w:r>
      <w:r w:rsidRPr="00582656">
        <w:rPr>
          <w:rFonts w:ascii="Arial" w:hAnsi="Arial" w:cs="Arial"/>
          <w:sz w:val="22"/>
          <w:szCs w:val="22"/>
        </w:rPr>
        <w:t>tables</w:t>
      </w:r>
      <w:r w:rsidRPr="00582656">
        <w:rPr>
          <w:rFonts w:ascii="Arial" w:hAnsi="Arial" w:cs="Arial"/>
          <w:spacing w:val="-10"/>
          <w:sz w:val="22"/>
          <w:szCs w:val="22"/>
        </w:rPr>
        <w:t xml:space="preserve"> </w:t>
      </w:r>
      <w:r w:rsidRPr="00582656">
        <w:rPr>
          <w:rFonts w:ascii="Arial" w:hAnsi="Arial" w:cs="Arial"/>
          <w:sz w:val="22"/>
          <w:szCs w:val="22"/>
        </w:rPr>
        <w:t>configurable</w:t>
      </w:r>
      <w:r w:rsidRPr="00582656">
        <w:rPr>
          <w:rFonts w:ascii="Arial" w:hAnsi="Arial" w:cs="Arial"/>
          <w:spacing w:val="-6"/>
          <w:sz w:val="22"/>
          <w:szCs w:val="22"/>
        </w:rPr>
        <w:t xml:space="preserve"> </w:t>
      </w:r>
      <w:r w:rsidRPr="00582656">
        <w:rPr>
          <w:rFonts w:ascii="Arial" w:hAnsi="Arial" w:cs="Arial"/>
          <w:sz w:val="22"/>
          <w:szCs w:val="22"/>
        </w:rPr>
        <w:t>by</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Court</w:t>
      </w:r>
      <w:r w:rsidRPr="00582656">
        <w:rPr>
          <w:rFonts w:ascii="Arial" w:hAnsi="Arial" w:cs="Arial"/>
          <w:spacing w:val="-9"/>
          <w:sz w:val="22"/>
          <w:szCs w:val="22"/>
        </w:rPr>
        <w:t xml:space="preserve"> </w:t>
      </w:r>
      <w:r w:rsidRPr="00582656">
        <w:rPr>
          <w:rFonts w:ascii="Arial" w:hAnsi="Arial" w:cs="Arial"/>
          <w:sz w:val="22"/>
          <w:szCs w:val="22"/>
        </w:rPr>
        <w:t>for</w:t>
      </w:r>
      <w:r w:rsidRPr="00582656">
        <w:rPr>
          <w:rFonts w:ascii="Arial" w:hAnsi="Arial" w:cs="Arial"/>
          <w:spacing w:val="-5"/>
          <w:sz w:val="22"/>
          <w:szCs w:val="22"/>
        </w:rPr>
        <w:t xml:space="preserve"> </w:t>
      </w:r>
      <w:r w:rsidRPr="00582656">
        <w:rPr>
          <w:rFonts w:ascii="Arial" w:hAnsi="Arial" w:cs="Arial"/>
          <w:sz w:val="22"/>
          <w:szCs w:val="22"/>
        </w:rPr>
        <w:t>per</w:t>
      </w:r>
      <w:r w:rsidRPr="00582656">
        <w:rPr>
          <w:rFonts w:ascii="Arial" w:hAnsi="Arial" w:cs="Arial"/>
          <w:spacing w:val="-9"/>
          <w:sz w:val="22"/>
          <w:szCs w:val="22"/>
        </w:rPr>
        <w:t xml:space="preserve"> </w:t>
      </w:r>
      <w:r w:rsidRPr="00582656">
        <w:rPr>
          <w:rFonts w:ascii="Arial" w:hAnsi="Arial" w:cs="Arial"/>
          <w:sz w:val="22"/>
          <w:szCs w:val="22"/>
        </w:rPr>
        <w:t>diem</w:t>
      </w:r>
      <w:r w:rsidRPr="00582656">
        <w:rPr>
          <w:rFonts w:ascii="Arial" w:hAnsi="Arial" w:cs="Arial"/>
          <w:spacing w:val="-3"/>
          <w:sz w:val="22"/>
          <w:szCs w:val="22"/>
        </w:rPr>
        <w:t xml:space="preserve"> </w:t>
      </w:r>
      <w:r w:rsidRPr="00582656">
        <w:rPr>
          <w:rFonts w:ascii="Arial" w:hAnsi="Arial" w:cs="Arial"/>
          <w:sz w:val="22"/>
          <w:szCs w:val="22"/>
        </w:rPr>
        <w:t xml:space="preserve">rates and mileage reimbursement rates by actual </w:t>
      </w:r>
      <w:proofErr w:type="gramStart"/>
      <w:r w:rsidRPr="00582656">
        <w:rPr>
          <w:rFonts w:ascii="Arial" w:hAnsi="Arial" w:cs="Arial"/>
          <w:sz w:val="22"/>
          <w:szCs w:val="22"/>
        </w:rPr>
        <w:t>Juror’s street</w:t>
      </w:r>
      <w:proofErr w:type="gramEnd"/>
      <w:r w:rsidRPr="00582656">
        <w:rPr>
          <w:rFonts w:ascii="Arial" w:hAnsi="Arial" w:cs="Arial"/>
          <w:sz w:val="22"/>
          <w:szCs w:val="22"/>
        </w:rPr>
        <w:t xml:space="preserve"> address.</w:t>
      </w:r>
    </w:p>
    <w:p w14:paraId="5F2C584B"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Configurable</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apply</w:t>
      </w:r>
      <w:r w:rsidRPr="00582656">
        <w:rPr>
          <w:rFonts w:ascii="Arial" w:hAnsi="Arial" w:cs="Arial"/>
          <w:spacing w:val="-11"/>
          <w:sz w:val="22"/>
          <w:szCs w:val="22"/>
        </w:rPr>
        <w:t xml:space="preserve"> </w:t>
      </w:r>
      <w:r w:rsidRPr="00582656">
        <w:rPr>
          <w:rFonts w:ascii="Arial" w:hAnsi="Arial" w:cs="Arial"/>
          <w:sz w:val="22"/>
          <w:szCs w:val="22"/>
        </w:rPr>
        <w:t>Court</w:t>
      </w:r>
      <w:r w:rsidRPr="00582656">
        <w:rPr>
          <w:rFonts w:ascii="Arial" w:hAnsi="Arial" w:cs="Arial"/>
          <w:spacing w:val="-5"/>
          <w:sz w:val="22"/>
          <w:szCs w:val="22"/>
        </w:rPr>
        <w:t xml:space="preserve"> </w:t>
      </w:r>
      <w:r w:rsidRPr="00582656">
        <w:rPr>
          <w:rFonts w:ascii="Arial" w:hAnsi="Arial" w:cs="Arial"/>
          <w:sz w:val="22"/>
          <w:szCs w:val="22"/>
        </w:rPr>
        <w:t>business</w:t>
      </w:r>
      <w:r w:rsidRPr="00582656">
        <w:rPr>
          <w:rFonts w:ascii="Arial" w:hAnsi="Arial" w:cs="Arial"/>
          <w:spacing w:val="-11"/>
          <w:sz w:val="22"/>
          <w:szCs w:val="22"/>
        </w:rPr>
        <w:t xml:space="preserve"> </w:t>
      </w:r>
      <w:r w:rsidRPr="00582656">
        <w:rPr>
          <w:rFonts w:ascii="Arial" w:hAnsi="Arial" w:cs="Arial"/>
          <w:sz w:val="22"/>
          <w:szCs w:val="22"/>
        </w:rPr>
        <w:t>rules</w:t>
      </w:r>
      <w:r w:rsidRPr="00582656">
        <w:rPr>
          <w:rFonts w:ascii="Arial" w:hAnsi="Arial" w:cs="Arial"/>
          <w:spacing w:val="-11"/>
          <w:sz w:val="22"/>
          <w:szCs w:val="22"/>
        </w:rPr>
        <w:t xml:space="preserve"> </w:t>
      </w:r>
      <w:r w:rsidRPr="00582656">
        <w:rPr>
          <w:rFonts w:ascii="Arial" w:hAnsi="Arial" w:cs="Arial"/>
          <w:sz w:val="22"/>
          <w:szCs w:val="22"/>
        </w:rPr>
        <w:t>for</w:t>
      </w:r>
      <w:r w:rsidRPr="00582656">
        <w:rPr>
          <w:rFonts w:ascii="Arial" w:hAnsi="Arial" w:cs="Arial"/>
          <w:spacing w:val="-8"/>
          <w:sz w:val="22"/>
          <w:szCs w:val="22"/>
        </w:rPr>
        <w:t xml:space="preserve"> </w:t>
      </w:r>
      <w:r w:rsidRPr="00582656">
        <w:rPr>
          <w:rFonts w:ascii="Arial" w:hAnsi="Arial" w:cs="Arial"/>
          <w:sz w:val="22"/>
          <w:szCs w:val="22"/>
        </w:rPr>
        <w:t>juror</w:t>
      </w:r>
      <w:r w:rsidRPr="00582656">
        <w:rPr>
          <w:rFonts w:ascii="Arial" w:hAnsi="Arial" w:cs="Arial"/>
          <w:spacing w:val="-12"/>
          <w:sz w:val="22"/>
          <w:szCs w:val="22"/>
        </w:rPr>
        <w:t xml:space="preserve"> </w:t>
      </w:r>
      <w:r w:rsidRPr="00582656">
        <w:rPr>
          <w:rFonts w:ascii="Arial" w:hAnsi="Arial" w:cs="Arial"/>
          <w:sz w:val="22"/>
          <w:szCs w:val="22"/>
        </w:rPr>
        <w:t>fees</w:t>
      </w:r>
      <w:r w:rsidRPr="00582656">
        <w:rPr>
          <w:rFonts w:ascii="Arial" w:hAnsi="Arial" w:cs="Arial"/>
          <w:spacing w:val="-11"/>
          <w:sz w:val="22"/>
          <w:szCs w:val="22"/>
        </w:rPr>
        <w:t xml:space="preserve"> </w:t>
      </w:r>
      <w:r w:rsidRPr="00582656">
        <w:rPr>
          <w:rFonts w:ascii="Arial" w:hAnsi="Arial" w:cs="Arial"/>
          <w:sz w:val="22"/>
          <w:szCs w:val="22"/>
        </w:rPr>
        <w:t>and mileage payments (current Court policy is that jurors do not receive fees or mileage payments for the</w:t>
      </w:r>
      <w:r w:rsidRPr="00582656">
        <w:rPr>
          <w:rFonts w:ascii="Arial" w:hAnsi="Arial" w:cs="Arial"/>
          <w:spacing w:val="-3"/>
          <w:sz w:val="22"/>
          <w:szCs w:val="22"/>
        </w:rPr>
        <w:t xml:space="preserve"> </w:t>
      </w:r>
      <w:r w:rsidRPr="00582656">
        <w:rPr>
          <w:rFonts w:ascii="Arial" w:hAnsi="Arial" w:cs="Arial"/>
          <w:sz w:val="22"/>
          <w:szCs w:val="22"/>
        </w:rPr>
        <w:t>first day of jury service; however, business rules can change).</w:t>
      </w:r>
    </w:p>
    <w:p w14:paraId="43441F1F"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13"/>
          <w:sz w:val="22"/>
          <w:szCs w:val="22"/>
        </w:rPr>
        <w:t xml:space="preserve"> </w:t>
      </w:r>
      <w:proofErr w:type="gramStart"/>
      <w:r w:rsidRPr="00582656">
        <w:rPr>
          <w:rFonts w:ascii="Arial" w:hAnsi="Arial" w:cs="Arial"/>
          <w:sz w:val="22"/>
          <w:szCs w:val="22"/>
        </w:rPr>
        <w:t>juror</w:t>
      </w:r>
      <w:proofErr w:type="gramEnd"/>
      <w:r w:rsidRPr="00582656">
        <w:rPr>
          <w:rFonts w:ascii="Arial" w:hAnsi="Arial" w:cs="Arial"/>
          <w:spacing w:val="-8"/>
          <w:sz w:val="22"/>
          <w:szCs w:val="22"/>
        </w:rPr>
        <w:t xml:space="preserve"> </w:t>
      </w:r>
      <w:r w:rsidRPr="00582656">
        <w:rPr>
          <w:rFonts w:ascii="Arial" w:hAnsi="Arial" w:cs="Arial"/>
          <w:sz w:val="22"/>
          <w:szCs w:val="22"/>
        </w:rPr>
        <w:t>record</w:t>
      </w:r>
      <w:r w:rsidRPr="00582656">
        <w:rPr>
          <w:rFonts w:ascii="Arial" w:hAnsi="Arial" w:cs="Arial"/>
          <w:spacing w:val="-9"/>
          <w:sz w:val="22"/>
          <w:szCs w:val="22"/>
        </w:rPr>
        <w:t xml:space="preserve"> </w:t>
      </w:r>
      <w:r w:rsidRPr="00582656">
        <w:rPr>
          <w:rFonts w:ascii="Arial" w:hAnsi="Arial" w:cs="Arial"/>
          <w:sz w:val="22"/>
          <w:szCs w:val="22"/>
        </w:rPr>
        <w:t>payment</w:t>
      </w:r>
      <w:r w:rsidRPr="00582656">
        <w:rPr>
          <w:rFonts w:ascii="Arial" w:hAnsi="Arial" w:cs="Arial"/>
          <w:spacing w:val="-8"/>
          <w:sz w:val="22"/>
          <w:szCs w:val="22"/>
        </w:rPr>
        <w:t xml:space="preserve"> </w:t>
      </w:r>
      <w:r w:rsidRPr="00582656">
        <w:rPr>
          <w:rFonts w:ascii="Arial" w:hAnsi="Arial" w:cs="Arial"/>
          <w:sz w:val="22"/>
          <w:szCs w:val="22"/>
        </w:rPr>
        <w:t>adjustments</w:t>
      </w:r>
      <w:r w:rsidRPr="00582656">
        <w:rPr>
          <w:rFonts w:ascii="Arial" w:hAnsi="Arial" w:cs="Arial"/>
          <w:spacing w:val="-12"/>
          <w:sz w:val="22"/>
          <w:szCs w:val="22"/>
        </w:rPr>
        <w:t xml:space="preserve"> </w:t>
      </w:r>
      <w:r w:rsidRPr="00582656">
        <w:rPr>
          <w:rFonts w:ascii="Arial" w:hAnsi="Arial" w:cs="Arial"/>
          <w:sz w:val="22"/>
          <w:szCs w:val="22"/>
        </w:rPr>
        <w:t>for</w:t>
      </w:r>
      <w:r w:rsidRPr="00582656">
        <w:rPr>
          <w:rFonts w:ascii="Arial" w:hAnsi="Arial" w:cs="Arial"/>
          <w:spacing w:val="-11"/>
          <w:sz w:val="22"/>
          <w:szCs w:val="22"/>
        </w:rPr>
        <w:t xml:space="preserve"> </w:t>
      </w:r>
      <w:r w:rsidRPr="00582656">
        <w:rPr>
          <w:rFonts w:ascii="Arial" w:hAnsi="Arial" w:cs="Arial"/>
          <w:sz w:val="22"/>
          <w:szCs w:val="22"/>
        </w:rPr>
        <w:t>fees</w:t>
      </w:r>
      <w:r w:rsidRPr="00582656">
        <w:rPr>
          <w:rFonts w:ascii="Arial" w:hAnsi="Arial" w:cs="Arial"/>
          <w:spacing w:val="-6"/>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mileage</w:t>
      </w:r>
      <w:r w:rsidRPr="00582656">
        <w:rPr>
          <w:rFonts w:ascii="Arial" w:hAnsi="Arial" w:cs="Arial"/>
          <w:spacing w:val="-10"/>
          <w:sz w:val="22"/>
          <w:szCs w:val="22"/>
        </w:rPr>
        <w:t xml:space="preserve"> </w:t>
      </w:r>
      <w:r w:rsidRPr="00582656">
        <w:rPr>
          <w:rFonts w:ascii="Arial" w:hAnsi="Arial" w:cs="Arial"/>
          <w:sz w:val="22"/>
          <w:szCs w:val="22"/>
        </w:rPr>
        <w:t>by authorized Court users, based on roles or profiles assigned to Court administrative users.</w:t>
      </w:r>
      <w:r w:rsidRPr="00582656">
        <w:rPr>
          <w:rFonts w:ascii="Arial" w:hAnsi="Arial" w:cs="Arial"/>
          <w:spacing w:val="40"/>
          <w:sz w:val="22"/>
          <w:szCs w:val="22"/>
        </w:rPr>
        <w:t xml:space="preserve"> </w:t>
      </w:r>
      <w:r w:rsidRPr="00582656">
        <w:rPr>
          <w:rFonts w:ascii="Arial" w:hAnsi="Arial" w:cs="Arial"/>
          <w:sz w:val="22"/>
          <w:szCs w:val="22"/>
        </w:rPr>
        <w:t>All adjustments must be recorded in the juror’s history.</w:t>
      </w:r>
    </w:p>
    <w:p w14:paraId="276AC360"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Have</w:t>
      </w:r>
      <w:r w:rsidRPr="00582656">
        <w:rPr>
          <w:rFonts w:ascii="Arial" w:hAnsi="Arial" w:cs="Arial"/>
          <w:spacing w:val="-9"/>
          <w:sz w:val="22"/>
          <w:szCs w:val="22"/>
        </w:rPr>
        <w:t xml:space="preserve"> </w:t>
      </w:r>
      <w:r w:rsidRPr="00582656">
        <w:rPr>
          <w:rFonts w:ascii="Arial" w:hAnsi="Arial" w:cs="Arial"/>
          <w:sz w:val="22"/>
          <w:szCs w:val="22"/>
        </w:rPr>
        <w:t>controls</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7"/>
          <w:sz w:val="22"/>
          <w:szCs w:val="22"/>
        </w:rPr>
        <w:t xml:space="preserve"> </w:t>
      </w:r>
      <w:r w:rsidRPr="00582656">
        <w:rPr>
          <w:rFonts w:ascii="Arial" w:hAnsi="Arial" w:cs="Arial"/>
          <w:sz w:val="22"/>
          <w:szCs w:val="22"/>
        </w:rPr>
        <w:t>ensure</w:t>
      </w:r>
      <w:r w:rsidRPr="00582656">
        <w:rPr>
          <w:rFonts w:ascii="Arial" w:hAnsi="Arial" w:cs="Arial"/>
          <w:spacing w:val="-10"/>
          <w:sz w:val="22"/>
          <w:szCs w:val="22"/>
        </w:rPr>
        <w:t xml:space="preserve"> </w:t>
      </w:r>
      <w:r w:rsidRPr="00582656">
        <w:rPr>
          <w:rFonts w:ascii="Arial" w:hAnsi="Arial" w:cs="Arial"/>
          <w:sz w:val="22"/>
          <w:szCs w:val="22"/>
        </w:rPr>
        <w:t>that</w:t>
      </w:r>
      <w:r w:rsidRPr="00582656">
        <w:rPr>
          <w:rFonts w:ascii="Arial" w:hAnsi="Arial" w:cs="Arial"/>
          <w:spacing w:val="-1"/>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juror</w:t>
      </w:r>
      <w:r w:rsidRPr="00582656">
        <w:rPr>
          <w:rFonts w:ascii="Arial" w:hAnsi="Arial" w:cs="Arial"/>
          <w:spacing w:val="-6"/>
          <w:sz w:val="22"/>
          <w:szCs w:val="22"/>
        </w:rPr>
        <w:t xml:space="preserve"> </w:t>
      </w:r>
      <w:r w:rsidRPr="00582656">
        <w:rPr>
          <w:rFonts w:ascii="Arial" w:hAnsi="Arial" w:cs="Arial"/>
          <w:sz w:val="22"/>
          <w:szCs w:val="22"/>
        </w:rPr>
        <w:t>is</w:t>
      </w:r>
      <w:r w:rsidRPr="00582656">
        <w:rPr>
          <w:rFonts w:ascii="Arial" w:hAnsi="Arial" w:cs="Arial"/>
          <w:spacing w:val="-7"/>
          <w:sz w:val="22"/>
          <w:szCs w:val="22"/>
        </w:rPr>
        <w:t xml:space="preserve"> </w:t>
      </w:r>
      <w:r w:rsidRPr="00582656">
        <w:rPr>
          <w:rFonts w:ascii="Arial" w:hAnsi="Arial" w:cs="Arial"/>
          <w:sz w:val="22"/>
          <w:szCs w:val="22"/>
        </w:rPr>
        <w:t>not</w:t>
      </w:r>
      <w:r w:rsidRPr="00582656">
        <w:rPr>
          <w:rFonts w:ascii="Arial" w:hAnsi="Arial" w:cs="Arial"/>
          <w:spacing w:val="-5"/>
          <w:sz w:val="22"/>
          <w:szCs w:val="22"/>
        </w:rPr>
        <w:t xml:space="preserve"> </w:t>
      </w:r>
      <w:r w:rsidRPr="00582656">
        <w:rPr>
          <w:rFonts w:ascii="Arial" w:hAnsi="Arial" w:cs="Arial"/>
          <w:sz w:val="22"/>
          <w:szCs w:val="22"/>
        </w:rPr>
        <w:t>allowed</w:t>
      </w:r>
      <w:r w:rsidRPr="00582656">
        <w:rPr>
          <w:rFonts w:ascii="Arial" w:hAnsi="Arial" w:cs="Arial"/>
          <w:spacing w:val="-7"/>
          <w:sz w:val="22"/>
          <w:szCs w:val="22"/>
        </w:rPr>
        <w:t xml:space="preserve"> </w:t>
      </w:r>
      <w:r w:rsidRPr="00582656">
        <w:rPr>
          <w:rFonts w:ascii="Arial" w:hAnsi="Arial" w:cs="Arial"/>
          <w:sz w:val="22"/>
          <w:szCs w:val="22"/>
        </w:rPr>
        <w:t>to</w:t>
      </w:r>
      <w:r w:rsidRPr="00582656">
        <w:rPr>
          <w:rFonts w:ascii="Arial" w:hAnsi="Arial" w:cs="Arial"/>
          <w:spacing w:val="-5"/>
          <w:sz w:val="22"/>
          <w:szCs w:val="22"/>
        </w:rPr>
        <w:t xml:space="preserve"> </w:t>
      </w:r>
      <w:r w:rsidRPr="00582656">
        <w:rPr>
          <w:rFonts w:ascii="Arial" w:hAnsi="Arial" w:cs="Arial"/>
          <w:sz w:val="22"/>
          <w:szCs w:val="22"/>
        </w:rPr>
        <w:t>be</w:t>
      </w:r>
      <w:r w:rsidRPr="00582656">
        <w:rPr>
          <w:rFonts w:ascii="Arial" w:hAnsi="Arial" w:cs="Arial"/>
          <w:spacing w:val="-9"/>
          <w:sz w:val="22"/>
          <w:szCs w:val="22"/>
        </w:rPr>
        <w:t xml:space="preserve"> </w:t>
      </w:r>
      <w:r w:rsidRPr="00582656">
        <w:rPr>
          <w:rFonts w:ascii="Arial" w:hAnsi="Arial" w:cs="Arial"/>
          <w:sz w:val="22"/>
          <w:szCs w:val="22"/>
        </w:rPr>
        <w:t>paid</w:t>
      </w:r>
      <w:r w:rsidRPr="00582656">
        <w:rPr>
          <w:rFonts w:ascii="Arial" w:hAnsi="Arial" w:cs="Arial"/>
          <w:spacing w:val="-9"/>
          <w:sz w:val="22"/>
          <w:szCs w:val="22"/>
        </w:rPr>
        <w:t xml:space="preserve"> </w:t>
      </w:r>
      <w:r w:rsidRPr="00582656">
        <w:rPr>
          <w:rFonts w:ascii="Arial" w:hAnsi="Arial" w:cs="Arial"/>
          <w:sz w:val="22"/>
          <w:szCs w:val="22"/>
        </w:rPr>
        <w:t>for</w:t>
      </w:r>
      <w:r w:rsidRPr="00582656">
        <w:rPr>
          <w:rFonts w:ascii="Arial" w:hAnsi="Arial" w:cs="Arial"/>
          <w:spacing w:val="-6"/>
          <w:sz w:val="22"/>
          <w:szCs w:val="22"/>
        </w:rPr>
        <w:t xml:space="preserve"> </w:t>
      </w:r>
      <w:r w:rsidRPr="00582656">
        <w:rPr>
          <w:rFonts w:ascii="Arial" w:hAnsi="Arial" w:cs="Arial"/>
          <w:sz w:val="22"/>
          <w:szCs w:val="22"/>
        </w:rPr>
        <w:t>jury</w:t>
      </w:r>
      <w:r w:rsidRPr="00582656">
        <w:rPr>
          <w:rFonts w:ascii="Arial" w:hAnsi="Arial" w:cs="Arial"/>
          <w:spacing w:val="-9"/>
          <w:sz w:val="22"/>
          <w:szCs w:val="22"/>
        </w:rPr>
        <w:t xml:space="preserve"> </w:t>
      </w:r>
      <w:r w:rsidRPr="00582656">
        <w:rPr>
          <w:rFonts w:ascii="Arial" w:hAnsi="Arial" w:cs="Arial"/>
          <w:sz w:val="22"/>
          <w:szCs w:val="22"/>
        </w:rPr>
        <w:t>service on more</w:t>
      </w:r>
      <w:r w:rsidRPr="00582656">
        <w:rPr>
          <w:rFonts w:ascii="Arial" w:hAnsi="Arial" w:cs="Arial"/>
          <w:spacing w:val="-2"/>
          <w:sz w:val="22"/>
          <w:szCs w:val="22"/>
        </w:rPr>
        <w:t xml:space="preserve"> </w:t>
      </w:r>
      <w:r w:rsidRPr="00582656">
        <w:rPr>
          <w:rFonts w:ascii="Arial" w:hAnsi="Arial" w:cs="Arial"/>
          <w:sz w:val="22"/>
          <w:szCs w:val="22"/>
        </w:rPr>
        <w:t>than one case at a time. It shall also ensure that jurors cannot receive duplicate payments for any given payment date.</w:t>
      </w:r>
    </w:p>
    <w:p w14:paraId="45D60EEB"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Include all jury payment components required</w:t>
      </w:r>
      <w:r w:rsidRPr="00582656">
        <w:rPr>
          <w:rFonts w:ascii="Arial" w:hAnsi="Arial" w:cs="Arial"/>
          <w:spacing w:val="-1"/>
          <w:sz w:val="22"/>
          <w:szCs w:val="22"/>
        </w:rPr>
        <w:t xml:space="preserve"> </w:t>
      </w:r>
      <w:r w:rsidRPr="00582656">
        <w:rPr>
          <w:rFonts w:ascii="Arial" w:hAnsi="Arial" w:cs="Arial"/>
          <w:sz w:val="22"/>
          <w:szCs w:val="22"/>
        </w:rPr>
        <w:t>by the Court, including</w:t>
      </w:r>
      <w:r w:rsidRPr="00582656">
        <w:rPr>
          <w:rFonts w:ascii="Arial" w:hAnsi="Arial" w:cs="Arial"/>
          <w:spacing w:val="-5"/>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creation</w:t>
      </w:r>
      <w:r w:rsidRPr="00582656">
        <w:rPr>
          <w:rFonts w:ascii="Arial" w:hAnsi="Arial" w:cs="Arial"/>
          <w:spacing w:val="-4"/>
          <w:sz w:val="22"/>
          <w:szCs w:val="22"/>
        </w:rPr>
        <w:t xml:space="preserve"> </w:t>
      </w:r>
      <w:r w:rsidRPr="00582656">
        <w:rPr>
          <w:rFonts w:ascii="Arial" w:hAnsi="Arial" w:cs="Arial"/>
          <w:sz w:val="22"/>
          <w:szCs w:val="22"/>
        </w:rPr>
        <w:t>of</w:t>
      </w:r>
      <w:r w:rsidRPr="00582656">
        <w:rPr>
          <w:rFonts w:ascii="Arial" w:hAnsi="Arial" w:cs="Arial"/>
          <w:spacing w:val="-10"/>
          <w:sz w:val="22"/>
          <w:szCs w:val="22"/>
        </w:rPr>
        <w:t xml:space="preserve"> </w:t>
      </w:r>
      <w:r w:rsidRPr="00582656">
        <w:rPr>
          <w:rFonts w:ascii="Arial" w:hAnsi="Arial" w:cs="Arial"/>
          <w:sz w:val="22"/>
          <w:szCs w:val="22"/>
        </w:rPr>
        <w:t>a</w:t>
      </w:r>
      <w:r w:rsidRPr="00582656">
        <w:rPr>
          <w:rFonts w:ascii="Arial" w:hAnsi="Arial" w:cs="Arial"/>
          <w:spacing w:val="-5"/>
          <w:sz w:val="22"/>
          <w:szCs w:val="22"/>
        </w:rPr>
        <w:t xml:space="preserve"> </w:t>
      </w:r>
      <w:r w:rsidRPr="00582656">
        <w:rPr>
          <w:rFonts w:ascii="Arial" w:hAnsi="Arial" w:cs="Arial"/>
          <w:sz w:val="22"/>
          <w:szCs w:val="22"/>
        </w:rPr>
        <w:t>Jury</w:t>
      </w:r>
      <w:r w:rsidRPr="00582656">
        <w:rPr>
          <w:rFonts w:ascii="Arial" w:hAnsi="Arial" w:cs="Arial"/>
          <w:spacing w:val="-9"/>
          <w:sz w:val="22"/>
          <w:szCs w:val="22"/>
        </w:rPr>
        <w:t xml:space="preserve"> </w:t>
      </w:r>
      <w:r w:rsidRPr="00582656">
        <w:rPr>
          <w:rFonts w:ascii="Arial" w:hAnsi="Arial" w:cs="Arial"/>
          <w:sz w:val="22"/>
          <w:szCs w:val="22"/>
        </w:rPr>
        <w:t>Payment</w:t>
      </w:r>
      <w:r w:rsidRPr="00582656">
        <w:rPr>
          <w:rFonts w:ascii="Arial" w:hAnsi="Arial" w:cs="Arial"/>
          <w:spacing w:val="-6"/>
          <w:sz w:val="22"/>
          <w:szCs w:val="22"/>
        </w:rPr>
        <w:t xml:space="preserve"> </w:t>
      </w:r>
      <w:r w:rsidRPr="00582656">
        <w:rPr>
          <w:rFonts w:ascii="Arial" w:hAnsi="Arial" w:cs="Arial"/>
          <w:sz w:val="22"/>
          <w:szCs w:val="22"/>
        </w:rPr>
        <w:t>Extract</w:t>
      </w:r>
      <w:r w:rsidRPr="00582656">
        <w:rPr>
          <w:rFonts w:ascii="Arial" w:hAnsi="Arial" w:cs="Arial"/>
          <w:spacing w:val="-10"/>
          <w:sz w:val="22"/>
          <w:szCs w:val="22"/>
        </w:rPr>
        <w:t xml:space="preserve"> </w:t>
      </w:r>
      <w:r w:rsidRPr="00582656">
        <w:rPr>
          <w:rFonts w:ascii="Arial" w:hAnsi="Arial" w:cs="Arial"/>
          <w:sz w:val="22"/>
          <w:szCs w:val="22"/>
        </w:rPr>
        <w:t>file.</w:t>
      </w:r>
      <w:r w:rsidRPr="00582656">
        <w:rPr>
          <w:rFonts w:ascii="Arial" w:hAnsi="Arial" w:cs="Arial"/>
          <w:spacing w:val="-8"/>
          <w:sz w:val="22"/>
          <w:szCs w:val="22"/>
        </w:rPr>
        <w:t xml:space="preserve"> </w:t>
      </w:r>
      <w:r w:rsidRPr="00582656">
        <w:rPr>
          <w:rFonts w:ascii="Arial" w:hAnsi="Arial" w:cs="Arial"/>
          <w:sz w:val="22"/>
          <w:szCs w:val="22"/>
        </w:rPr>
        <w:t>This</w:t>
      </w:r>
      <w:r w:rsidRPr="00582656">
        <w:rPr>
          <w:rFonts w:ascii="Arial" w:hAnsi="Arial" w:cs="Arial"/>
          <w:spacing w:val="-9"/>
          <w:sz w:val="22"/>
          <w:szCs w:val="22"/>
        </w:rPr>
        <w:t xml:space="preserve"> </w:t>
      </w:r>
      <w:r w:rsidRPr="00582656">
        <w:rPr>
          <w:rFonts w:ascii="Arial" w:hAnsi="Arial" w:cs="Arial"/>
          <w:sz w:val="22"/>
          <w:szCs w:val="22"/>
        </w:rPr>
        <w:t>file</w:t>
      </w:r>
      <w:r w:rsidRPr="00582656">
        <w:rPr>
          <w:rFonts w:ascii="Arial" w:hAnsi="Arial" w:cs="Arial"/>
          <w:spacing w:val="-4"/>
          <w:sz w:val="22"/>
          <w:szCs w:val="22"/>
        </w:rPr>
        <w:t xml:space="preserve"> </w:t>
      </w:r>
      <w:r w:rsidRPr="00582656">
        <w:rPr>
          <w:rFonts w:ascii="Arial" w:hAnsi="Arial" w:cs="Arial"/>
          <w:sz w:val="22"/>
          <w:szCs w:val="22"/>
        </w:rPr>
        <w:t>will</w:t>
      </w:r>
      <w:r w:rsidRPr="00582656">
        <w:rPr>
          <w:rFonts w:ascii="Arial" w:hAnsi="Arial" w:cs="Arial"/>
          <w:spacing w:val="-7"/>
          <w:sz w:val="22"/>
          <w:szCs w:val="22"/>
        </w:rPr>
        <w:t xml:space="preserve"> </w:t>
      </w:r>
      <w:r w:rsidRPr="00582656">
        <w:rPr>
          <w:rFonts w:ascii="Arial" w:hAnsi="Arial" w:cs="Arial"/>
          <w:sz w:val="22"/>
          <w:szCs w:val="22"/>
        </w:rPr>
        <w:t>be</w:t>
      </w:r>
      <w:r w:rsidRPr="00582656">
        <w:rPr>
          <w:rFonts w:ascii="Arial" w:hAnsi="Arial" w:cs="Arial"/>
          <w:spacing w:val="-5"/>
          <w:sz w:val="22"/>
          <w:szCs w:val="22"/>
        </w:rPr>
        <w:t xml:space="preserve"> </w:t>
      </w:r>
      <w:r w:rsidRPr="00582656">
        <w:rPr>
          <w:rFonts w:ascii="Arial" w:hAnsi="Arial" w:cs="Arial"/>
          <w:sz w:val="22"/>
          <w:szCs w:val="22"/>
        </w:rPr>
        <w:t>in</w:t>
      </w:r>
      <w:r w:rsidRPr="00582656">
        <w:rPr>
          <w:rFonts w:ascii="Arial" w:hAnsi="Arial" w:cs="Arial"/>
          <w:spacing w:val="-7"/>
          <w:sz w:val="22"/>
          <w:szCs w:val="22"/>
        </w:rPr>
        <w:t xml:space="preserve"> </w:t>
      </w:r>
      <w:r w:rsidRPr="00582656">
        <w:rPr>
          <w:rFonts w:ascii="Arial" w:hAnsi="Arial" w:cs="Arial"/>
          <w:sz w:val="22"/>
          <w:szCs w:val="22"/>
        </w:rPr>
        <w:t>conformance</w:t>
      </w:r>
      <w:r w:rsidRPr="00582656">
        <w:rPr>
          <w:rFonts w:ascii="Arial" w:hAnsi="Arial" w:cs="Arial"/>
          <w:spacing w:val="-9"/>
          <w:sz w:val="22"/>
          <w:szCs w:val="22"/>
        </w:rPr>
        <w:t xml:space="preserve"> </w:t>
      </w:r>
      <w:r w:rsidRPr="00582656">
        <w:rPr>
          <w:rFonts w:ascii="Arial" w:hAnsi="Arial" w:cs="Arial"/>
          <w:sz w:val="22"/>
          <w:szCs w:val="22"/>
        </w:rPr>
        <w:t>with existing</w:t>
      </w:r>
      <w:r w:rsidRPr="00582656">
        <w:rPr>
          <w:rFonts w:ascii="Arial" w:hAnsi="Arial" w:cs="Arial"/>
          <w:spacing w:val="-7"/>
          <w:sz w:val="22"/>
          <w:szCs w:val="22"/>
        </w:rPr>
        <w:t xml:space="preserve"> </w:t>
      </w:r>
      <w:r w:rsidRPr="00582656">
        <w:rPr>
          <w:rFonts w:ascii="Arial" w:hAnsi="Arial" w:cs="Arial"/>
          <w:sz w:val="22"/>
          <w:szCs w:val="22"/>
        </w:rPr>
        <w:t>Court</w:t>
      </w:r>
      <w:r w:rsidRPr="00582656">
        <w:rPr>
          <w:rFonts w:ascii="Arial" w:hAnsi="Arial" w:cs="Arial"/>
          <w:spacing w:val="-12"/>
          <w:sz w:val="22"/>
          <w:szCs w:val="22"/>
        </w:rPr>
        <w:t xml:space="preserve"> </w:t>
      </w:r>
      <w:r w:rsidRPr="00582656">
        <w:rPr>
          <w:rFonts w:ascii="Arial" w:hAnsi="Arial" w:cs="Arial"/>
          <w:sz w:val="22"/>
          <w:szCs w:val="22"/>
        </w:rPr>
        <w:t>formatting</w:t>
      </w:r>
      <w:r w:rsidRPr="00582656">
        <w:rPr>
          <w:rFonts w:ascii="Arial" w:hAnsi="Arial" w:cs="Arial"/>
          <w:spacing w:val="-13"/>
          <w:sz w:val="22"/>
          <w:szCs w:val="22"/>
        </w:rPr>
        <w:t xml:space="preserve"> </w:t>
      </w:r>
      <w:r w:rsidRPr="00582656">
        <w:rPr>
          <w:rFonts w:ascii="Arial" w:hAnsi="Arial" w:cs="Arial"/>
          <w:sz w:val="22"/>
          <w:szCs w:val="22"/>
        </w:rPr>
        <w:t>and</w:t>
      </w:r>
      <w:r w:rsidRPr="00582656">
        <w:rPr>
          <w:rFonts w:ascii="Arial" w:hAnsi="Arial" w:cs="Arial"/>
          <w:spacing w:val="-11"/>
          <w:sz w:val="22"/>
          <w:szCs w:val="22"/>
        </w:rPr>
        <w:t xml:space="preserve"> </w:t>
      </w:r>
      <w:r w:rsidRPr="00582656">
        <w:rPr>
          <w:rFonts w:ascii="Arial" w:hAnsi="Arial" w:cs="Arial"/>
          <w:sz w:val="22"/>
          <w:szCs w:val="22"/>
        </w:rPr>
        <w:t>layout</w:t>
      </w:r>
      <w:r w:rsidRPr="00582656">
        <w:rPr>
          <w:rFonts w:ascii="Arial" w:hAnsi="Arial" w:cs="Arial"/>
          <w:spacing w:val="-7"/>
          <w:sz w:val="22"/>
          <w:szCs w:val="22"/>
        </w:rPr>
        <w:t xml:space="preserve"> </w:t>
      </w:r>
      <w:r w:rsidRPr="00582656">
        <w:rPr>
          <w:rFonts w:ascii="Arial" w:hAnsi="Arial" w:cs="Arial"/>
          <w:sz w:val="22"/>
          <w:szCs w:val="22"/>
        </w:rPr>
        <w:t>requirements</w:t>
      </w:r>
      <w:r w:rsidRPr="00582656">
        <w:rPr>
          <w:rFonts w:ascii="Arial" w:hAnsi="Arial" w:cs="Arial"/>
          <w:spacing w:val="-16"/>
          <w:sz w:val="22"/>
          <w:szCs w:val="22"/>
        </w:rPr>
        <w:t xml:space="preserve"> </w:t>
      </w:r>
      <w:r w:rsidRPr="00582656">
        <w:rPr>
          <w:rFonts w:ascii="Arial" w:hAnsi="Arial" w:cs="Arial"/>
          <w:sz w:val="22"/>
          <w:szCs w:val="22"/>
        </w:rPr>
        <w:t>for</w:t>
      </w:r>
      <w:r w:rsidRPr="00582656">
        <w:rPr>
          <w:rFonts w:ascii="Arial" w:hAnsi="Arial" w:cs="Arial"/>
          <w:spacing w:val="-9"/>
          <w:sz w:val="22"/>
          <w:szCs w:val="22"/>
        </w:rPr>
        <w:t xml:space="preserve"> </w:t>
      </w:r>
      <w:r w:rsidRPr="00582656">
        <w:rPr>
          <w:rFonts w:ascii="Arial" w:hAnsi="Arial" w:cs="Arial"/>
          <w:sz w:val="22"/>
          <w:szCs w:val="22"/>
        </w:rPr>
        <w:t>interfacing</w:t>
      </w:r>
      <w:r w:rsidRPr="00582656">
        <w:rPr>
          <w:rFonts w:ascii="Arial" w:hAnsi="Arial" w:cs="Arial"/>
          <w:spacing w:val="-7"/>
          <w:sz w:val="22"/>
          <w:szCs w:val="22"/>
        </w:rPr>
        <w:t xml:space="preserve"> </w:t>
      </w:r>
      <w:r w:rsidRPr="00582656">
        <w:rPr>
          <w:rFonts w:ascii="Arial" w:hAnsi="Arial" w:cs="Arial"/>
          <w:sz w:val="22"/>
          <w:szCs w:val="22"/>
        </w:rPr>
        <w:t>into</w:t>
      </w:r>
      <w:r w:rsidRPr="00582656">
        <w:rPr>
          <w:rFonts w:ascii="Arial" w:hAnsi="Arial" w:cs="Arial"/>
          <w:spacing w:val="-13"/>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State’s</w:t>
      </w:r>
      <w:r w:rsidRPr="00582656">
        <w:rPr>
          <w:rFonts w:ascii="Arial" w:hAnsi="Arial" w:cs="Arial"/>
          <w:spacing w:val="-15"/>
          <w:sz w:val="22"/>
          <w:szCs w:val="22"/>
        </w:rPr>
        <w:t xml:space="preserve"> </w:t>
      </w:r>
      <w:r w:rsidRPr="00582656">
        <w:rPr>
          <w:rFonts w:ascii="Arial" w:hAnsi="Arial" w:cs="Arial"/>
          <w:sz w:val="22"/>
          <w:szCs w:val="22"/>
        </w:rPr>
        <w:t>financial system, Phoenix/SAP.</w:t>
      </w:r>
    </w:p>
    <w:p w14:paraId="40072D6E"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The Jury Payment Extract shall include</w:t>
      </w:r>
      <w:r w:rsidRPr="00582656">
        <w:rPr>
          <w:rFonts w:ascii="Arial" w:hAnsi="Arial" w:cs="Arial"/>
          <w:spacing w:val="-1"/>
          <w:sz w:val="22"/>
          <w:szCs w:val="22"/>
        </w:rPr>
        <w:t xml:space="preserve"> </w:t>
      </w:r>
      <w:r w:rsidRPr="00582656">
        <w:rPr>
          <w:rFonts w:ascii="Arial" w:hAnsi="Arial" w:cs="Arial"/>
          <w:sz w:val="22"/>
          <w:szCs w:val="22"/>
        </w:rPr>
        <w:t>the ability</w:t>
      </w:r>
      <w:r w:rsidRPr="00582656">
        <w:rPr>
          <w:rFonts w:ascii="Arial" w:hAnsi="Arial" w:cs="Arial"/>
          <w:spacing w:val="-1"/>
          <w:sz w:val="22"/>
          <w:szCs w:val="22"/>
        </w:rPr>
        <w:t xml:space="preserve"> </w:t>
      </w:r>
      <w:r w:rsidRPr="00582656">
        <w:rPr>
          <w:rFonts w:ascii="Arial" w:hAnsi="Arial" w:cs="Arial"/>
          <w:sz w:val="22"/>
          <w:szCs w:val="22"/>
        </w:rPr>
        <w:t>to run</w:t>
      </w:r>
      <w:r w:rsidRPr="00582656">
        <w:rPr>
          <w:rFonts w:ascii="Arial" w:hAnsi="Arial" w:cs="Arial"/>
          <w:spacing w:val="-1"/>
          <w:sz w:val="22"/>
          <w:szCs w:val="22"/>
        </w:rPr>
        <w:t xml:space="preserve"> </w:t>
      </w:r>
      <w:r w:rsidRPr="00582656">
        <w:rPr>
          <w:rFonts w:ascii="Arial" w:hAnsi="Arial" w:cs="Arial"/>
          <w:sz w:val="22"/>
          <w:szCs w:val="22"/>
        </w:rPr>
        <w:t>both</w:t>
      </w:r>
      <w:r w:rsidRPr="00582656">
        <w:rPr>
          <w:rFonts w:ascii="Arial" w:hAnsi="Arial" w:cs="Arial"/>
          <w:spacing w:val="-4"/>
          <w:sz w:val="22"/>
          <w:szCs w:val="22"/>
        </w:rPr>
        <w:t xml:space="preserve"> </w:t>
      </w:r>
      <w:r w:rsidRPr="00582656">
        <w:rPr>
          <w:rFonts w:ascii="Arial" w:hAnsi="Arial" w:cs="Arial"/>
          <w:sz w:val="22"/>
          <w:szCs w:val="22"/>
        </w:rPr>
        <w:t>regular and</w:t>
      </w:r>
      <w:r w:rsidRPr="00582656">
        <w:rPr>
          <w:rFonts w:ascii="Arial" w:hAnsi="Arial" w:cs="Arial"/>
          <w:spacing w:val="-1"/>
          <w:sz w:val="22"/>
          <w:szCs w:val="22"/>
        </w:rPr>
        <w:t xml:space="preserve"> </w:t>
      </w:r>
      <w:r w:rsidRPr="00582656">
        <w:rPr>
          <w:rFonts w:ascii="Arial" w:hAnsi="Arial" w:cs="Arial"/>
          <w:sz w:val="22"/>
          <w:szCs w:val="22"/>
        </w:rPr>
        <w:t>supplemental payments,</w:t>
      </w:r>
      <w:r w:rsidRPr="00582656">
        <w:rPr>
          <w:rFonts w:ascii="Arial" w:hAnsi="Arial" w:cs="Arial"/>
          <w:spacing w:val="-6"/>
          <w:sz w:val="22"/>
          <w:szCs w:val="22"/>
        </w:rPr>
        <w:t xml:space="preserve"> </w:t>
      </w:r>
      <w:r w:rsidRPr="00582656">
        <w:rPr>
          <w:rFonts w:ascii="Arial" w:hAnsi="Arial" w:cs="Arial"/>
          <w:sz w:val="22"/>
          <w:szCs w:val="22"/>
        </w:rPr>
        <w:t>which</w:t>
      </w:r>
      <w:r w:rsidRPr="00582656">
        <w:rPr>
          <w:rFonts w:ascii="Arial" w:hAnsi="Arial" w:cs="Arial"/>
          <w:spacing w:val="-7"/>
          <w:sz w:val="22"/>
          <w:szCs w:val="22"/>
        </w:rPr>
        <w:t xml:space="preserve"> </w:t>
      </w:r>
      <w:r w:rsidRPr="00582656">
        <w:rPr>
          <w:rFonts w:ascii="Arial" w:hAnsi="Arial" w:cs="Arial"/>
          <w:sz w:val="22"/>
          <w:szCs w:val="22"/>
        </w:rPr>
        <w:t>can</w:t>
      </w:r>
      <w:r w:rsidRPr="00582656">
        <w:rPr>
          <w:rFonts w:ascii="Arial" w:hAnsi="Arial" w:cs="Arial"/>
          <w:spacing w:val="-6"/>
          <w:sz w:val="22"/>
          <w:szCs w:val="22"/>
        </w:rPr>
        <w:t xml:space="preserve"> </w:t>
      </w:r>
      <w:r w:rsidRPr="00582656">
        <w:rPr>
          <w:rFonts w:ascii="Arial" w:hAnsi="Arial" w:cs="Arial"/>
          <w:sz w:val="22"/>
          <w:szCs w:val="22"/>
        </w:rPr>
        <w:t>be</w:t>
      </w:r>
      <w:r w:rsidRPr="00582656">
        <w:rPr>
          <w:rFonts w:ascii="Arial" w:hAnsi="Arial" w:cs="Arial"/>
          <w:spacing w:val="-9"/>
          <w:sz w:val="22"/>
          <w:szCs w:val="22"/>
        </w:rPr>
        <w:t xml:space="preserve"> </w:t>
      </w:r>
      <w:r w:rsidRPr="00582656">
        <w:rPr>
          <w:rFonts w:ascii="Arial" w:hAnsi="Arial" w:cs="Arial"/>
          <w:sz w:val="22"/>
          <w:szCs w:val="22"/>
        </w:rPr>
        <w:t>run</w:t>
      </w:r>
      <w:r w:rsidRPr="00582656">
        <w:rPr>
          <w:rFonts w:ascii="Arial" w:hAnsi="Arial" w:cs="Arial"/>
          <w:spacing w:val="-6"/>
          <w:sz w:val="22"/>
          <w:szCs w:val="22"/>
        </w:rPr>
        <w:t xml:space="preserve"> </w:t>
      </w:r>
      <w:r w:rsidRPr="00582656">
        <w:rPr>
          <w:rFonts w:ascii="Arial" w:hAnsi="Arial" w:cs="Arial"/>
          <w:sz w:val="22"/>
          <w:szCs w:val="22"/>
        </w:rPr>
        <w:t>based</w:t>
      </w:r>
      <w:r w:rsidRPr="00582656">
        <w:rPr>
          <w:rFonts w:ascii="Arial" w:hAnsi="Arial" w:cs="Arial"/>
          <w:spacing w:val="-9"/>
          <w:sz w:val="22"/>
          <w:szCs w:val="22"/>
        </w:rPr>
        <w:t xml:space="preserve"> </w:t>
      </w:r>
      <w:r w:rsidRPr="00582656">
        <w:rPr>
          <w:rFonts w:ascii="Arial" w:hAnsi="Arial" w:cs="Arial"/>
          <w:sz w:val="22"/>
          <w:szCs w:val="22"/>
        </w:rPr>
        <w:t>on</w:t>
      </w:r>
      <w:r w:rsidRPr="00582656">
        <w:rPr>
          <w:rFonts w:ascii="Arial" w:hAnsi="Arial" w:cs="Arial"/>
          <w:spacing w:val="-6"/>
          <w:sz w:val="22"/>
          <w:szCs w:val="22"/>
        </w:rPr>
        <w:t xml:space="preserve"> </w:t>
      </w:r>
      <w:r w:rsidRPr="00582656">
        <w:rPr>
          <w:rFonts w:ascii="Arial" w:hAnsi="Arial" w:cs="Arial"/>
          <w:sz w:val="22"/>
          <w:szCs w:val="22"/>
        </w:rPr>
        <w:t>a</w:t>
      </w:r>
      <w:r w:rsidRPr="00582656">
        <w:rPr>
          <w:rFonts w:ascii="Arial" w:hAnsi="Arial" w:cs="Arial"/>
          <w:spacing w:val="-9"/>
          <w:sz w:val="22"/>
          <w:szCs w:val="22"/>
        </w:rPr>
        <w:t xml:space="preserve"> </w:t>
      </w:r>
      <w:r w:rsidRPr="00582656">
        <w:rPr>
          <w:rFonts w:ascii="Arial" w:hAnsi="Arial" w:cs="Arial"/>
          <w:sz w:val="22"/>
          <w:szCs w:val="22"/>
        </w:rPr>
        <w:t>specific</w:t>
      </w:r>
      <w:r w:rsidRPr="00582656">
        <w:rPr>
          <w:rFonts w:ascii="Arial" w:hAnsi="Arial" w:cs="Arial"/>
          <w:spacing w:val="-9"/>
          <w:sz w:val="22"/>
          <w:szCs w:val="22"/>
        </w:rPr>
        <w:t xml:space="preserve"> </w:t>
      </w:r>
      <w:r w:rsidRPr="00582656">
        <w:rPr>
          <w:rFonts w:ascii="Arial" w:hAnsi="Arial" w:cs="Arial"/>
          <w:sz w:val="22"/>
          <w:szCs w:val="22"/>
        </w:rPr>
        <w:t>date</w:t>
      </w:r>
      <w:r w:rsidRPr="00582656">
        <w:rPr>
          <w:rFonts w:ascii="Arial" w:hAnsi="Arial" w:cs="Arial"/>
          <w:spacing w:val="-5"/>
          <w:sz w:val="22"/>
          <w:szCs w:val="22"/>
        </w:rPr>
        <w:t xml:space="preserve"> </w:t>
      </w:r>
      <w:r w:rsidRPr="00582656">
        <w:rPr>
          <w:rFonts w:ascii="Arial" w:hAnsi="Arial" w:cs="Arial"/>
          <w:sz w:val="22"/>
          <w:szCs w:val="22"/>
        </w:rPr>
        <w:t>or</w:t>
      </w:r>
      <w:r w:rsidRPr="00582656">
        <w:rPr>
          <w:rFonts w:ascii="Arial" w:hAnsi="Arial" w:cs="Arial"/>
          <w:spacing w:val="-8"/>
          <w:sz w:val="22"/>
          <w:szCs w:val="22"/>
        </w:rPr>
        <w:t xml:space="preserve"> </w:t>
      </w:r>
      <w:r w:rsidRPr="00582656">
        <w:rPr>
          <w:rFonts w:ascii="Arial" w:hAnsi="Arial" w:cs="Arial"/>
          <w:sz w:val="22"/>
          <w:szCs w:val="22"/>
        </w:rPr>
        <w:t>date</w:t>
      </w:r>
      <w:r w:rsidRPr="00582656">
        <w:rPr>
          <w:rFonts w:ascii="Arial" w:hAnsi="Arial" w:cs="Arial"/>
          <w:spacing w:val="-12"/>
          <w:sz w:val="22"/>
          <w:szCs w:val="22"/>
        </w:rPr>
        <w:t xml:space="preserve"> </w:t>
      </w:r>
      <w:r w:rsidRPr="00582656">
        <w:rPr>
          <w:rFonts w:ascii="Arial" w:hAnsi="Arial" w:cs="Arial"/>
          <w:sz w:val="22"/>
          <w:szCs w:val="22"/>
        </w:rPr>
        <w:t>range</w:t>
      </w:r>
      <w:r w:rsidRPr="00582656">
        <w:rPr>
          <w:rFonts w:ascii="Arial" w:hAnsi="Arial" w:cs="Arial"/>
          <w:spacing w:val="-7"/>
          <w:sz w:val="22"/>
          <w:szCs w:val="22"/>
        </w:rPr>
        <w:t xml:space="preserve"> </w:t>
      </w:r>
      <w:r w:rsidRPr="00582656">
        <w:rPr>
          <w:rFonts w:ascii="Arial" w:hAnsi="Arial" w:cs="Arial"/>
          <w:sz w:val="22"/>
          <w:szCs w:val="22"/>
        </w:rPr>
        <w:t>designated</w:t>
      </w:r>
      <w:r w:rsidRPr="00582656">
        <w:rPr>
          <w:rFonts w:ascii="Arial" w:hAnsi="Arial" w:cs="Arial"/>
          <w:spacing w:val="-7"/>
          <w:sz w:val="22"/>
          <w:szCs w:val="22"/>
        </w:rPr>
        <w:t xml:space="preserve"> </w:t>
      </w:r>
      <w:r w:rsidRPr="00582656">
        <w:rPr>
          <w:rFonts w:ascii="Arial" w:hAnsi="Arial" w:cs="Arial"/>
          <w:sz w:val="22"/>
          <w:szCs w:val="22"/>
        </w:rPr>
        <w:t>by</w:t>
      </w:r>
      <w:r w:rsidRPr="00582656">
        <w:rPr>
          <w:rFonts w:ascii="Arial" w:hAnsi="Arial" w:cs="Arial"/>
          <w:spacing w:val="-9"/>
          <w:sz w:val="22"/>
          <w:szCs w:val="22"/>
        </w:rPr>
        <w:t xml:space="preserve"> </w:t>
      </w:r>
      <w:r w:rsidRPr="00582656">
        <w:rPr>
          <w:rFonts w:ascii="Arial" w:hAnsi="Arial" w:cs="Arial"/>
          <w:sz w:val="22"/>
          <w:szCs w:val="22"/>
        </w:rPr>
        <w:t xml:space="preserve">Court </w:t>
      </w:r>
      <w:r w:rsidRPr="00582656">
        <w:rPr>
          <w:rFonts w:ascii="Arial" w:hAnsi="Arial" w:cs="Arial"/>
          <w:spacing w:val="-2"/>
          <w:sz w:val="22"/>
          <w:szCs w:val="22"/>
        </w:rPr>
        <w:t xml:space="preserve">users.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supplemental</w:t>
      </w:r>
      <w:r w:rsidRPr="00582656">
        <w:rPr>
          <w:rFonts w:ascii="Arial" w:hAnsi="Arial" w:cs="Arial"/>
          <w:spacing w:val="-9"/>
          <w:sz w:val="22"/>
          <w:szCs w:val="22"/>
        </w:rPr>
        <w:t xml:space="preserve"> </w:t>
      </w:r>
      <w:r w:rsidRPr="00582656">
        <w:rPr>
          <w:rFonts w:ascii="Arial" w:hAnsi="Arial" w:cs="Arial"/>
          <w:sz w:val="22"/>
          <w:szCs w:val="22"/>
        </w:rPr>
        <w:t>payment</w:t>
      </w:r>
      <w:r w:rsidRPr="00582656">
        <w:rPr>
          <w:rFonts w:ascii="Arial" w:hAnsi="Arial" w:cs="Arial"/>
          <w:spacing w:val="-10"/>
          <w:sz w:val="22"/>
          <w:szCs w:val="22"/>
        </w:rPr>
        <w:t xml:space="preserve"> </w:t>
      </w:r>
      <w:r w:rsidRPr="00582656">
        <w:rPr>
          <w:rFonts w:ascii="Arial" w:hAnsi="Arial" w:cs="Arial"/>
          <w:sz w:val="22"/>
          <w:szCs w:val="22"/>
        </w:rPr>
        <w:t>runs</w:t>
      </w:r>
      <w:r w:rsidRPr="00582656">
        <w:rPr>
          <w:rFonts w:ascii="Arial" w:hAnsi="Arial" w:cs="Arial"/>
          <w:spacing w:val="-11"/>
          <w:sz w:val="22"/>
          <w:szCs w:val="22"/>
        </w:rPr>
        <w:t xml:space="preserve"> </w:t>
      </w:r>
      <w:r w:rsidRPr="00582656">
        <w:rPr>
          <w:rFonts w:ascii="Arial" w:hAnsi="Arial" w:cs="Arial"/>
          <w:sz w:val="22"/>
          <w:szCs w:val="22"/>
        </w:rPr>
        <w:t>shall have</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3"/>
          <w:sz w:val="22"/>
          <w:szCs w:val="22"/>
        </w:rPr>
        <w:t xml:space="preserve"> </w:t>
      </w:r>
      <w:r w:rsidRPr="00582656">
        <w:rPr>
          <w:rFonts w:ascii="Arial" w:hAnsi="Arial" w:cs="Arial"/>
          <w:sz w:val="22"/>
          <w:szCs w:val="22"/>
        </w:rPr>
        <w:t>ability</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make</w:t>
      </w:r>
      <w:r w:rsidRPr="00582656">
        <w:rPr>
          <w:rFonts w:ascii="Arial" w:hAnsi="Arial" w:cs="Arial"/>
          <w:spacing w:val="-9"/>
          <w:sz w:val="22"/>
          <w:szCs w:val="22"/>
        </w:rPr>
        <w:t xml:space="preserve"> </w:t>
      </w:r>
      <w:r w:rsidRPr="00582656">
        <w:rPr>
          <w:rFonts w:ascii="Arial" w:hAnsi="Arial" w:cs="Arial"/>
          <w:sz w:val="22"/>
          <w:szCs w:val="22"/>
        </w:rPr>
        <w:t>payment</w:t>
      </w:r>
      <w:r w:rsidRPr="00582656">
        <w:rPr>
          <w:rFonts w:ascii="Arial" w:hAnsi="Arial" w:cs="Arial"/>
          <w:spacing w:val="-10"/>
          <w:sz w:val="22"/>
          <w:szCs w:val="22"/>
        </w:rPr>
        <w:t xml:space="preserve"> </w:t>
      </w:r>
      <w:r w:rsidRPr="00582656">
        <w:rPr>
          <w:rFonts w:ascii="Arial" w:hAnsi="Arial" w:cs="Arial"/>
          <w:sz w:val="22"/>
          <w:szCs w:val="22"/>
        </w:rPr>
        <w:lastRenderedPageBreak/>
        <w:t>adjustments</w:t>
      </w:r>
      <w:r w:rsidRPr="00582656">
        <w:rPr>
          <w:rFonts w:ascii="Arial" w:hAnsi="Arial" w:cs="Arial"/>
          <w:spacing w:val="-6"/>
          <w:sz w:val="22"/>
          <w:szCs w:val="22"/>
        </w:rPr>
        <w:t xml:space="preserve"> </w:t>
      </w:r>
      <w:r w:rsidRPr="00582656">
        <w:rPr>
          <w:rFonts w:ascii="Arial" w:hAnsi="Arial" w:cs="Arial"/>
          <w:sz w:val="22"/>
          <w:szCs w:val="22"/>
        </w:rPr>
        <w:t>or requests, which would be added to a</w:t>
      </w:r>
      <w:r w:rsidRPr="00582656">
        <w:rPr>
          <w:rFonts w:ascii="Arial" w:hAnsi="Arial" w:cs="Arial"/>
          <w:spacing w:val="-2"/>
          <w:sz w:val="22"/>
          <w:szCs w:val="22"/>
        </w:rPr>
        <w:t xml:space="preserve"> </w:t>
      </w:r>
      <w:r w:rsidRPr="00582656">
        <w:rPr>
          <w:rFonts w:ascii="Arial" w:hAnsi="Arial" w:cs="Arial"/>
          <w:sz w:val="22"/>
          <w:szCs w:val="22"/>
        </w:rPr>
        <w:t>juror’s history as part of an audit trail.</w:t>
      </w:r>
    </w:p>
    <w:p w14:paraId="6E66A98D"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Provide</w:t>
      </w:r>
      <w:r w:rsidRPr="00582656">
        <w:rPr>
          <w:rFonts w:ascii="Arial" w:hAnsi="Arial" w:cs="Arial"/>
          <w:spacing w:val="-9"/>
          <w:sz w:val="22"/>
          <w:szCs w:val="22"/>
        </w:rPr>
        <w:t xml:space="preserve"> </w:t>
      </w:r>
      <w:r w:rsidRPr="00582656">
        <w:rPr>
          <w:rFonts w:ascii="Arial" w:hAnsi="Arial" w:cs="Arial"/>
          <w:sz w:val="22"/>
          <w:szCs w:val="22"/>
        </w:rPr>
        <w:t>an</w:t>
      </w:r>
      <w:r w:rsidRPr="00582656">
        <w:rPr>
          <w:rFonts w:ascii="Arial" w:hAnsi="Arial" w:cs="Arial"/>
          <w:spacing w:val="-7"/>
          <w:sz w:val="22"/>
          <w:szCs w:val="22"/>
        </w:rPr>
        <w:t xml:space="preserve"> </w:t>
      </w:r>
      <w:r w:rsidRPr="00582656">
        <w:rPr>
          <w:rFonts w:ascii="Arial" w:hAnsi="Arial" w:cs="Arial"/>
          <w:sz w:val="22"/>
          <w:szCs w:val="22"/>
        </w:rPr>
        <w:t>error</w:t>
      </w:r>
      <w:r w:rsidRPr="00582656">
        <w:rPr>
          <w:rFonts w:ascii="Arial" w:hAnsi="Arial" w:cs="Arial"/>
          <w:spacing w:val="-7"/>
          <w:sz w:val="22"/>
          <w:szCs w:val="22"/>
        </w:rPr>
        <w:t xml:space="preserve"> </w:t>
      </w:r>
      <w:r w:rsidRPr="00582656">
        <w:rPr>
          <w:rFonts w:ascii="Arial" w:hAnsi="Arial" w:cs="Arial"/>
          <w:sz w:val="22"/>
          <w:szCs w:val="22"/>
        </w:rPr>
        <w:t>or</w:t>
      </w:r>
      <w:r w:rsidRPr="00582656">
        <w:rPr>
          <w:rFonts w:ascii="Arial" w:hAnsi="Arial" w:cs="Arial"/>
          <w:spacing w:val="-10"/>
          <w:sz w:val="22"/>
          <w:szCs w:val="22"/>
        </w:rPr>
        <w:t xml:space="preserve"> </w:t>
      </w:r>
      <w:r w:rsidRPr="00582656">
        <w:rPr>
          <w:rFonts w:ascii="Arial" w:hAnsi="Arial" w:cs="Arial"/>
          <w:sz w:val="22"/>
          <w:szCs w:val="22"/>
        </w:rPr>
        <w:t>exception</w:t>
      </w:r>
      <w:r w:rsidRPr="00582656">
        <w:rPr>
          <w:rFonts w:ascii="Arial" w:hAnsi="Arial" w:cs="Arial"/>
          <w:spacing w:val="-13"/>
          <w:sz w:val="22"/>
          <w:szCs w:val="22"/>
        </w:rPr>
        <w:t xml:space="preserve"> </w:t>
      </w:r>
      <w:r w:rsidRPr="00582656">
        <w:rPr>
          <w:rFonts w:ascii="Arial" w:hAnsi="Arial" w:cs="Arial"/>
          <w:sz w:val="22"/>
          <w:szCs w:val="22"/>
        </w:rPr>
        <w:t>report</w:t>
      </w:r>
      <w:r w:rsidRPr="00582656">
        <w:rPr>
          <w:rFonts w:ascii="Arial" w:hAnsi="Arial" w:cs="Arial"/>
          <w:spacing w:val="-12"/>
          <w:sz w:val="22"/>
          <w:szCs w:val="22"/>
        </w:rPr>
        <w:t xml:space="preserve"> </w:t>
      </w:r>
      <w:r w:rsidRPr="00582656">
        <w:rPr>
          <w:rFonts w:ascii="Arial" w:hAnsi="Arial" w:cs="Arial"/>
          <w:sz w:val="22"/>
          <w:szCs w:val="22"/>
        </w:rPr>
        <w:t>for</w:t>
      </w:r>
      <w:r w:rsidRPr="00582656">
        <w:rPr>
          <w:rFonts w:ascii="Arial" w:hAnsi="Arial" w:cs="Arial"/>
          <w:spacing w:val="-8"/>
          <w:sz w:val="22"/>
          <w:szCs w:val="22"/>
        </w:rPr>
        <w:t xml:space="preserve"> </w:t>
      </w:r>
      <w:r w:rsidRPr="00582656">
        <w:rPr>
          <w:rFonts w:ascii="Arial" w:hAnsi="Arial" w:cs="Arial"/>
          <w:sz w:val="22"/>
          <w:szCs w:val="22"/>
        </w:rPr>
        <w:t>any</w:t>
      </w:r>
      <w:r w:rsidRPr="00582656">
        <w:rPr>
          <w:rFonts w:ascii="Arial" w:hAnsi="Arial" w:cs="Arial"/>
          <w:spacing w:val="-11"/>
          <w:sz w:val="22"/>
          <w:szCs w:val="22"/>
        </w:rPr>
        <w:t xml:space="preserve"> </w:t>
      </w:r>
      <w:r w:rsidRPr="00582656">
        <w:rPr>
          <w:rFonts w:ascii="Arial" w:hAnsi="Arial" w:cs="Arial"/>
          <w:sz w:val="22"/>
          <w:szCs w:val="22"/>
        </w:rPr>
        <w:t>juror</w:t>
      </w:r>
      <w:r w:rsidRPr="00582656">
        <w:rPr>
          <w:rFonts w:ascii="Arial" w:hAnsi="Arial" w:cs="Arial"/>
          <w:spacing w:val="-3"/>
          <w:sz w:val="22"/>
          <w:szCs w:val="22"/>
        </w:rPr>
        <w:t xml:space="preserve"> </w:t>
      </w:r>
      <w:r w:rsidRPr="00582656">
        <w:rPr>
          <w:rFonts w:ascii="Arial" w:hAnsi="Arial" w:cs="Arial"/>
          <w:sz w:val="22"/>
          <w:szCs w:val="22"/>
        </w:rPr>
        <w:t>payment</w:t>
      </w:r>
      <w:r w:rsidRPr="00582656">
        <w:rPr>
          <w:rFonts w:ascii="Arial" w:hAnsi="Arial" w:cs="Arial"/>
          <w:spacing w:val="-7"/>
          <w:sz w:val="22"/>
          <w:szCs w:val="22"/>
        </w:rPr>
        <w:t xml:space="preserve"> </w:t>
      </w:r>
      <w:r w:rsidRPr="00582656">
        <w:rPr>
          <w:rFonts w:ascii="Arial" w:hAnsi="Arial" w:cs="Arial"/>
          <w:sz w:val="22"/>
          <w:szCs w:val="22"/>
        </w:rPr>
        <w:t>record</w:t>
      </w:r>
      <w:r w:rsidRPr="00582656">
        <w:rPr>
          <w:rFonts w:ascii="Arial" w:hAnsi="Arial" w:cs="Arial"/>
          <w:spacing w:val="-11"/>
          <w:sz w:val="22"/>
          <w:szCs w:val="22"/>
        </w:rPr>
        <w:t xml:space="preserve"> </w:t>
      </w:r>
      <w:r w:rsidRPr="00582656">
        <w:rPr>
          <w:rFonts w:ascii="Arial" w:hAnsi="Arial" w:cs="Arial"/>
          <w:sz w:val="22"/>
          <w:szCs w:val="22"/>
        </w:rPr>
        <w:t>that exceeds the maximum amount.</w:t>
      </w:r>
    </w:p>
    <w:p w14:paraId="73838932"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Provide jury payment reports that interface with the Jury Extract File for reconciliation.</w:t>
      </w:r>
      <w:r w:rsidRPr="00582656">
        <w:rPr>
          <w:rFonts w:ascii="Arial" w:hAnsi="Arial" w:cs="Arial"/>
          <w:spacing w:val="40"/>
          <w:sz w:val="22"/>
          <w:szCs w:val="22"/>
        </w:rPr>
        <w:t xml:space="preserve"> </w:t>
      </w:r>
      <w:r w:rsidRPr="00582656">
        <w:rPr>
          <w:rFonts w:ascii="Arial" w:hAnsi="Arial" w:cs="Arial"/>
          <w:sz w:val="22"/>
          <w:szCs w:val="22"/>
        </w:rPr>
        <w:t>The reports shall be in a</w:t>
      </w:r>
      <w:r w:rsidRPr="00582656">
        <w:rPr>
          <w:rFonts w:ascii="Arial" w:hAnsi="Arial" w:cs="Arial"/>
          <w:spacing w:val="-3"/>
          <w:sz w:val="22"/>
          <w:szCs w:val="22"/>
        </w:rPr>
        <w:t xml:space="preserve"> </w:t>
      </w:r>
      <w:r w:rsidRPr="00582656">
        <w:rPr>
          <w:rFonts w:ascii="Arial" w:hAnsi="Arial" w:cs="Arial"/>
          <w:sz w:val="22"/>
          <w:szCs w:val="22"/>
        </w:rPr>
        <w:t>format accepted by the</w:t>
      </w:r>
      <w:r w:rsidRPr="00582656">
        <w:rPr>
          <w:rFonts w:ascii="Arial" w:hAnsi="Arial" w:cs="Arial"/>
          <w:spacing w:val="-3"/>
          <w:sz w:val="22"/>
          <w:szCs w:val="22"/>
        </w:rPr>
        <w:t xml:space="preserve"> </w:t>
      </w:r>
      <w:r w:rsidRPr="00582656">
        <w:rPr>
          <w:rFonts w:ascii="Arial" w:hAnsi="Arial" w:cs="Arial"/>
          <w:sz w:val="22"/>
          <w:szCs w:val="22"/>
        </w:rPr>
        <w:t>Court and</w:t>
      </w:r>
      <w:r w:rsidRPr="00582656">
        <w:rPr>
          <w:rFonts w:ascii="Arial" w:hAnsi="Arial" w:cs="Arial"/>
          <w:spacing w:val="-3"/>
          <w:sz w:val="22"/>
          <w:szCs w:val="22"/>
        </w:rPr>
        <w:t xml:space="preserve"> </w:t>
      </w:r>
      <w:r w:rsidRPr="00582656">
        <w:rPr>
          <w:rFonts w:ascii="Arial" w:hAnsi="Arial" w:cs="Arial"/>
          <w:sz w:val="22"/>
          <w:szCs w:val="22"/>
        </w:rPr>
        <w:t>be configurable/customizable by the Court and be exportable in Court specified formats</w:t>
      </w:r>
      <w:r w:rsidRPr="00582656">
        <w:rPr>
          <w:rFonts w:ascii="Arial" w:hAnsi="Arial" w:cs="Arial"/>
          <w:spacing w:val="-9"/>
          <w:sz w:val="22"/>
          <w:szCs w:val="22"/>
        </w:rPr>
        <w:t xml:space="preserve"> </w:t>
      </w:r>
      <w:r w:rsidRPr="00582656">
        <w:rPr>
          <w:rFonts w:ascii="Arial" w:hAnsi="Arial" w:cs="Arial"/>
          <w:sz w:val="22"/>
          <w:szCs w:val="22"/>
        </w:rPr>
        <w:t>(e.g.</w:t>
      </w:r>
      <w:r w:rsidRPr="00582656">
        <w:rPr>
          <w:rFonts w:ascii="Arial" w:hAnsi="Arial" w:cs="Arial"/>
          <w:spacing w:val="-10"/>
          <w:sz w:val="22"/>
          <w:szCs w:val="22"/>
        </w:rPr>
        <w:t xml:space="preserve"> </w:t>
      </w:r>
      <w:r w:rsidRPr="00582656">
        <w:rPr>
          <w:rFonts w:ascii="Arial" w:hAnsi="Arial" w:cs="Arial"/>
          <w:sz w:val="22"/>
          <w:szCs w:val="22"/>
        </w:rPr>
        <w:t>Word,</w:t>
      </w:r>
      <w:r w:rsidRPr="00582656">
        <w:rPr>
          <w:rFonts w:ascii="Arial" w:hAnsi="Arial" w:cs="Arial"/>
          <w:spacing w:val="-8"/>
          <w:sz w:val="22"/>
          <w:szCs w:val="22"/>
        </w:rPr>
        <w:t xml:space="preserve"> </w:t>
      </w:r>
      <w:r w:rsidRPr="00582656">
        <w:rPr>
          <w:rFonts w:ascii="Arial" w:hAnsi="Arial" w:cs="Arial"/>
          <w:sz w:val="22"/>
          <w:szCs w:val="22"/>
        </w:rPr>
        <w:t>Text,</w:t>
      </w:r>
      <w:r w:rsidRPr="00582656">
        <w:rPr>
          <w:rFonts w:ascii="Arial" w:hAnsi="Arial" w:cs="Arial"/>
          <w:spacing w:val="-6"/>
          <w:sz w:val="22"/>
          <w:szCs w:val="22"/>
        </w:rPr>
        <w:t xml:space="preserve"> </w:t>
      </w:r>
      <w:r w:rsidRPr="00582656">
        <w:rPr>
          <w:rFonts w:ascii="Arial" w:hAnsi="Arial" w:cs="Arial"/>
          <w:sz w:val="22"/>
          <w:szCs w:val="22"/>
        </w:rPr>
        <w:t>Excel,</w:t>
      </w:r>
      <w:r w:rsidRPr="00582656">
        <w:rPr>
          <w:rFonts w:ascii="Arial" w:hAnsi="Arial" w:cs="Arial"/>
          <w:spacing w:val="-3"/>
          <w:sz w:val="22"/>
          <w:szCs w:val="22"/>
        </w:rPr>
        <w:t xml:space="preserve"> </w:t>
      </w:r>
      <w:r w:rsidRPr="00582656">
        <w:rPr>
          <w:rFonts w:ascii="Arial" w:hAnsi="Arial" w:cs="Arial"/>
          <w:sz w:val="22"/>
          <w:szCs w:val="22"/>
        </w:rPr>
        <w:t>and</w:t>
      </w:r>
      <w:r w:rsidRPr="00582656">
        <w:rPr>
          <w:rFonts w:ascii="Arial" w:hAnsi="Arial" w:cs="Arial"/>
          <w:spacing w:val="-7"/>
          <w:sz w:val="22"/>
          <w:szCs w:val="22"/>
        </w:rPr>
        <w:t xml:space="preserve"> </w:t>
      </w:r>
      <w:r w:rsidRPr="00582656">
        <w:rPr>
          <w:rFonts w:ascii="Arial" w:hAnsi="Arial" w:cs="Arial"/>
          <w:sz w:val="22"/>
          <w:szCs w:val="22"/>
        </w:rPr>
        <w:t>PDF)</w:t>
      </w:r>
      <w:r w:rsidRPr="00582656">
        <w:rPr>
          <w:rFonts w:ascii="Arial" w:hAnsi="Arial" w:cs="Arial"/>
          <w:spacing w:val="-8"/>
          <w:sz w:val="22"/>
          <w:szCs w:val="22"/>
        </w:rPr>
        <w:t xml:space="preserve"> </w:t>
      </w:r>
      <w:r w:rsidRPr="00582656">
        <w:rPr>
          <w:rFonts w:ascii="Arial" w:hAnsi="Arial" w:cs="Arial"/>
          <w:sz w:val="22"/>
          <w:szCs w:val="22"/>
        </w:rPr>
        <w:t>to</w:t>
      </w:r>
      <w:r w:rsidRPr="00582656">
        <w:rPr>
          <w:rFonts w:ascii="Arial" w:hAnsi="Arial" w:cs="Arial"/>
          <w:spacing w:val="-4"/>
          <w:sz w:val="22"/>
          <w:szCs w:val="22"/>
        </w:rPr>
        <w:t xml:space="preserve"> </w:t>
      </w:r>
      <w:r w:rsidRPr="00582656">
        <w:rPr>
          <w:rFonts w:ascii="Arial" w:hAnsi="Arial" w:cs="Arial"/>
          <w:sz w:val="22"/>
          <w:szCs w:val="22"/>
        </w:rPr>
        <w:t>be</w:t>
      </w:r>
      <w:r w:rsidRPr="00582656">
        <w:rPr>
          <w:rFonts w:ascii="Arial" w:hAnsi="Arial" w:cs="Arial"/>
          <w:spacing w:val="-7"/>
          <w:sz w:val="22"/>
          <w:szCs w:val="22"/>
        </w:rPr>
        <w:t xml:space="preserve"> </w:t>
      </w:r>
      <w:r w:rsidRPr="00582656">
        <w:rPr>
          <w:rFonts w:ascii="Arial" w:hAnsi="Arial" w:cs="Arial"/>
          <w:sz w:val="22"/>
          <w:szCs w:val="22"/>
        </w:rPr>
        <w:t>saved</w:t>
      </w:r>
      <w:r w:rsidRPr="00582656">
        <w:rPr>
          <w:rFonts w:ascii="Arial" w:hAnsi="Arial" w:cs="Arial"/>
          <w:spacing w:val="-7"/>
          <w:sz w:val="22"/>
          <w:szCs w:val="22"/>
        </w:rPr>
        <w:t xml:space="preserve"> </w:t>
      </w:r>
      <w:r w:rsidRPr="00582656">
        <w:rPr>
          <w:rFonts w:ascii="Arial" w:hAnsi="Arial" w:cs="Arial"/>
          <w:sz w:val="22"/>
          <w:szCs w:val="22"/>
        </w:rPr>
        <w:t>on</w:t>
      </w:r>
      <w:r w:rsidRPr="00582656">
        <w:rPr>
          <w:rFonts w:ascii="Arial" w:hAnsi="Arial" w:cs="Arial"/>
          <w:spacing w:val="-7"/>
          <w:sz w:val="22"/>
          <w:szCs w:val="22"/>
        </w:rPr>
        <w:t xml:space="preserve"> </w:t>
      </w:r>
      <w:r w:rsidRPr="00582656">
        <w:rPr>
          <w:rFonts w:ascii="Arial" w:hAnsi="Arial" w:cs="Arial"/>
          <w:sz w:val="22"/>
          <w:szCs w:val="22"/>
        </w:rPr>
        <w:t>a</w:t>
      </w:r>
      <w:r w:rsidRPr="00582656">
        <w:rPr>
          <w:rFonts w:ascii="Arial" w:hAnsi="Arial" w:cs="Arial"/>
          <w:spacing w:val="-7"/>
          <w:sz w:val="22"/>
          <w:szCs w:val="22"/>
        </w:rPr>
        <w:t xml:space="preserve"> </w:t>
      </w:r>
      <w:r w:rsidRPr="00582656">
        <w:rPr>
          <w:rFonts w:ascii="Arial" w:hAnsi="Arial" w:cs="Arial"/>
          <w:sz w:val="22"/>
          <w:szCs w:val="22"/>
        </w:rPr>
        <w:t>local</w:t>
      </w:r>
      <w:r w:rsidRPr="00582656">
        <w:rPr>
          <w:rFonts w:ascii="Arial" w:hAnsi="Arial" w:cs="Arial"/>
          <w:spacing w:val="-8"/>
          <w:sz w:val="22"/>
          <w:szCs w:val="22"/>
        </w:rPr>
        <w:t xml:space="preserve"> </w:t>
      </w:r>
      <w:r w:rsidRPr="00582656">
        <w:rPr>
          <w:rFonts w:ascii="Arial" w:hAnsi="Arial" w:cs="Arial"/>
          <w:sz w:val="22"/>
          <w:szCs w:val="22"/>
        </w:rPr>
        <w:t>or</w:t>
      </w:r>
      <w:r w:rsidRPr="00582656">
        <w:rPr>
          <w:rFonts w:ascii="Arial" w:hAnsi="Arial" w:cs="Arial"/>
          <w:spacing w:val="-10"/>
          <w:sz w:val="22"/>
          <w:szCs w:val="22"/>
        </w:rPr>
        <w:t xml:space="preserve"> </w:t>
      </w:r>
      <w:r w:rsidRPr="00582656">
        <w:rPr>
          <w:rFonts w:ascii="Arial" w:hAnsi="Arial" w:cs="Arial"/>
          <w:sz w:val="22"/>
          <w:szCs w:val="22"/>
        </w:rPr>
        <w:t>network</w:t>
      </w:r>
      <w:r w:rsidRPr="00582656">
        <w:rPr>
          <w:rFonts w:ascii="Arial" w:hAnsi="Arial" w:cs="Arial"/>
          <w:spacing w:val="-4"/>
          <w:sz w:val="22"/>
          <w:szCs w:val="22"/>
        </w:rPr>
        <w:t xml:space="preserve"> </w:t>
      </w:r>
      <w:r w:rsidRPr="00582656">
        <w:rPr>
          <w:rFonts w:ascii="Arial" w:hAnsi="Arial" w:cs="Arial"/>
          <w:sz w:val="22"/>
          <w:szCs w:val="22"/>
        </w:rPr>
        <w:t>drive.</w:t>
      </w:r>
      <w:r w:rsidRPr="00582656">
        <w:rPr>
          <w:rFonts w:ascii="Arial" w:hAnsi="Arial" w:cs="Arial"/>
          <w:spacing w:val="40"/>
          <w:sz w:val="22"/>
          <w:szCs w:val="22"/>
        </w:rPr>
        <w:t xml:space="preserve"> </w:t>
      </w:r>
      <w:r w:rsidRPr="00582656">
        <w:rPr>
          <w:rFonts w:ascii="Arial" w:hAnsi="Arial" w:cs="Arial"/>
          <w:sz w:val="22"/>
          <w:szCs w:val="22"/>
        </w:rPr>
        <w:t>The reports must reflect correct amounts per Court business rules for juror payments.</w:t>
      </w:r>
      <w:r w:rsidRPr="00582656">
        <w:rPr>
          <w:rFonts w:ascii="Arial" w:hAnsi="Arial" w:cs="Arial"/>
          <w:spacing w:val="40"/>
          <w:sz w:val="22"/>
          <w:szCs w:val="22"/>
        </w:rPr>
        <w:t xml:space="preserve"> </w:t>
      </w:r>
      <w:r w:rsidRPr="00582656">
        <w:rPr>
          <w:rFonts w:ascii="Arial" w:hAnsi="Arial" w:cs="Arial"/>
          <w:sz w:val="22"/>
          <w:szCs w:val="22"/>
        </w:rPr>
        <w:t xml:space="preserve">For example, </w:t>
      </w:r>
      <w:proofErr w:type="gramStart"/>
      <w:r w:rsidRPr="00582656">
        <w:rPr>
          <w:rFonts w:ascii="Arial" w:hAnsi="Arial" w:cs="Arial"/>
          <w:sz w:val="22"/>
          <w:szCs w:val="22"/>
        </w:rPr>
        <w:t>current</w:t>
      </w:r>
      <w:proofErr w:type="gramEnd"/>
      <w:r w:rsidRPr="00582656">
        <w:rPr>
          <w:rFonts w:ascii="Arial" w:hAnsi="Arial" w:cs="Arial"/>
          <w:sz w:val="22"/>
          <w:szCs w:val="22"/>
        </w:rPr>
        <w:t xml:space="preserve"> Court policy is that jurors do not receive fees or mileage payments for the first day of jury service, only for the second day and forward.</w:t>
      </w:r>
    </w:p>
    <w:p w14:paraId="1833307D"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The</w:t>
      </w:r>
      <w:r w:rsidRPr="00582656">
        <w:rPr>
          <w:rFonts w:ascii="Arial" w:hAnsi="Arial" w:cs="Arial"/>
          <w:spacing w:val="-11"/>
          <w:sz w:val="22"/>
          <w:szCs w:val="22"/>
        </w:rPr>
        <w:t xml:space="preserve"> </w:t>
      </w:r>
      <w:r w:rsidRPr="00582656">
        <w:rPr>
          <w:rFonts w:ascii="Arial" w:hAnsi="Arial" w:cs="Arial"/>
          <w:sz w:val="22"/>
          <w:szCs w:val="22"/>
        </w:rPr>
        <w:t>system</w:t>
      </w:r>
      <w:r w:rsidRPr="00582656">
        <w:rPr>
          <w:rFonts w:ascii="Arial" w:hAnsi="Arial" w:cs="Arial"/>
          <w:spacing w:val="-10"/>
          <w:sz w:val="22"/>
          <w:szCs w:val="22"/>
        </w:rPr>
        <w:t xml:space="preserve"> </w:t>
      </w:r>
      <w:r w:rsidRPr="00582656">
        <w:rPr>
          <w:rFonts w:ascii="Arial" w:hAnsi="Arial" w:cs="Arial"/>
          <w:sz w:val="22"/>
          <w:szCs w:val="22"/>
        </w:rPr>
        <w:t>shall</w:t>
      </w:r>
      <w:r w:rsidRPr="00582656">
        <w:rPr>
          <w:rFonts w:ascii="Arial" w:hAnsi="Arial" w:cs="Arial"/>
          <w:spacing w:val="-11"/>
          <w:sz w:val="22"/>
          <w:szCs w:val="22"/>
        </w:rPr>
        <w:t xml:space="preserve"> </w:t>
      </w:r>
      <w:r w:rsidRPr="00582656">
        <w:rPr>
          <w:rFonts w:ascii="Arial" w:hAnsi="Arial" w:cs="Arial"/>
          <w:sz w:val="22"/>
          <w:szCs w:val="22"/>
        </w:rPr>
        <w:t>produce</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15"/>
          <w:sz w:val="22"/>
          <w:szCs w:val="22"/>
        </w:rPr>
        <w:t xml:space="preserve"> </w:t>
      </w:r>
      <w:r w:rsidRPr="00582656">
        <w:rPr>
          <w:rFonts w:ascii="Arial" w:hAnsi="Arial" w:cs="Arial"/>
          <w:sz w:val="22"/>
          <w:szCs w:val="22"/>
        </w:rPr>
        <w:t>following</w:t>
      </w:r>
      <w:r w:rsidRPr="00582656">
        <w:rPr>
          <w:rFonts w:ascii="Arial" w:hAnsi="Arial" w:cs="Arial"/>
          <w:spacing w:val="-10"/>
          <w:sz w:val="22"/>
          <w:szCs w:val="22"/>
        </w:rPr>
        <w:t xml:space="preserve"> </w:t>
      </w:r>
      <w:r w:rsidRPr="00582656">
        <w:rPr>
          <w:rFonts w:ascii="Arial" w:hAnsi="Arial" w:cs="Arial"/>
          <w:spacing w:val="-2"/>
          <w:sz w:val="22"/>
          <w:szCs w:val="22"/>
        </w:rPr>
        <w:t>reports:</w:t>
      </w:r>
    </w:p>
    <w:p w14:paraId="7ED7DF7B"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Summary</w:t>
      </w:r>
      <w:r w:rsidRPr="00582656">
        <w:rPr>
          <w:rFonts w:ascii="Arial" w:hAnsi="Arial" w:cs="Arial"/>
          <w:spacing w:val="-3"/>
          <w:sz w:val="22"/>
          <w:szCs w:val="22"/>
        </w:rPr>
        <w:t xml:space="preserve"> </w:t>
      </w:r>
      <w:r w:rsidRPr="00582656">
        <w:rPr>
          <w:rFonts w:ascii="Arial" w:hAnsi="Arial" w:cs="Arial"/>
          <w:sz w:val="22"/>
          <w:szCs w:val="22"/>
        </w:rPr>
        <w:t>Report</w:t>
      </w:r>
      <w:r w:rsidRPr="00582656">
        <w:rPr>
          <w:rFonts w:ascii="Arial" w:hAnsi="Arial" w:cs="Arial"/>
          <w:spacing w:val="-2"/>
          <w:sz w:val="22"/>
          <w:szCs w:val="22"/>
        </w:rPr>
        <w:t xml:space="preserve"> </w:t>
      </w:r>
      <w:r w:rsidRPr="00582656">
        <w:rPr>
          <w:rFonts w:ascii="Arial" w:hAnsi="Arial" w:cs="Arial"/>
          <w:sz w:val="22"/>
          <w:szCs w:val="22"/>
        </w:rPr>
        <w:t>–</w:t>
      </w:r>
      <w:r w:rsidRPr="00582656">
        <w:rPr>
          <w:rFonts w:ascii="Arial" w:hAnsi="Arial" w:cs="Arial"/>
          <w:spacing w:val="-4"/>
          <w:sz w:val="22"/>
          <w:szCs w:val="22"/>
        </w:rPr>
        <w:t xml:space="preserve"> </w:t>
      </w:r>
      <w:r w:rsidRPr="00582656">
        <w:rPr>
          <w:rFonts w:ascii="Arial" w:hAnsi="Arial" w:cs="Arial"/>
          <w:sz w:val="22"/>
          <w:szCs w:val="22"/>
        </w:rPr>
        <w:t>summarizes</w:t>
      </w:r>
      <w:r w:rsidRPr="00582656">
        <w:rPr>
          <w:rFonts w:ascii="Arial" w:hAnsi="Arial" w:cs="Arial"/>
          <w:spacing w:val="-5"/>
          <w:sz w:val="22"/>
          <w:szCs w:val="22"/>
        </w:rPr>
        <w:t xml:space="preserve"> </w:t>
      </w:r>
      <w:r w:rsidRPr="00582656">
        <w:rPr>
          <w:rFonts w:ascii="Arial" w:hAnsi="Arial" w:cs="Arial"/>
          <w:sz w:val="22"/>
          <w:szCs w:val="22"/>
        </w:rPr>
        <w:t>jury</w:t>
      </w:r>
      <w:r w:rsidRPr="00582656">
        <w:rPr>
          <w:rFonts w:ascii="Arial" w:hAnsi="Arial" w:cs="Arial"/>
          <w:spacing w:val="-3"/>
          <w:sz w:val="22"/>
          <w:szCs w:val="22"/>
        </w:rPr>
        <w:t xml:space="preserve"> </w:t>
      </w:r>
      <w:r w:rsidRPr="00582656">
        <w:rPr>
          <w:rFonts w:ascii="Arial" w:hAnsi="Arial" w:cs="Arial"/>
          <w:sz w:val="22"/>
          <w:szCs w:val="22"/>
        </w:rPr>
        <w:t>payment</w:t>
      </w:r>
      <w:r w:rsidRPr="00582656">
        <w:rPr>
          <w:rFonts w:ascii="Arial" w:hAnsi="Arial" w:cs="Arial"/>
          <w:spacing w:val="-2"/>
          <w:sz w:val="22"/>
          <w:szCs w:val="22"/>
        </w:rPr>
        <w:t xml:space="preserve"> </w:t>
      </w:r>
      <w:r w:rsidRPr="00582656">
        <w:rPr>
          <w:rFonts w:ascii="Arial" w:hAnsi="Arial" w:cs="Arial"/>
          <w:sz w:val="22"/>
          <w:szCs w:val="22"/>
        </w:rPr>
        <w:t>separated</w:t>
      </w:r>
      <w:r w:rsidRPr="00582656">
        <w:rPr>
          <w:rFonts w:ascii="Arial" w:hAnsi="Arial" w:cs="Arial"/>
          <w:spacing w:val="-4"/>
          <w:sz w:val="22"/>
          <w:szCs w:val="22"/>
        </w:rPr>
        <w:t xml:space="preserve"> </w:t>
      </w:r>
      <w:r w:rsidRPr="00582656">
        <w:rPr>
          <w:rFonts w:ascii="Arial" w:hAnsi="Arial" w:cs="Arial"/>
          <w:sz w:val="22"/>
          <w:szCs w:val="22"/>
        </w:rPr>
        <w:t>by</w:t>
      </w:r>
      <w:r w:rsidRPr="00582656">
        <w:rPr>
          <w:rFonts w:ascii="Arial" w:hAnsi="Arial" w:cs="Arial"/>
          <w:spacing w:val="-3"/>
          <w:sz w:val="22"/>
          <w:szCs w:val="22"/>
        </w:rPr>
        <w:t xml:space="preserve"> </w:t>
      </w:r>
      <w:r w:rsidRPr="00582656">
        <w:rPr>
          <w:rFonts w:ascii="Arial" w:hAnsi="Arial" w:cs="Arial"/>
          <w:sz w:val="22"/>
          <w:szCs w:val="22"/>
        </w:rPr>
        <w:t>Case</w:t>
      </w:r>
      <w:r w:rsidRPr="00582656">
        <w:rPr>
          <w:rFonts w:ascii="Arial" w:hAnsi="Arial" w:cs="Arial"/>
          <w:spacing w:val="-4"/>
          <w:sz w:val="22"/>
          <w:szCs w:val="22"/>
        </w:rPr>
        <w:t xml:space="preserve"> </w:t>
      </w:r>
      <w:r w:rsidRPr="00582656">
        <w:rPr>
          <w:rFonts w:ascii="Arial" w:hAnsi="Arial" w:cs="Arial"/>
          <w:sz w:val="22"/>
          <w:szCs w:val="22"/>
        </w:rPr>
        <w:t>Type/Fund,</w:t>
      </w:r>
      <w:r w:rsidRPr="00582656">
        <w:rPr>
          <w:rFonts w:ascii="Arial" w:hAnsi="Arial" w:cs="Arial"/>
          <w:spacing w:val="-2"/>
          <w:sz w:val="22"/>
          <w:szCs w:val="22"/>
        </w:rPr>
        <w:t xml:space="preserve"> </w:t>
      </w:r>
      <w:r w:rsidRPr="00582656">
        <w:rPr>
          <w:rFonts w:ascii="Arial" w:hAnsi="Arial" w:cs="Arial"/>
          <w:sz w:val="22"/>
          <w:szCs w:val="22"/>
        </w:rPr>
        <w:t>and</w:t>
      </w:r>
      <w:r w:rsidRPr="00582656">
        <w:rPr>
          <w:rFonts w:ascii="Arial" w:hAnsi="Arial" w:cs="Arial"/>
          <w:spacing w:val="-5"/>
          <w:sz w:val="22"/>
          <w:szCs w:val="22"/>
        </w:rPr>
        <w:t xml:space="preserve"> </w:t>
      </w:r>
      <w:r w:rsidRPr="00582656">
        <w:rPr>
          <w:rFonts w:ascii="Arial" w:hAnsi="Arial" w:cs="Arial"/>
          <w:sz w:val="22"/>
          <w:szCs w:val="22"/>
        </w:rPr>
        <w:t>then Fees and</w:t>
      </w:r>
      <w:r w:rsidRPr="00582656">
        <w:rPr>
          <w:rFonts w:ascii="Arial" w:hAnsi="Arial" w:cs="Arial"/>
          <w:spacing w:val="-1"/>
          <w:sz w:val="22"/>
          <w:szCs w:val="22"/>
        </w:rPr>
        <w:t xml:space="preserve"> </w:t>
      </w:r>
      <w:r w:rsidRPr="00582656">
        <w:rPr>
          <w:rFonts w:ascii="Arial" w:hAnsi="Arial" w:cs="Arial"/>
          <w:sz w:val="22"/>
          <w:szCs w:val="22"/>
        </w:rPr>
        <w:t>Mileage.</w:t>
      </w:r>
      <w:r w:rsidRPr="00582656">
        <w:rPr>
          <w:rFonts w:ascii="Arial" w:hAnsi="Arial" w:cs="Arial"/>
          <w:spacing w:val="40"/>
          <w:sz w:val="22"/>
          <w:szCs w:val="22"/>
        </w:rPr>
        <w:t xml:space="preserve"> </w:t>
      </w:r>
      <w:r w:rsidRPr="00582656">
        <w:rPr>
          <w:rFonts w:ascii="Arial" w:hAnsi="Arial" w:cs="Arial"/>
          <w:sz w:val="22"/>
          <w:szCs w:val="22"/>
        </w:rPr>
        <w:t>This</w:t>
      </w:r>
      <w:r w:rsidRPr="00582656">
        <w:rPr>
          <w:rFonts w:ascii="Arial" w:hAnsi="Arial" w:cs="Arial"/>
          <w:spacing w:val="-3"/>
          <w:sz w:val="22"/>
          <w:szCs w:val="22"/>
        </w:rPr>
        <w:t xml:space="preserve"> </w:t>
      </w:r>
      <w:r w:rsidRPr="00582656">
        <w:rPr>
          <w:rFonts w:ascii="Arial" w:hAnsi="Arial" w:cs="Arial"/>
          <w:sz w:val="22"/>
          <w:szCs w:val="22"/>
        </w:rPr>
        <w:t>report should</w:t>
      </w:r>
      <w:r w:rsidRPr="00582656">
        <w:rPr>
          <w:rFonts w:ascii="Arial" w:hAnsi="Arial" w:cs="Arial"/>
          <w:spacing w:val="-1"/>
          <w:sz w:val="22"/>
          <w:szCs w:val="22"/>
        </w:rPr>
        <w:t xml:space="preserve"> </w:t>
      </w:r>
      <w:r w:rsidRPr="00582656">
        <w:rPr>
          <w:rFonts w:ascii="Arial" w:hAnsi="Arial" w:cs="Arial"/>
          <w:sz w:val="22"/>
          <w:szCs w:val="22"/>
        </w:rPr>
        <w:t>be</w:t>
      </w:r>
      <w:r w:rsidRPr="00582656">
        <w:rPr>
          <w:rFonts w:ascii="Arial" w:hAnsi="Arial" w:cs="Arial"/>
          <w:spacing w:val="-1"/>
          <w:sz w:val="22"/>
          <w:szCs w:val="22"/>
        </w:rPr>
        <w:t xml:space="preserve"> </w:t>
      </w:r>
      <w:proofErr w:type="gramStart"/>
      <w:r w:rsidRPr="00582656">
        <w:rPr>
          <w:rFonts w:ascii="Arial" w:hAnsi="Arial" w:cs="Arial"/>
          <w:sz w:val="22"/>
          <w:szCs w:val="22"/>
        </w:rPr>
        <w:t>configurable</w:t>
      </w:r>
      <w:proofErr w:type="gramEnd"/>
      <w:r w:rsidRPr="00582656">
        <w:rPr>
          <w:rFonts w:ascii="Arial" w:hAnsi="Arial" w:cs="Arial"/>
          <w:spacing w:val="-3"/>
          <w:sz w:val="22"/>
          <w:szCs w:val="22"/>
        </w:rPr>
        <w:t xml:space="preserve"> </w:t>
      </w:r>
      <w:r w:rsidRPr="00582656">
        <w:rPr>
          <w:rFonts w:ascii="Arial" w:hAnsi="Arial" w:cs="Arial"/>
          <w:sz w:val="22"/>
          <w:szCs w:val="22"/>
        </w:rPr>
        <w:t>to</w:t>
      </w:r>
      <w:r w:rsidRPr="00582656">
        <w:rPr>
          <w:rFonts w:ascii="Arial" w:hAnsi="Arial" w:cs="Arial"/>
          <w:spacing w:val="-1"/>
          <w:sz w:val="22"/>
          <w:szCs w:val="22"/>
        </w:rPr>
        <w:t xml:space="preserve"> </w:t>
      </w:r>
      <w:r w:rsidRPr="00582656">
        <w:rPr>
          <w:rFonts w:ascii="Arial" w:hAnsi="Arial" w:cs="Arial"/>
          <w:sz w:val="22"/>
          <w:szCs w:val="22"/>
        </w:rPr>
        <w:t>accept any</w:t>
      </w:r>
      <w:r w:rsidRPr="00582656">
        <w:rPr>
          <w:rFonts w:ascii="Arial" w:hAnsi="Arial" w:cs="Arial"/>
          <w:spacing w:val="-5"/>
          <w:sz w:val="22"/>
          <w:szCs w:val="22"/>
        </w:rPr>
        <w:t xml:space="preserve"> </w:t>
      </w:r>
      <w:r w:rsidRPr="00582656">
        <w:rPr>
          <w:rFonts w:ascii="Arial" w:hAnsi="Arial" w:cs="Arial"/>
          <w:sz w:val="22"/>
          <w:szCs w:val="22"/>
        </w:rPr>
        <w:t>range</w:t>
      </w:r>
      <w:r w:rsidRPr="00582656">
        <w:rPr>
          <w:rFonts w:ascii="Arial" w:hAnsi="Arial" w:cs="Arial"/>
          <w:spacing w:val="-3"/>
          <w:sz w:val="22"/>
          <w:szCs w:val="22"/>
        </w:rPr>
        <w:t xml:space="preserve"> </w:t>
      </w:r>
      <w:r w:rsidRPr="00582656">
        <w:rPr>
          <w:rFonts w:ascii="Arial" w:hAnsi="Arial" w:cs="Arial"/>
          <w:sz w:val="22"/>
          <w:szCs w:val="22"/>
        </w:rPr>
        <w:t>of payment dates.</w:t>
      </w:r>
      <w:r w:rsidRPr="00582656">
        <w:rPr>
          <w:rFonts w:ascii="Arial" w:hAnsi="Arial" w:cs="Arial"/>
          <w:spacing w:val="40"/>
          <w:sz w:val="22"/>
          <w:szCs w:val="22"/>
        </w:rPr>
        <w:t xml:space="preserve"> </w:t>
      </w:r>
      <w:r w:rsidRPr="00582656">
        <w:rPr>
          <w:rFonts w:ascii="Arial" w:hAnsi="Arial" w:cs="Arial"/>
          <w:sz w:val="22"/>
          <w:szCs w:val="22"/>
        </w:rPr>
        <w:t>It should also validate the Jury Payroll Extract file generated at any</w:t>
      </w:r>
      <w:r w:rsidRPr="00582656">
        <w:rPr>
          <w:rFonts w:ascii="Arial" w:hAnsi="Arial" w:cs="Arial"/>
          <w:spacing w:val="-1"/>
          <w:sz w:val="22"/>
          <w:szCs w:val="22"/>
        </w:rPr>
        <w:t xml:space="preserve"> </w:t>
      </w:r>
      <w:r w:rsidRPr="00582656">
        <w:rPr>
          <w:rFonts w:ascii="Arial" w:hAnsi="Arial" w:cs="Arial"/>
          <w:sz w:val="22"/>
          <w:szCs w:val="22"/>
        </w:rPr>
        <w:t>given time.</w:t>
      </w:r>
    </w:p>
    <w:p w14:paraId="3AA57B1A"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Detailed Report –</w:t>
      </w:r>
      <w:r w:rsidRPr="00582656">
        <w:rPr>
          <w:rFonts w:ascii="Arial" w:hAnsi="Arial" w:cs="Arial"/>
          <w:spacing w:val="-3"/>
          <w:sz w:val="22"/>
          <w:szCs w:val="22"/>
        </w:rPr>
        <w:t xml:space="preserve"> </w:t>
      </w:r>
      <w:r w:rsidRPr="00582656">
        <w:rPr>
          <w:rFonts w:ascii="Arial" w:hAnsi="Arial" w:cs="Arial"/>
          <w:sz w:val="22"/>
          <w:szCs w:val="22"/>
        </w:rPr>
        <w:t>reflects each</w:t>
      </w:r>
      <w:r w:rsidRPr="00582656">
        <w:rPr>
          <w:rFonts w:ascii="Arial" w:hAnsi="Arial" w:cs="Arial"/>
          <w:spacing w:val="-4"/>
          <w:sz w:val="22"/>
          <w:szCs w:val="22"/>
        </w:rPr>
        <w:t xml:space="preserve"> </w:t>
      </w:r>
      <w:r w:rsidRPr="00582656">
        <w:rPr>
          <w:rFonts w:ascii="Arial" w:hAnsi="Arial" w:cs="Arial"/>
          <w:sz w:val="22"/>
          <w:szCs w:val="22"/>
        </w:rPr>
        <w:t>juror’s payment</w:t>
      </w:r>
      <w:r w:rsidRPr="00582656">
        <w:rPr>
          <w:rFonts w:ascii="Arial" w:hAnsi="Arial" w:cs="Arial"/>
          <w:spacing w:val="-1"/>
          <w:sz w:val="22"/>
          <w:szCs w:val="22"/>
        </w:rPr>
        <w:t xml:space="preserve"> </w:t>
      </w:r>
      <w:r w:rsidRPr="00582656">
        <w:rPr>
          <w:rFonts w:ascii="Arial" w:hAnsi="Arial" w:cs="Arial"/>
          <w:sz w:val="22"/>
          <w:szCs w:val="22"/>
        </w:rPr>
        <w:t>record, by Fees and</w:t>
      </w:r>
      <w:r w:rsidRPr="00582656">
        <w:rPr>
          <w:rFonts w:ascii="Arial" w:hAnsi="Arial" w:cs="Arial"/>
          <w:spacing w:val="-3"/>
          <w:sz w:val="22"/>
          <w:szCs w:val="22"/>
        </w:rPr>
        <w:t xml:space="preserve"> </w:t>
      </w:r>
      <w:r w:rsidRPr="00582656">
        <w:rPr>
          <w:rFonts w:ascii="Arial" w:hAnsi="Arial" w:cs="Arial"/>
          <w:sz w:val="22"/>
          <w:szCs w:val="22"/>
        </w:rPr>
        <w:t>Mileage</w:t>
      </w:r>
      <w:r w:rsidRPr="00582656">
        <w:rPr>
          <w:rFonts w:ascii="Arial" w:hAnsi="Arial" w:cs="Arial"/>
          <w:spacing w:val="-3"/>
          <w:sz w:val="22"/>
          <w:szCs w:val="22"/>
        </w:rPr>
        <w:t xml:space="preserve"> </w:t>
      </w:r>
      <w:r w:rsidRPr="00582656">
        <w:rPr>
          <w:rFonts w:ascii="Arial" w:hAnsi="Arial" w:cs="Arial"/>
          <w:sz w:val="22"/>
          <w:szCs w:val="22"/>
        </w:rPr>
        <w:t>payments. This</w:t>
      </w:r>
      <w:r w:rsidRPr="00582656">
        <w:rPr>
          <w:rFonts w:ascii="Arial" w:hAnsi="Arial" w:cs="Arial"/>
          <w:spacing w:val="-5"/>
          <w:sz w:val="22"/>
          <w:szCs w:val="22"/>
        </w:rPr>
        <w:t xml:space="preserve"> </w:t>
      </w:r>
      <w:r w:rsidRPr="00582656">
        <w:rPr>
          <w:rFonts w:ascii="Arial" w:hAnsi="Arial" w:cs="Arial"/>
          <w:sz w:val="22"/>
          <w:szCs w:val="22"/>
        </w:rPr>
        <w:t>report</w:t>
      </w:r>
      <w:r w:rsidRPr="00582656">
        <w:rPr>
          <w:rFonts w:ascii="Arial" w:hAnsi="Arial" w:cs="Arial"/>
          <w:spacing w:val="-2"/>
          <w:sz w:val="22"/>
          <w:szCs w:val="22"/>
        </w:rPr>
        <w:t xml:space="preserve"> </w:t>
      </w:r>
      <w:r w:rsidRPr="00582656">
        <w:rPr>
          <w:rFonts w:ascii="Arial" w:hAnsi="Arial" w:cs="Arial"/>
          <w:sz w:val="22"/>
          <w:szCs w:val="22"/>
        </w:rPr>
        <w:t>should</w:t>
      </w:r>
      <w:r w:rsidRPr="00582656">
        <w:rPr>
          <w:rFonts w:ascii="Arial" w:hAnsi="Arial" w:cs="Arial"/>
          <w:spacing w:val="-1"/>
          <w:sz w:val="22"/>
          <w:szCs w:val="22"/>
        </w:rPr>
        <w:t xml:space="preserve"> </w:t>
      </w:r>
      <w:r w:rsidRPr="00582656">
        <w:rPr>
          <w:rFonts w:ascii="Arial" w:hAnsi="Arial" w:cs="Arial"/>
          <w:sz w:val="22"/>
          <w:szCs w:val="22"/>
        </w:rPr>
        <w:t>be</w:t>
      </w:r>
      <w:r w:rsidRPr="00582656">
        <w:rPr>
          <w:rFonts w:ascii="Arial" w:hAnsi="Arial" w:cs="Arial"/>
          <w:spacing w:val="-6"/>
          <w:sz w:val="22"/>
          <w:szCs w:val="22"/>
        </w:rPr>
        <w:t xml:space="preserve"> </w:t>
      </w:r>
      <w:proofErr w:type="gramStart"/>
      <w:r w:rsidRPr="00582656">
        <w:rPr>
          <w:rFonts w:ascii="Arial" w:hAnsi="Arial" w:cs="Arial"/>
          <w:sz w:val="22"/>
          <w:szCs w:val="22"/>
        </w:rPr>
        <w:t>configurable</w:t>
      </w:r>
      <w:proofErr w:type="gramEnd"/>
      <w:r w:rsidRPr="00582656">
        <w:rPr>
          <w:rFonts w:ascii="Arial" w:hAnsi="Arial" w:cs="Arial"/>
          <w:sz w:val="22"/>
          <w:szCs w:val="22"/>
        </w:rPr>
        <w:t xml:space="preserve"> to</w:t>
      </w:r>
      <w:r w:rsidRPr="00582656">
        <w:rPr>
          <w:rFonts w:ascii="Arial" w:hAnsi="Arial" w:cs="Arial"/>
          <w:spacing w:val="-3"/>
          <w:sz w:val="22"/>
          <w:szCs w:val="22"/>
        </w:rPr>
        <w:t xml:space="preserve"> </w:t>
      </w:r>
      <w:r w:rsidRPr="00582656">
        <w:rPr>
          <w:rFonts w:ascii="Arial" w:hAnsi="Arial" w:cs="Arial"/>
          <w:sz w:val="22"/>
          <w:szCs w:val="22"/>
        </w:rPr>
        <w:t>accept any</w:t>
      </w:r>
      <w:r w:rsidRPr="00582656">
        <w:rPr>
          <w:rFonts w:ascii="Arial" w:hAnsi="Arial" w:cs="Arial"/>
          <w:spacing w:val="-7"/>
          <w:sz w:val="22"/>
          <w:szCs w:val="22"/>
        </w:rPr>
        <w:t xml:space="preserve"> </w:t>
      </w:r>
      <w:r w:rsidRPr="00582656">
        <w:rPr>
          <w:rFonts w:ascii="Arial" w:hAnsi="Arial" w:cs="Arial"/>
          <w:sz w:val="22"/>
          <w:szCs w:val="22"/>
        </w:rPr>
        <w:t>range</w:t>
      </w:r>
      <w:r w:rsidRPr="00582656">
        <w:rPr>
          <w:rFonts w:ascii="Arial" w:hAnsi="Arial" w:cs="Arial"/>
          <w:spacing w:val="-2"/>
          <w:sz w:val="22"/>
          <w:szCs w:val="22"/>
        </w:rPr>
        <w:t xml:space="preserve"> </w:t>
      </w:r>
      <w:r w:rsidRPr="00582656">
        <w:rPr>
          <w:rFonts w:ascii="Arial" w:hAnsi="Arial" w:cs="Arial"/>
          <w:sz w:val="22"/>
          <w:szCs w:val="22"/>
        </w:rPr>
        <w:t>of payment</w:t>
      </w:r>
      <w:r w:rsidRPr="00582656">
        <w:rPr>
          <w:rFonts w:ascii="Arial" w:hAnsi="Arial" w:cs="Arial"/>
          <w:spacing w:val="-2"/>
          <w:sz w:val="22"/>
          <w:szCs w:val="22"/>
        </w:rPr>
        <w:t xml:space="preserve"> </w:t>
      </w:r>
      <w:r w:rsidRPr="00582656">
        <w:rPr>
          <w:rFonts w:ascii="Arial" w:hAnsi="Arial" w:cs="Arial"/>
          <w:sz w:val="22"/>
          <w:szCs w:val="22"/>
        </w:rPr>
        <w:t>dates.</w:t>
      </w:r>
      <w:r w:rsidRPr="00582656">
        <w:rPr>
          <w:rFonts w:ascii="Arial" w:hAnsi="Arial" w:cs="Arial"/>
          <w:spacing w:val="40"/>
          <w:sz w:val="22"/>
          <w:szCs w:val="22"/>
        </w:rPr>
        <w:t xml:space="preserve"> </w:t>
      </w:r>
      <w:r w:rsidRPr="00582656">
        <w:rPr>
          <w:rFonts w:ascii="Arial" w:hAnsi="Arial" w:cs="Arial"/>
          <w:sz w:val="22"/>
          <w:szCs w:val="22"/>
        </w:rPr>
        <w:t>It should</w:t>
      </w:r>
      <w:r w:rsidRPr="00582656">
        <w:rPr>
          <w:rFonts w:ascii="Arial" w:hAnsi="Arial" w:cs="Arial"/>
          <w:spacing w:val="-3"/>
          <w:sz w:val="22"/>
          <w:szCs w:val="22"/>
        </w:rPr>
        <w:t xml:space="preserve"> </w:t>
      </w:r>
      <w:r w:rsidRPr="00582656">
        <w:rPr>
          <w:rFonts w:ascii="Arial" w:hAnsi="Arial" w:cs="Arial"/>
          <w:sz w:val="22"/>
          <w:szCs w:val="22"/>
        </w:rPr>
        <w:t>also validate any Jury Payroll Extract file generated at any given time.</w:t>
      </w:r>
    </w:p>
    <w:p w14:paraId="79707360"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Supplemental</w:t>
      </w:r>
      <w:r w:rsidRPr="00582656">
        <w:rPr>
          <w:rFonts w:ascii="Arial" w:hAnsi="Arial" w:cs="Arial"/>
          <w:spacing w:val="-13"/>
          <w:sz w:val="22"/>
          <w:szCs w:val="22"/>
        </w:rPr>
        <w:t xml:space="preserve"> </w:t>
      </w:r>
      <w:r w:rsidRPr="00582656">
        <w:rPr>
          <w:rFonts w:ascii="Arial" w:hAnsi="Arial" w:cs="Arial"/>
          <w:sz w:val="22"/>
          <w:szCs w:val="22"/>
        </w:rPr>
        <w:t>Payroll</w:t>
      </w:r>
      <w:r w:rsidRPr="00582656">
        <w:rPr>
          <w:rFonts w:ascii="Arial" w:hAnsi="Arial" w:cs="Arial"/>
          <w:spacing w:val="-10"/>
          <w:sz w:val="22"/>
          <w:szCs w:val="22"/>
        </w:rPr>
        <w:t xml:space="preserve"> </w:t>
      </w:r>
      <w:r w:rsidRPr="00582656">
        <w:rPr>
          <w:rFonts w:ascii="Arial" w:hAnsi="Arial" w:cs="Arial"/>
          <w:sz w:val="22"/>
          <w:szCs w:val="22"/>
        </w:rPr>
        <w:t>Report</w:t>
      </w:r>
      <w:r w:rsidRPr="00582656">
        <w:rPr>
          <w:rFonts w:ascii="Arial" w:hAnsi="Arial" w:cs="Arial"/>
          <w:spacing w:val="-6"/>
          <w:sz w:val="22"/>
          <w:szCs w:val="22"/>
        </w:rPr>
        <w:t xml:space="preserve"> </w:t>
      </w:r>
      <w:r w:rsidRPr="00582656">
        <w:rPr>
          <w:rFonts w:ascii="Arial" w:hAnsi="Arial" w:cs="Arial"/>
          <w:sz w:val="22"/>
          <w:szCs w:val="22"/>
        </w:rPr>
        <w:t>–</w:t>
      </w:r>
      <w:r w:rsidRPr="00582656">
        <w:rPr>
          <w:rFonts w:ascii="Arial" w:hAnsi="Arial" w:cs="Arial"/>
          <w:spacing w:val="-12"/>
          <w:sz w:val="22"/>
          <w:szCs w:val="22"/>
        </w:rPr>
        <w:t xml:space="preserve"> </w:t>
      </w:r>
      <w:r w:rsidRPr="00582656">
        <w:rPr>
          <w:rFonts w:ascii="Arial" w:hAnsi="Arial" w:cs="Arial"/>
          <w:sz w:val="22"/>
          <w:szCs w:val="22"/>
        </w:rPr>
        <w:t>reflects</w:t>
      </w:r>
      <w:r w:rsidRPr="00582656">
        <w:rPr>
          <w:rFonts w:ascii="Arial" w:hAnsi="Arial" w:cs="Arial"/>
          <w:spacing w:val="-10"/>
          <w:sz w:val="22"/>
          <w:szCs w:val="22"/>
        </w:rPr>
        <w:t xml:space="preserve"> </w:t>
      </w:r>
      <w:r w:rsidRPr="00582656">
        <w:rPr>
          <w:rFonts w:ascii="Arial" w:hAnsi="Arial" w:cs="Arial"/>
          <w:sz w:val="22"/>
          <w:szCs w:val="22"/>
        </w:rPr>
        <w:t>supplemental</w:t>
      </w:r>
      <w:r w:rsidRPr="00582656">
        <w:rPr>
          <w:rFonts w:ascii="Arial" w:hAnsi="Arial" w:cs="Arial"/>
          <w:spacing w:val="-10"/>
          <w:sz w:val="22"/>
          <w:szCs w:val="22"/>
        </w:rPr>
        <w:t xml:space="preserve"> </w:t>
      </w:r>
      <w:r w:rsidRPr="00582656">
        <w:rPr>
          <w:rFonts w:ascii="Arial" w:hAnsi="Arial" w:cs="Arial"/>
          <w:sz w:val="22"/>
          <w:szCs w:val="22"/>
        </w:rPr>
        <w:t>payments</w:t>
      </w:r>
      <w:r w:rsidRPr="00582656">
        <w:rPr>
          <w:rFonts w:ascii="Arial" w:hAnsi="Arial" w:cs="Arial"/>
          <w:spacing w:val="-12"/>
          <w:sz w:val="22"/>
          <w:szCs w:val="22"/>
        </w:rPr>
        <w:t xml:space="preserve"> </w:t>
      </w:r>
      <w:r w:rsidRPr="00582656">
        <w:rPr>
          <w:rFonts w:ascii="Arial" w:hAnsi="Arial" w:cs="Arial"/>
          <w:sz w:val="22"/>
          <w:szCs w:val="22"/>
        </w:rPr>
        <w:t>made</w:t>
      </w:r>
      <w:r w:rsidRPr="00582656">
        <w:rPr>
          <w:rFonts w:ascii="Arial" w:hAnsi="Arial" w:cs="Arial"/>
          <w:spacing w:val="-12"/>
          <w:sz w:val="22"/>
          <w:szCs w:val="22"/>
        </w:rPr>
        <w:t xml:space="preserve"> </w:t>
      </w:r>
      <w:r w:rsidRPr="00582656">
        <w:rPr>
          <w:rFonts w:ascii="Arial" w:hAnsi="Arial" w:cs="Arial"/>
          <w:sz w:val="22"/>
          <w:szCs w:val="22"/>
        </w:rPr>
        <w:t>to</w:t>
      </w:r>
      <w:r w:rsidRPr="00582656">
        <w:rPr>
          <w:rFonts w:ascii="Arial" w:hAnsi="Arial" w:cs="Arial"/>
          <w:spacing w:val="-14"/>
          <w:sz w:val="22"/>
          <w:szCs w:val="22"/>
        </w:rPr>
        <w:t xml:space="preserve"> </w:t>
      </w:r>
      <w:r w:rsidRPr="00582656">
        <w:rPr>
          <w:rFonts w:ascii="Arial" w:hAnsi="Arial" w:cs="Arial"/>
          <w:sz w:val="22"/>
          <w:szCs w:val="22"/>
        </w:rPr>
        <w:t>jurors</w:t>
      </w:r>
      <w:r w:rsidRPr="00582656">
        <w:rPr>
          <w:rFonts w:ascii="Arial" w:hAnsi="Arial" w:cs="Arial"/>
          <w:spacing w:val="-12"/>
          <w:sz w:val="22"/>
          <w:szCs w:val="22"/>
        </w:rPr>
        <w:t xml:space="preserve"> </w:t>
      </w:r>
      <w:r w:rsidRPr="00582656">
        <w:rPr>
          <w:rFonts w:ascii="Arial" w:hAnsi="Arial" w:cs="Arial"/>
          <w:sz w:val="22"/>
          <w:szCs w:val="22"/>
        </w:rPr>
        <w:t>based</w:t>
      </w:r>
      <w:r w:rsidRPr="00582656">
        <w:rPr>
          <w:rFonts w:ascii="Arial" w:hAnsi="Arial" w:cs="Arial"/>
          <w:spacing w:val="-7"/>
          <w:sz w:val="22"/>
          <w:szCs w:val="22"/>
        </w:rPr>
        <w:t xml:space="preserve"> </w:t>
      </w:r>
      <w:r w:rsidRPr="00582656">
        <w:rPr>
          <w:rFonts w:ascii="Arial" w:hAnsi="Arial" w:cs="Arial"/>
          <w:sz w:val="22"/>
          <w:szCs w:val="22"/>
        </w:rPr>
        <w:t>on fees/mileage</w:t>
      </w:r>
      <w:r w:rsidRPr="00582656">
        <w:rPr>
          <w:rFonts w:ascii="Arial" w:hAnsi="Arial" w:cs="Arial"/>
          <w:spacing w:val="-3"/>
          <w:sz w:val="22"/>
          <w:szCs w:val="22"/>
        </w:rPr>
        <w:t xml:space="preserve"> </w:t>
      </w:r>
      <w:r w:rsidRPr="00582656">
        <w:rPr>
          <w:rFonts w:ascii="Arial" w:hAnsi="Arial" w:cs="Arial"/>
          <w:sz w:val="22"/>
          <w:szCs w:val="22"/>
        </w:rPr>
        <w:t>adjustments, or payment of</w:t>
      </w:r>
      <w:r w:rsidRPr="00582656">
        <w:rPr>
          <w:rFonts w:ascii="Arial" w:hAnsi="Arial" w:cs="Arial"/>
          <w:spacing w:val="-4"/>
          <w:sz w:val="22"/>
          <w:szCs w:val="22"/>
        </w:rPr>
        <w:t xml:space="preserve"> </w:t>
      </w:r>
      <w:r w:rsidRPr="00582656">
        <w:rPr>
          <w:rFonts w:ascii="Arial" w:hAnsi="Arial" w:cs="Arial"/>
          <w:sz w:val="22"/>
          <w:szCs w:val="22"/>
        </w:rPr>
        <w:t>fees/mileage</w:t>
      </w:r>
      <w:r w:rsidRPr="00582656">
        <w:rPr>
          <w:rFonts w:ascii="Arial" w:hAnsi="Arial" w:cs="Arial"/>
          <w:spacing w:val="-3"/>
          <w:sz w:val="22"/>
          <w:szCs w:val="22"/>
        </w:rPr>
        <w:t xml:space="preserve"> </w:t>
      </w:r>
      <w:r w:rsidRPr="00582656">
        <w:rPr>
          <w:rFonts w:ascii="Arial" w:hAnsi="Arial" w:cs="Arial"/>
          <w:sz w:val="22"/>
          <w:szCs w:val="22"/>
        </w:rPr>
        <w:t>previously waived</w:t>
      </w:r>
      <w:r w:rsidRPr="00582656">
        <w:rPr>
          <w:rFonts w:ascii="Arial" w:hAnsi="Arial" w:cs="Arial"/>
          <w:spacing w:val="-1"/>
          <w:sz w:val="22"/>
          <w:szCs w:val="22"/>
        </w:rPr>
        <w:t xml:space="preserve"> </w:t>
      </w:r>
      <w:r w:rsidRPr="00582656">
        <w:rPr>
          <w:rFonts w:ascii="Arial" w:hAnsi="Arial" w:cs="Arial"/>
          <w:sz w:val="22"/>
          <w:szCs w:val="22"/>
        </w:rPr>
        <w:t>by</w:t>
      </w:r>
      <w:r w:rsidRPr="00582656">
        <w:rPr>
          <w:rFonts w:ascii="Arial" w:hAnsi="Arial" w:cs="Arial"/>
          <w:spacing w:val="-3"/>
          <w:sz w:val="22"/>
          <w:szCs w:val="22"/>
        </w:rPr>
        <w:t xml:space="preserve"> </w:t>
      </w:r>
      <w:r w:rsidRPr="00582656">
        <w:rPr>
          <w:rFonts w:ascii="Arial" w:hAnsi="Arial" w:cs="Arial"/>
          <w:sz w:val="22"/>
          <w:szCs w:val="22"/>
        </w:rPr>
        <w:t>juror.</w:t>
      </w:r>
      <w:r w:rsidRPr="00582656">
        <w:rPr>
          <w:rFonts w:ascii="Arial" w:hAnsi="Arial" w:cs="Arial"/>
          <w:spacing w:val="40"/>
          <w:sz w:val="22"/>
          <w:szCs w:val="22"/>
        </w:rPr>
        <w:t xml:space="preserve"> </w:t>
      </w:r>
      <w:r w:rsidRPr="00582656">
        <w:rPr>
          <w:rFonts w:ascii="Arial" w:hAnsi="Arial" w:cs="Arial"/>
          <w:sz w:val="22"/>
          <w:szCs w:val="22"/>
        </w:rPr>
        <w:t xml:space="preserve">This report should be </w:t>
      </w:r>
      <w:proofErr w:type="gramStart"/>
      <w:r w:rsidRPr="00582656">
        <w:rPr>
          <w:rFonts w:ascii="Arial" w:hAnsi="Arial" w:cs="Arial"/>
          <w:sz w:val="22"/>
          <w:szCs w:val="22"/>
        </w:rPr>
        <w:t>configurable</w:t>
      </w:r>
      <w:proofErr w:type="gramEnd"/>
      <w:r w:rsidRPr="00582656">
        <w:rPr>
          <w:rFonts w:ascii="Arial" w:hAnsi="Arial" w:cs="Arial"/>
          <w:sz w:val="22"/>
          <w:szCs w:val="22"/>
        </w:rPr>
        <w:t xml:space="preserve"> to accept any range of payment dates.</w:t>
      </w:r>
      <w:r w:rsidRPr="00582656">
        <w:rPr>
          <w:rFonts w:ascii="Arial" w:hAnsi="Arial" w:cs="Arial"/>
          <w:spacing w:val="40"/>
          <w:sz w:val="22"/>
          <w:szCs w:val="22"/>
        </w:rPr>
        <w:t xml:space="preserve"> </w:t>
      </w:r>
      <w:r w:rsidRPr="00582656">
        <w:rPr>
          <w:rFonts w:ascii="Arial" w:hAnsi="Arial" w:cs="Arial"/>
          <w:sz w:val="22"/>
          <w:szCs w:val="22"/>
        </w:rPr>
        <w:t>It should also validate any</w:t>
      </w:r>
      <w:r w:rsidRPr="00582656">
        <w:rPr>
          <w:rFonts w:ascii="Arial" w:hAnsi="Arial" w:cs="Arial"/>
          <w:spacing w:val="-2"/>
          <w:sz w:val="22"/>
          <w:szCs w:val="22"/>
        </w:rPr>
        <w:t xml:space="preserve"> </w:t>
      </w:r>
      <w:r w:rsidRPr="00582656">
        <w:rPr>
          <w:rFonts w:ascii="Arial" w:hAnsi="Arial" w:cs="Arial"/>
          <w:sz w:val="22"/>
          <w:szCs w:val="22"/>
        </w:rPr>
        <w:t>Supplemental Jury Payroll Extract</w:t>
      </w:r>
      <w:r w:rsidRPr="00582656">
        <w:rPr>
          <w:rFonts w:ascii="Arial" w:hAnsi="Arial" w:cs="Arial"/>
          <w:spacing w:val="-1"/>
          <w:sz w:val="22"/>
          <w:szCs w:val="22"/>
        </w:rPr>
        <w:t xml:space="preserve"> </w:t>
      </w:r>
      <w:r w:rsidRPr="00582656">
        <w:rPr>
          <w:rFonts w:ascii="Arial" w:hAnsi="Arial" w:cs="Arial"/>
          <w:sz w:val="22"/>
          <w:szCs w:val="22"/>
        </w:rPr>
        <w:t>file</w:t>
      </w:r>
      <w:r w:rsidRPr="00582656">
        <w:rPr>
          <w:rFonts w:ascii="Arial" w:hAnsi="Arial" w:cs="Arial"/>
          <w:spacing w:val="-2"/>
          <w:sz w:val="22"/>
          <w:szCs w:val="22"/>
        </w:rPr>
        <w:t xml:space="preserve"> </w:t>
      </w:r>
      <w:r w:rsidRPr="00582656">
        <w:rPr>
          <w:rFonts w:ascii="Arial" w:hAnsi="Arial" w:cs="Arial"/>
          <w:sz w:val="22"/>
          <w:szCs w:val="22"/>
        </w:rPr>
        <w:t>generated</w:t>
      </w:r>
      <w:r w:rsidRPr="00582656">
        <w:rPr>
          <w:rFonts w:ascii="Arial" w:hAnsi="Arial" w:cs="Arial"/>
          <w:spacing w:val="-2"/>
          <w:sz w:val="22"/>
          <w:szCs w:val="22"/>
        </w:rPr>
        <w:t xml:space="preserve"> </w:t>
      </w:r>
      <w:r w:rsidRPr="00582656">
        <w:rPr>
          <w:rFonts w:ascii="Arial" w:hAnsi="Arial" w:cs="Arial"/>
          <w:sz w:val="22"/>
          <w:szCs w:val="22"/>
        </w:rPr>
        <w:t>for any</w:t>
      </w:r>
      <w:r w:rsidRPr="00582656">
        <w:rPr>
          <w:rFonts w:ascii="Arial" w:hAnsi="Arial" w:cs="Arial"/>
          <w:spacing w:val="-2"/>
          <w:sz w:val="22"/>
          <w:szCs w:val="22"/>
        </w:rPr>
        <w:t xml:space="preserve"> </w:t>
      </w:r>
      <w:r w:rsidRPr="00582656">
        <w:rPr>
          <w:rFonts w:ascii="Arial" w:hAnsi="Arial" w:cs="Arial"/>
          <w:sz w:val="22"/>
          <w:szCs w:val="22"/>
        </w:rPr>
        <w:t>given</w:t>
      </w:r>
      <w:r w:rsidRPr="00582656">
        <w:rPr>
          <w:rFonts w:ascii="Arial" w:hAnsi="Arial" w:cs="Arial"/>
          <w:spacing w:val="-2"/>
          <w:sz w:val="22"/>
          <w:szCs w:val="22"/>
        </w:rPr>
        <w:t xml:space="preserve"> </w:t>
      </w:r>
      <w:proofErr w:type="gramStart"/>
      <w:r w:rsidRPr="00582656">
        <w:rPr>
          <w:rFonts w:ascii="Arial" w:hAnsi="Arial" w:cs="Arial"/>
          <w:sz w:val="22"/>
          <w:szCs w:val="22"/>
        </w:rPr>
        <w:t>time</w:t>
      </w:r>
      <w:r w:rsidRPr="00582656">
        <w:rPr>
          <w:rFonts w:ascii="Arial" w:hAnsi="Arial" w:cs="Arial"/>
          <w:spacing w:val="-2"/>
          <w:sz w:val="22"/>
          <w:szCs w:val="22"/>
        </w:rPr>
        <w:t xml:space="preserve"> </w:t>
      </w:r>
      <w:r w:rsidRPr="00582656">
        <w:rPr>
          <w:rFonts w:ascii="Arial" w:hAnsi="Arial" w:cs="Arial"/>
          <w:sz w:val="22"/>
          <w:szCs w:val="22"/>
        </w:rPr>
        <w:t>period</w:t>
      </w:r>
      <w:proofErr w:type="gramEnd"/>
      <w:r w:rsidRPr="00582656">
        <w:rPr>
          <w:rFonts w:ascii="Arial" w:hAnsi="Arial" w:cs="Arial"/>
          <w:sz w:val="22"/>
          <w:szCs w:val="22"/>
        </w:rPr>
        <w:t>.</w:t>
      </w:r>
    </w:p>
    <w:p w14:paraId="6A072F65"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Audit Logs</w:t>
      </w:r>
      <w:r w:rsidRPr="00582656">
        <w:rPr>
          <w:rFonts w:ascii="Arial" w:hAnsi="Arial" w:cs="Arial"/>
          <w:spacing w:val="-1"/>
          <w:sz w:val="22"/>
          <w:szCs w:val="22"/>
        </w:rPr>
        <w:t xml:space="preserve"> </w:t>
      </w:r>
      <w:r w:rsidRPr="00582656">
        <w:rPr>
          <w:rFonts w:ascii="Arial" w:hAnsi="Arial" w:cs="Arial"/>
          <w:sz w:val="22"/>
          <w:szCs w:val="22"/>
        </w:rPr>
        <w:t>/ User Reports – the system shall</w:t>
      </w:r>
      <w:r w:rsidRPr="00582656">
        <w:rPr>
          <w:rFonts w:ascii="Arial" w:hAnsi="Arial" w:cs="Arial"/>
          <w:spacing w:val="-4"/>
          <w:sz w:val="22"/>
          <w:szCs w:val="22"/>
        </w:rPr>
        <w:t xml:space="preserve"> </w:t>
      </w:r>
      <w:r w:rsidRPr="00582656">
        <w:rPr>
          <w:rFonts w:ascii="Arial" w:hAnsi="Arial" w:cs="Arial"/>
          <w:sz w:val="22"/>
          <w:szCs w:val="22"/>
        </w:rPr>
        <w:t>generate</w:t>
      </w:r>
      <w:r w:rsidRPr="00582656">
        <w:rPr>
          <w:rFonts w:ascii="Arial" w:hAnsi="Arial" w:cs="Arial"/>
          <w:spacing w:val="-1"/>
          <w:sz w:val="22"/>
          <w:szCs w:val="22"/>
        </w:rPr>
        <w:t xml:space="preserve"> </w:t>
      </w:r>
      <w:r w:rsidRPr="00582656">
        <w:rPr>
          <w:rFonts w:ascii="Arial" w:hAnsi="Arial" w:cs="Arial"/>
          <w:sz w:val="22"/>
          <w:szCs w:val="22"/>
        </w:rPr>
        <w:t>a log or audit report reflecting all Court</w:t>
      </w:r>
      <w:r w:rsidRPr="00582656">
        <w:rPr>
          <w:rFonts w:ascii="Arial" w:hAnsi="Arial" w:cs="Arial"/>
          <w:spacing w:val="-5"/>
          <w:sz w:val="22"/>
          <w:szCs w:val="22"/>
        </w:rPr>
        <w:t xml:space="preserve"> </w:t>
      </w:r>
      <w:r w:rsidRPr="00582656">
        <w:rPr>
          <w:rFonts w:ascii="Arial" w:hAnsi="Arial" w:cs="Arial"/>
          <w:sz w:val="22"/>
          <w:szCs w:val="22"/>
        </w:rPr>
        <w:t>users</w:t>
      </w:r>
      <w:r w:rsidRPr="00582656">
        <w:rPr>
          <w:rFonts w:ascii="Arial" w:hAnsi="Arial" w:cs="Arial"/>
          <w:spacing w:val="-6"/>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system</w:t>
      </w:r>
      <w:r w:rsidRPr="00582656">
        <w:rPr>
          <w:rFonts w:ascii="Arial" w:hAnsi="Arial" w:cs="Arial"/>
          <w:spacing w:val="-5"/>
          <w:sz w:val="22"/>
          <w:szCs w:val="22"/>
        </w:rPr>
        <w:t xml:space="preserve"> </w:t>
      </w:r>
      <w:r w:rsidRPr="00582656">
        <w:rPr>
          <w:rFonts w:ascii="Arial" w:hAnsi="Arial" w:cs="Arial"/>
          <w:sz w:val="22"/>
          <w:szCs w:val="22"/>
        </w:rPr>
        <w:t>who</w:t>
      </w:r>
      <w:r w:rsidRPr="00582656">
        <w:rPr>
          <w:rFonts w:ascii="Arial" w:hAnsi="Arial" w:cs="Arial"/>
          <w:spacing w:val="-10"/>
          <w:sz w:val="22"/>
          <w:szCs w:val="22"/>
        </w:rPr>
        <w:t xml:space="preserve"> </w:t>
      </w:r>
      <w:r w:rsidRPr="00582656">
        <w:rPr>
          <w:rFonts w:ascii="Arial" w:hAnsi="Arial" w:cs="Arial"/>
          <w:sz w:val="22"/>
          <w:szCs w:val="22"/>
        </w:rPr>
        <w:t>conduct</w:t>
      </w:r>
      <w:r w:rsidRPr="00582656">
        <w:rPr>
          <w:rFonts w:ascii="Arial" w:hAnsi="Arial" w:cs="Arial"/>
          <w:spacing w:val="-7"/>
          <w:sz w:val="22"/>
          <w:szCs w:val="22"/>
        </w:rPr>
        <w:t xml:space="preserve"> </w:t>
      </w:r>
      <w:r w:rsidRPr="00582656">
        <w:rPr>
          <w:rFonts w:ascii="Arial" w:hAnsi="Arial" w:cs="Arial"/>
          <w:sz w:val="22"/>
          <w:szCs w:val="22"/>
        </w:rPr>
        <w:t>payment</w:t>
      </w:r>
      <w:r w:rsidRPr="00582656">
        <w:rPr>
          <w:rFonts w:ascii="Arial" w:hAnsi="Arial" w:cs="Arial"/>
          <w:spacing w:val="-11"/>
          <w:sz w:val="22"/>
          <w:szCs w:val="22"/>
        </w:rPr>
        <w:t xml:space="preserve"> </w:t>
      </w:r>
      <w:r w:rsidRPr="00582656">
        <w:rPr>
          <w:rFonts w:ascii="Arial" w:hAnsi="Arial" w:cs="Arial"/>
          <w:sz w:val="22"/>
          <w:szCs w:val="22"/>
        </w:rPr>
        <w:t>activities</w:t>
      </w:r>
      <w:r w:rsidRPr="00582656">
        <w:rPr>
          <w:rFonts w:ascii="Arial" w:hAnsi="Arial" w:cs="Arial"/>
          <w:spacing w:val="-6"/>
          <w:sz w:val="22"/>
          <w:szCs w:val="22"/>
        </w:rPr>
        <w:t xml:space="preserve"> </w:t>
      </w:r>
      <w:r w:rsidRPr="00582656">
        <w:rPr>
          <w:rFonts w:ascii="Arial" w:hAnsi="Arial" w:cs="Arial"/>
          <w:sz w:val="22"/>
          <w:szCs w:val="22"/>
        </w:rPr>
        <w:t>in</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7"/>
          <w:sz w:val="22"/>
          <w:szCs w:val="22"/>
        </w:rPr>
        <w:t xml:space="preserve"> </w:t>
      </w:r>
      <w:r w:rsidRPr="00582656">
        <w:rPr>
          <w:rFonts w:ascii="Arial" w:hAnsi="Arial" w:cs="Arial"/>
          <w:sz w:val="22"/>
          <w:szCs w:val="22"/>
        </w:rPr>
        <w:t>JMS.</w:t>
      </w:r>
      <w:r w:rsidRPr="00582656">
        <w:rPr>
          <w:rFonts w:ascii="Arial" w:hAnsi="Arial" w:cs="Arial"/>
          <w:spacing w:val="40"/>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report</w:t>
      </w:r>
      <w:r w:rsidRPr="00582656">
        <w:rPr>
          <w:rFonts w:ascii="Arial" w:hAnsi="Arial" w:cs="Arial"/>
          <w:spacing w:val="-9"/>
          <w:sz w:val="22"/>
          <w:szCs w:val="22"/>
        </w:rPr>
        <w:t xml:space="preserve"> </w:t>
      </w:r>
      <w:r w:rsidRPr="00582656">
        <w:rPr>
          <w:rFonts w:ascii="Arial" w:hAnsi="Arial" w:cs="Arial"/>
          <w:sz w:val="22"/>
          <w:szCs w:val="22"/>
        </w:rPr>
        <w:t>should detail the employees’ name, the payment activity recorded, as well as identify any payment</w:t>
      </w:r>
      <w:r w:rsidRPr="00582656">
        <w:rPr>
          <w:rFonts w:ascii="Arial" w:hAnsi="Arial" w:cs="Arial"/>
          <w:spacing w:val="-5"/>
          <w:sz w:val="22"/>
          <w:szCs w:val="22"/>
        </w:rPr>
        <w:t xml:space="preserve"> </w:t>
      </w:r>
      <w:r w:rsidRPr="00582656">
        <w:rPr>
          <w:rFonts w:ascii="Arial" w:hAnsi="Arial" w:cs="Arial"/>
          <w:sz w:val="22"/>
          <w:szCs w:val="22"/>
        </w:rPr>
        <w:t>adjustments</w:t>
      </w:r>
      <w:r w:rsidRPr="00582656">
        <w:rPr>
          <w:rFonts w:ascii="Arial" w:hAnsi="Arial" w:cs="Arial"/>
          <w:spacing w:val="-5"/>
          <w:sz w:val="22"/>
          <w:szCs w:val="22"/>
        </w:rPr>
        <w:t xml:space="preserve"> </w:t>
      </w:r>
      <w:r w:rsidRPr="00582656">
        <w:rPr>
          <w:rFonts w:ascii="Arial" w:hAnsi="Arial" w:cs="Arial"/>
          <w:sz w:val="22"/>
          <w:szCs w:val="22"/>
        </w:rPr>
        <w:t>or</w:t>
      </w:r>
      <w:r w:rsidRPr="00582656">
        <w:rPr>
          <w:rFonts w:ascii="Arial" w:hAnsi="Arial" w:cs="Arial"/>
          <w:spacing w:val="-12"/>
          <w:sz w:val="22"/>
          <w:szCs w:val="22"/>
        </w:rPr>
        <w:t xml:space="preserve"> </w:t>
      </w:r>
      <w:r w:rsidRPr="00582656">
        <w:rPr>
          <w:rFonts w:ascii="Arial" w:hAnsi="Arial" w:cs="Arial"/>
          <w:sz w:val="22"/>
          <w:szCs w:val="22"/>
        </w:rPr>
        <w:t>overrides</w:t>
      </w:r>
      <w:r w:rsidRPr="00582656">
        <w:rPr>
          <w:rFonts w:ascii="Arial" w:hAnsi="Arial" w:cs="Arial"/>
          <w:spacing w:val="-6"/>
          <w:sz w:val="22"/>
          <w:szCs w:val="22"/>
        </w:rPr>
        <w:t xml:space="preserve"> </w:t>
      </w:r>
      <w:r w:rsidRPr="00582656">
        <w:rPr>
          <w:rFonts w:ascii="Arial" w:hAnsi="Arial" w:cs="Arial"/>
          <w:sz w:val="22"/>
          <w:szCs w:val="22"/>
        </w:rPr>
        <w:t>performed</w:t>
      </w:r>
      <w:r w:rsidRPr="00582656">
        <w:rPr>
          <w:rFonts w:ascii="Arial" w:hAnsi="Arial" w:cs="Arial"/>
          <w:spacing w:val="-6"/>
          <w:sz w:val="22"/>
          <w:szCs w:val="22"/>
        </w:rPr>
        <w:t xml:space="preserve"> </w:t>
      </w:r>
      <w:r w:rsidRPr="00582656">
        <w:rPr>
          <w:rFonts w:ascii="Arial" w:hAnsi="Arial" w:cs="Arial"/>
          <w:sz w:val="22"/>
          <w:szCs w:val="22"/>
        </w:rPr>
        <w:t>in</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6"/>
          <w:sz w:val="22"/>
          <w:szCs w:val="22"/>
        </w:rPr>
        <w:t xml:space="preserve"> </w:t>
      </w:r>
      <w:r w:rsidRPr="00582656">
        <w:rPr>
          <w:rFonts w:ascii="Arial" w:hAnsi="Arial" w:cs="Arial"/>
          <w:sz w:val="22"/>
          <w:szCs w:val="22"/>
        </w:rPr>
        <w:t>JMS</w:t>
      </w:r>
      <w:r w:rsidRPr="00582656">
        <w:rPr>
          <w:rFonts w:ascii="Arial" w:hAnsi="Arial" w:cs="Arial"/>
          <w:spacing w:val="-11"/>
          <w:sz w:val="22"/>
          <w:szCs w:val="22"/>
        </w:rPr>
        <w:t xml:space="preserve"> </w:t>
      </w:r>
      <w:r w:rsidRPr="00582656">
        <w:rPr>
          <w:rFonts w:ascii="Arial" w:hAnsi="Arial" w:cs="Arial"/>
          <w:sz w:val="22"/>
          <w:szCs w:val="22"/>
        </w:rPr>
        <w:t>by</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employee.</w:t>
      </w:r>
      <w:r w:rsidRPr="00582656">
        <w:rPr>
          <w:rFonts w:ascii="Arial" w:hAnsi="Arial" w:cs="Arial"/>
          <w:spacing w:val="40"/>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adjusted juror’s record/identifier and date of transaction should also be included.</w:t>
      </w:r>
    </w:p>
    <w:p w14:paraId="30B229E8"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Any other report that may be required by the Court to include selectable data in JMS.</w:t>
      </w:r>
    </w:p>
    <w:p w14:paraId="3DFE788E"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10"/>
          <w:sz w:val="22"/>
          <w:szCs w:val="22"/>
        </w:rPr>
        <w:t xml:space="preserve"> </w:t>
      </w:r>
      <w:r w:rsidRPr="00582656">
        <w:rPr>
          <w:rFonts w:ascii="Arial" w:hAnsi="Arial" w:cs="Arial"/>
          <w:sz w:val="22"/>
          <w:szCs w:val="22"/>
        </w:rPr>
        <w:t>all</w:t>
      </w:r>
      <w:r w:rsidRPr="00582656">
        <w:rPr>
          <w:rFonts w:ascii="Arial" w:hAnsi="Arial" w:cs="Arial"/>
          <w:spacing w:val="-8"/>
          <w:sz w:val="22"/>
          <w:szCs w:val="22"/>
        </w:rPr>
        <w:t xml:space="preserve"> </w:t>
      </w:r>
      <w:r w:rsidRPr="00582656">
        <w:rPr>
          <w:rFonts w:ascii="Arial" w:hAnsi="Arial" w:cs="Arial"/>
          <w:sz w:val="22"/>
          <w:szCs w:val="22"/>
        </w:rPr>
        <w:t>reports</w:t>
      </w:r>
      <w:r w:rsidRPr="00582656">
        <w:rPr>
          <w:rFonts w:ascii="Arial" w:hAnsi="Arial" w:cs="Arial"/>
          <w:spacing w:val="-4"/>
          <w:sz w:val="22"/>
          <w:szCs w:val="22"/>
        </w:rPr>
        <w:t xml:space="preserve"> </w:t>
      </w:r>
      <w:r w:rsidRPr="00582656">
        <w:rPr>
          <w:rFonts w:ascii="Arial" w:hAnsi="Arial" w:cs="Arial"/>
          <w:sz w:val="22"/>
          <w:szCs w:val="22"/>
        </w:rPr>
        <w:t>and</w:t>
      </w:r>
      <w:r w:rsidRPr="00582656">
        <w:rPr>
          <w:rFonts w:ascii="Arial" w:hAnsi="Arial" w:cs="Arial"/>
          <w:spacing w:val="-7"/>
          <w:sz w:val="22"/>
          <w:szCs w:val="22"/>
        </w:rPr>
        <w:t xml:space="preserve"> </w:t>
      </w:r>
      <w:r w:rsidRPr="00582656">
        <w:rPr>
          <w:rFonts w:ascii="Arial" w:hAnsi="Arial" w:cs="Arial"/>
          <w:sz w:val="22"/>
          <w:szCs w:val="22"/>
        </w:rPr>
        <w:t>logs</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7"/>
          <w:sz w:val="22"/>
          <w:szCs w:val="22"/>
        </w:rPr>
        <w:t xml:space="preserve"> </w:t>
      </w:r>
      <w:r w:rsidRPr="00582656">
        <w:rPr>
          <w:rFonts w:ascii="Arial" w:hAnsi="Arial" w:cs="Arial"/>
          <w:sz w:val="22"/>
          <w:szCs w:val="22"/>
        </w:rPr>
        <w:t>be</w:t>
      </w:r>
      <w:r w:rsidRPr="00582656">
        <w:rPr>
          <w:rFonts w:ascii="Arial" w:hAnsi="Arial" w:cs="Arial"/>
          <w:spacing w:val="-7"/>
          <w:sz w:val="22"/>
          <w:szCs w:val="22"/>
        </w:rPr>
        <w:t xml:space="preserve"> </w:t>
      </w:r>
      <w:r w:rsidRPr="00582656">
        <w:rPr>
          <w:rFonts w:ascii="Arial" w:hAnsi="Arial" w:cs="Arial"/>
          <w:sz w:val="22"/>
          <w:szCs w:val="22"/>
        </w:rPr>
        <w:t>printed</w:t>
      </w:r>
      <w:r w:rsidRPr="00582656">
        <w:rPr>
          <w:rFonts w:ascii="Arial" w:hAnsi="Arial" w:cs="Arial"/>
          <w:spacing w:val="-9"/>
          <w:sz w:val="22"/>
          <w:szCs w:val="22"/>
        </w:rPr>
        <w:t xml:space="preserve"> </w:t>
      </w:r>
      <w:proofErr w:type="gramStart"/>
      <w:r w:rsidRPr="00582656">
        <w:rPr>
          <w:rFonts w:ascii="Arial" w:hAnsi="Arial" w:cs="Arial"/>
          <w:sz w:val="22"/>
          <w:szCs w:val="22"/>
        </w:rPr>
        <w:t>to</w:t>
      </w:r>
      <w:proofErr w:type="gramEnd"/>
      <w:r w:rsidRPr="00582656">
        <w:rPr>
          <w:rFonts w:ascii="Arial" w:hAnsi="Arial" w:cs="Arial"/>
          <w:spacing w:val="-9"/>
          <w:sz w:val="22"/>
          <w:szCs w:val="22"/>
        </w:rPr>
        <w:t xml:space="preserve"> </w:t>
      </w:r>
      <w:r w:rsidRPr="00582656">
        <w:rPr>
          <w:rFonts w:ascii="Arial" w:hAnsi="Arial" w:cs="Arial"/>
          <w:sz w:val="22"/>
          <w:szCs w:val="22"/>
        </w:rPr>
        <w:t>local</w:t>
      </w:r>
      <w:r w:rsidRPr="00582656">
        <w:rPr>
          <w:rFonts w:ascii="Arial" w:hAnsi="Arial" w:cs="Arial"/>
          <w:spacing w:val="-7"/>
          <w:sz w:val="22"/>
          <w:szCs w:val="22"/>
        </w:rPr>
        <w:t xml:space="preserve"> </w:t>
      </w:r>
      <w:r w:rsidRPr="00582656">
        <w:rPr>
          <w:rFonts w:ascii="Arial" w:hAnsi="Arial" w:cs="Arial"/>
          <w:sz w:val="22"/>
          <w:szCs w:val="22"/>
        </w:rPr>
        <w:t>and</w:t>
      </w:r>
      <w:r w:rsidRPr="00582656">
        <w:rPr>
          <w:rFonts w:ascii="Arial" w:hAnsi="Arial" w:cs="Arial"/>
          <w:spacing w:val="-7"/>
          <w:sz w:val="22"/>
          <w:szCs w:val="22"/>
        </w:rPr>
        <w:t xml:space="preserve"> </w:t>
      </w:r>
      <w:r w:rsidRPr="00582656">
        <w:rPr>
          <w:rFonts w:ascii="Arial" w:hAnsi="Arial" w:cs="Arial"/>
          <w:sz w:val="22"/>
          <w:szCs w:val="22"/>
        </w:rPr>
        <w:t xml:space="preserve">network </w:t>
      </w:r>
      <w:r w:rsidRPr="00582656">
        <w:rPr>
          <w:rFonts w:ascii="Arial" w:hAnsi="Arial" w:cs="Arial"/>
          <w:spacing w:val="-2"/>
          <w:sz w:val="22"/>
          <w:szCs w:val="22"/>
        </w:rPr>
        <w:t>printers.</w:t>
      </w:r>
      <w:bookmarkStart w:id="5" w:name="VI._System_Administration_&amp;_Security_Req"/>
      <w:bookmarkEnd w:id="5"/>
    </w:p>
    <w:p w14:paraId="6663C02B" w14:textId="77777777" w:rsidR="00582656" w:rsidRPr="00582656" w:rsidRDefault="00582656" w:rsidP="00582656">
      <w:pPr>
        <w:pStyle w:val="BodyText"/>
        <w:widowControl w:val="0"/>
        <w:numPr>
          <w:ilvl w:val="0"/>
          <w:numId w:val="69"/>
        </w:numPr>
        <w:autoSpaceDE w:val="0"/>
        <w:autoSpaceDN w:val="0"/>
        <w:spacing w:before="188" w:after="240" w:line="240" w:lineRule="auto"/>
        <w:rPr>
          <w:rFonts w:ascii="Arial" w:hAnsi="Arial" w:cs="Arial"/>
          <w:b/>
          <w:sz w:val="22"/>
          <w:szCs w:val="22"/>
        </w:rPr>
      </w:pPr>
      <w:r w:rsidRPr="00582656">
        <w:rPr>
          <w:rFonts w:ascii="Arial" w:hAnsi="Arial" w:cs="Arial"/>
          <w:b/>
          <w:sz w:val="22"/>
          <w:szCs w:val="22"/>
        </w:rPr>
        <w:t>SYSTEM</w:t>
      </w:r>
      <w:r w:rsidRPr="00582656">
        <w:rPr>
          <w:rFonts w:ascii="Arial" w:hAnsi="Arial" w:cs="Arial"/>
          <w:b/>
          <w:spacing w:val="-12"/>
          <w:sz w:val="22"/>
          <w:szCs w:val="22"/>
        </w:rPr>
        <w:t xml:space="preserve"> </w:t>
      </w:r>
      <w:r w:rsidRPr="00582656">
        <w:rPr>
          <w:rFonts w:ascii="Arial" w:hAnsi="Arial" w:cs="Arial"/>
          <w:b/>
          <w:sz w:val="22"/>
          <w:szCs w:val="22"/>
        </w:rPr>
        <w:t>ADMINISTRATION</w:t>
      </w:r>
      <w:r w:rsidRPr="00582656">
        <w:rPr>
          <w:rFonts w:ascii="Arial" w:hAnsi="Arial" w:cs="Arial"/>
          <w:b/>
          <w:spacing w:val="-13"/>
          <w:sz w:val="22"/>
          <w:szCs w:val="22"/>
        </w:rPr>
        <w:t xml:space="preserve"> </w:t>
      </w:r>
      <w:r w:rsidRPr="00582656">
        <w:rPr>
          <w:rFonts w:ascii="Arial" w:hAnsi="Arial" w:cs="Arial"/>
          <w:b/>
          <w:sz w:val="22"/>
          <w:szCs w:val="22"/>
        </w:rPr>
        <w:t>&amp;</w:t>
      </w:r>
      <w:r w:rsidRPr="00582656">
        <w:rPr>
          <w:rFonts w:ascii="Arial" w:hAnsi="Arial" w:cs="Arial"/>
          <w:b/>
          <w:spacing w:val="-11"/>
          <w:sz w:val="22"/>
          <w:szCs w:val="22"/>
        </w:rPr>
        <w:t xml:space="preserve"> </w:t>
      </w:r>
      <w:r w:rsidRPr="00582656">
        <w:rPr>
          <w:rFonts w:ascii="Arial" w:hAnsi="Arial" w:cs="Arial"/>
          <w:b/>
          <w:sz w:val="22"/>
          <w:szCs w:val="22"/>
        </w:rPr>
        <w:t>SECURITY</w:t>
      </w:r>
      <w:r w:rsidRPr="00582656">
        <w:rPr>
          <w:rFonts w:ascii="Arial" w:hAnsi="Arial" w:cs="Arial"/>
          <w:b/>
          <w:spacing w:val="-13"/>
          <w:sz w:val="22"/>
          <w:szCs w:val="22"/>
        </w:rPr>
        <w:t xml:space="preserve"> </w:t>
      </w:r>
      <w:r w:rsidRPr="00582656">
        <w:rPr>
          <w:rFonts w:ascii="Arial" w:hAnsi="Arial" w:cs="Arial"/>
          <w:b/>
          <w:spacing w:val="-2"/>
          <w:sz w:val="22"/>
          <w:szCs w:val="22"/>
        </w:rPr>
        <w:t>REQUIREMENTS:</w:t>
      </w:r>
    </w:p>
    <w:p w14:paraId="1BD010A2"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sz w:val="22"/>
          <w:szCs w:val="22"/>
        </w:rPr>
      </w:pPr>
      <w:r w:rsidRPr="00582656">
        <w:rPr>
          <w:rFonts w:ascii="Arial" w:hAnsi="Arial" w:cs="Arial"/>
          <w:sz w:val="22"/>
          <w:szCs w:val="22"/>
        </w:rPr>
        <w:t xml:space="preserve">Ability to designate two or more Court System Administrators who </w:t>
      </w:r>
      <w:proofErr w:type="gramStart"/>
      <w:r w:rsidRPr="00582656">
        <w:rPr>
          <w:rFonts w:ascii="Arial" w:hAnsi="Arial" w:cs="Arial"/>
          <w:sz w:val="22"/>
          <w:szCs w:val="22"/>
        </w:rPr>
        <w:t>are able to</w:t>
      </w:r>
      <w:proofErr w:type="gramEnd"/>
      <w:r w:rsidRPr="00582656">
        <w:rPr>
          <w:rFonts w:ascii="Arial" w:hAnsi="Arial" w:cs="Arial"/>
          <w:sz w:val="22"/>
          <w:szCs w:val="22"/>
        </w:rPr>
        <w:t>:</w:t>
      </w:r>
    </w:p>
    <w:p w14:paraId="181AD69E"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pacing w:val="-2"/>
          <w:sz w:val="22"/>
          <w:szCs w:val="22"/>
        </w:rPr>
        <w:t>R</w:t>
      </w:r>
      <w:r w:rsidRPr="00582656">
        <w:rPr>
          <w:rFonts w:ascii="Arial" w:hAnsi="Arial" w:cs="Arial"/>
          <w:sz w:val="22"/>
          <w:szCs w:val="22"/>
        </w:rPr>
        <w:t>eview</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8"/>
          <w:sz w:val="22"/>
          <w:szCs w:val="22"/>
        </w:rPr>
        <w:t xml:space="preserve"> </w:t>
      </w:r>
      <w:r w:rsidRPr="00582656">
        <w:rPr>
          <w:rFonts w:ascii="Arial" w:hAnsi="Arial" w:cs="Arial"/>
          <w:sz w:val="22"/>
          <w:szCs w:val="22"/>
        </w:rPr>
        <w:t>modify</w:t>
      </w:r>
      <w:r w:rsidRPr="00582656">
        <w:rPr>
          <w:rFonts w:ascii="Arial" w:hAnsi="Arial" w:cs="Arial"/>
          <w:spacing w:val="-10"/>
          <w:sz w:val="22"/>
          <w:szCs w:val="22"/>
        </w:rPr>
        <w:t xml:space="preserve"> </w:t>
      </w:r>
      <w:r w:rsidRPr="00582656">
        <w:rPr>
          <w:rFonts w:ascii="Arial" w:hAnsi="Arial" w:cs="Arial"/>
          <w:sz w:val="22"/>
          <w:szCs w:val="22"/>
        </w:rPr>
        <w:t>tables</w:t>
      </w:r>
      <w:r w:rsidRPr="00582656">
        <w:rPr>
          <w:rFonts w:ascii="Arial" w:hAnsi="Arial" w:cs="Arial"/>
          <w:spacing w:val="-10"/>
          <w:sz w:val="22"/>
          <w:szCs w:val="22"/>
        </w:rPr>
        <w:t xml:space="preserve"> </w:t>
      </w:r>
      <w:r w:rsidRPr="00582656">
        <w:rPr>
          <w:rFonts w:ascii="Arial" w:hAnsi="Arial" w:cs="Arial"/>
          <w:sz w:val="22"/>
          <w:szCs w:val="22"/>
        </w:rPr>
        <w:t>based</w:t>
      </w:r>
      <w:r w:rsidRPr="00582656">
        <w:rPr>
          <w:rFonts w:ascii="Arial" w:hAnsi="Arial" w:cs="Arial"/>
          <w:spacing w:val="-8"/>
          <w:sz w:val="22"/>
          <w:szCs w:val="22"/>
        </w:rPr>
        <w:t xml:space="preserve"> </w:t>
      </w:r>
      <w:r w:rsidRPr="00582656">
        <w:rPr>
          <w:rFonts w:ascii="Arial" w:hAnsi="Arial" w:cs="Arial"/>
          <w:sz w:val="22"/>
          <w:szCs w:val="22"/>
        </w:rPr>
        <w:t>on</w:t>
      </w:r>
      <w:r w:rsidRPr="00582656">
        <w:rPr>
          <w:rFonts w:ascii="Arial" w:hAnsi="Arial" w:cs="Arial"/>
          <w:spacing w:val="-6"/>
          <w:sz w:val="22"/>
          <w:szCs w:val="22"/>
        </w:rPr>
        <w:t xml:space="preserve"> </w:t>
      </w:r>
      <w:r w:rsidRPr="00582656">
        <w:rPr>
          <w:rFonts w:ascii="Arial" w:hAnsi="Arial" w:cs="Arial"/>
          <w:sz w:val="22"/>
          <w:szCs w:val="22"/>
        </w:rPr>
        <w:t>Court locations which may impact juror pay parameters.</w:t>
      </w:r>
    </w:p>
    <w:p w14:paraId="58A834FA"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Set</w:t>
      </w:r>
      <w:r w:rsidRPr="00582656">
        <w:rPr>
          <w:rFonts w:ascii="Arial" w:hAnsi="Arial" w:cs="Arial"/>
          <w:spacing w:val="-7"/>
          <w:sz w:val="22"/>
          <w:szCs w:val="22"/>
        </w:rPr>
        <w:t xml:space="preserve"> </w:t>
      </w:r>
      <w:r w:rsidRPr="00582656">
        <w:rPr>
          <w:rFonts w:ascii="Arial" w:hAnsi="Arial" w:cs="Arial"/>
          <w:sz w:val="22"/>
          <w:szCs w:val="22"/>
        </w:rPr>
        <w:t>parameters to include, but not be</w:t>
      </w:r>
      <w:r w:rsidRPr="00582656">
        <w:rPr>
          <w:rFonts w:ascii="Arial" w:hAnsi="Arial" w:cs="Arial"/>
          <w:spacing w:val="-1"/>
          <w:sz w:val="22"/>
          <w:szCs w:val="22"/>
        </w:rPr>
        <w:t xml:space="preserve"> </w:t>
      </w:r>
      <w:r w:rsidRPr="00582656">
        <w:rPr>
          <w:rFonts w:ascii="Arial" w:hAnsi="Arial" w:cs="Arial"/>
          <w:sz w:val="22"/>
          <w:szCs w:val="22"/>
        </w:rPr>
        <w:t>limited</w:t>
      </w:r>
      <w:r w:rsidRPr="00582656">
        <w:rPr>
          <w:rFonts w:ascii="Arial" w:hAnsi="Arial" w:cs="Arial"/>
          <w:spacing w:val="-1"/>
          <w:sz w:val="22"/>
          <w:szCs w:val="22"/>
        </w:rPr>
        <w:t xml:space="preserve"> </w:t>
      </w:r>
      <w:r w:rsidRPr="00582656">
        <w:rPr>
          <w:rFonts w:ascii="Arial" w:hAnsi="Arial" w:cs="Arial"/>
          <w:sz w:val="22"/>
          <w:szCs w:val="22"/>
        </w:rPr>
        <w:t>to, FTA</w:t>
      </w:r>
      <w:r w:rsidRPr="00582656">
        <w:rPr>
          <w:rFonts w:ascii="Arial" w:hAnsi="Arial" w:cs="Arial"/>
          <w:spacing w:val="-4"/>
          <w:sz w:val="22"/>
          <w:szCs w:val="22"/>
        </w:rPr>
        <w:t xml:space="preserve"> </w:t>
      </w:r>
      <w:r w:rsidRPr="00582656">
        <w:rPr>
          <w:rFonts w:ascii="Arial" w:hAnsi="Arial" w:cs="Arial"/>
          <w:sz w:val="22"/>
          <w:szCs w:val="22"/>
        </w:rPr>
        <w:t>deferrals, deferral</w:t>
      </w:r>
      <w:r w:rsidRPr="00582656">
        <w:rPr>
          <w:rFonts w:ascii="Arial" w:hAnsi="Arial" w:cs="Arial"/>
          <w:spacing w:val="-2"/>
          <w:sz w:val="22"/>
          <w:szCs w:val="22"/>
        </w:rPr>
        <w:t xml:space="preserve"> </w:t>
      </w:r>
      <w:r w:rsidRPr="00582656">
        <w:rPr>
          <w:rFonts w:ascii="Arial" w:hAnsi="Arial" w:cs="Arial"/>
          <w:sz w:val="22"/>
          <w:szCs w:val="22"/>
        </w:rPr>
        <w:t xml:space="preserve">guidelines, re- summonsing exemption period, per diem amount and mileage </w:t>
      </w:r>
      <w:r w:rsidRPr="00582656">
        <w:rPr>
          <w:rFonts w:ascii="Arial" w:hAnsi="Arial" w:cs="Arial"/>
          <w:sz w:val="22"/>
          <w:szCs w:val="22"/>
        </w:rPr>
        <w:lastRenderedPageBreak/>
        <w:t>amount.</w:t>
      </w:r>
    </w:p>
    <w:p w14:paraId="480542E5"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Review</w:t>
      </w:r>
      <w:r w:rsidRPr="00582656">
        <w:rPr>
          <w:rFonts w:ascii="Arial" w:hAnsi="Arial" w:cs="Arial"/>
          <w:spacing w:val="40"/>
          <w:sz w:val="22"/>
          <w:szCs w:val="22"/>
        </w:rPr>
        <w:t xml:space="preserve"> </w:t>
      </w:r>
      <w:r w:rsidRPr="00582656">
        <w:rPr>
          <w:rFonts w:ascii="Arial" w:hAnsi="Arial" w:cs="Arial"/>
          <w:sz w:val="22"/>
          <w:szCs w:val="22"/>
        </w:rPr>
        <w:t>and</w:t>
      </w:r>
      <w:r w:rsidRPr="00582656">
        <w:rPr>
          <w:rFonts w:ascii="Arial" w:hAnsi="Arial" w:cs="Arial"/>
          <w:spacing w:val="40"/>
          <w:sz w:val="22"/>
          <w:szCs w:val="22"/>
        </w:rPr>
        <w:t xml:space="preserve"> </w:t>
      </w:r>
      <w:r w:rsidRPr="00582656">
        <w:rPr>
          <w:rFonts w:ascii="Arial" w:hAnsi="Arial" w:cs="Arial"/>
          <w:sz w:val="22"/>
          <w:szCs w:val="22"/>
        </w:rPr>
        <w:t>modify</w:t>
      </w:r>
      <w:r w:rsidRPr="00582656">
        <w:rPr>
          <w:rFonts w:ascii="Arial" w:hAnsi="Arial" w:cs="Arial"/>
          <w:spacing w:val="-5"/>
          <w:sz w:val="22"/>
          <w:szCs w:val="22"/>
        </w:rPr>
        <w:t xml:space="preserve"> </w:t>
      </w:r>
      <w:r w:rsidRPr="00582656">
        <w:rPr>
          <w:rFonts w:ascii="Arial" w:hAnsi="Arial" w:cs="Arial"/>
          <w:sz w:val="22"/>
          <w:szCs w:val="22"/>
        </w:rPr>
        <w:t>system maintenance tables.</w:t>
      </w:r>
    </w:p>
    <w:p w14:paraId="0CE4307F" w14:textId="77777777" w:rsidR="00582656" w:rsidRPr="00582656" w:rsidRDefault="00582656" w:rsidP="00582656">
      <w:pPr>
        <w:pStyle w:val="BodyText"/>
        <w:widowControl w:val="0"/>
        <w:numPr>
          <w:ilvl w:val="2"/>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Establish</w:t>
      </w:r>
      <w:r w:rsidRPr="00582656">
        <w:rPr>
          <w:rFonts w:ascii="Arial" w:hAnsi="Arial" w:cs="Arial"/>
          <w:spacing w:val="-9"/>
          <w:sz w:val="22"/>
          <w:szCs w:val="22"/>
        </w:rPr>
        <w:t xml:space="preserve"> </w:t>
      </w:r>
      <w:r w:rsidRPr="00582656">
        <w:rPr>
          <w:rFonts w:ascii="Arial" w:hAnsi="Arial" w:cs="Arial"/>
          <w:sz w:val="22"/>
          <w:szCs w:val="22"/>
        </w:rPr>
        <w:t>various</w:t>
      </w:r>
      <w:r w:rsidRPr="00582656">
        <w:rPr>
          <w:rFonts w:ascii="Arial" w:hAnsi="Arial" w:cs="Arial"/>
          <w:spacing w:val="-8"/>
          <w:sz w:val="22"/>
          <w:szCs w:val="22"/>
        </w:rPr>
        <w:t xml:space="preserve"> </w:t>
      </w:r>
      <w:r w:rsidRPr="00582656">
        <w:rPr>
          <w:rFonts w:ascii="Arial" w:hAnsi="Arial" w:cs="Arial"/>
          <w:sz w:val="22"/>
          <w:szCs w:val="22"/>
        </w:rPr>
        <w:t>levels</w:t>
      </w:r>
      <w:r w:rsidRPr="00582656">
        <w:rPr>
          <w:rFonts w:ascii="Arial" w:hAnsi="Arial" w:cs="Arial"/>
          <w:spacing w:val="-6"/>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security</w:t>
      </w:r>
      <w:r w:rsidRPr="00582656">
        <w:rPr>
          <w:rFonts w:ascii="Arial" w:hAnsi="Arial" w:cs="Arial"/>
          <w:spacing w:val="-12"/>
          <w:sz w:val="22"/>
          <w:szCs w:val="22"/>
        </w:rPr>
        <w:t xml:space="preserve"> </w:t>
      </w:r>
      <w:r w:rsidRPr="00582656">
        <w:rPr>
          <w:rFonts w:ascii="Arial" w:hAnsi="Arial" w:cs="Arial"/>
          <w:sz w:val="22"/>
          <w:szCs w:val="22"/>
        </w:rPr>
        <w:t>groups (profiles) to accommodate the Court’s unique operational requirements.</w:t>
      </w:r>
    </w:p>
    <w:p w14:paraId="292541CB"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Audit</w:t>
      </w:r>
      <w:r w:rsidRPr="00582656">
        <w:rPr>
          <w:rFonts w:ascii="Arial" w:hAnsi="Arial" w:cs="Arial"/>
          <w:spacing w:val="-11"/>
          <w:sz w:val="22"/>
          <w:szCs w:val="22"/>
        </w:rPr>
        <w:t xml:space="preserve"> </w:t>
      </w:r>
      <w:r w:rsidRPr="00582656">
        <w:rPr>
          <w:rFonts w:ascii="Arial" w:hAnsi="Arial" w:cs="Arial"/>
          <w:sz w:val="22"/>
          <w:szCs w:val="22"/>
        </w:rPr>
        <w:t>feature</w:t>
      </w:r>
      <w:r w:rsidRPr="00582656">
        <w:rPr>
          <w:rFonts w:ascii="Arial" w:hAnsi="Arial" w:cs="Arial"/>
          <w:spacing w:val="-9"/>
          <w:sz w:val="22"/>
          <w:szCs w:val="22"/>
        </w:rPr>
        <w:t xml:space="preserve"> </w:t>
      </w:r>
      <w:r w:rsidRPr="00582656">
        <w:rPr>
          <w:rFonts w:ascii="Arial" w:hAnsi="Arial" w:cs="Arial"/>
          <w:sz w:val="22"/>
          <w:szCs w:val="22"/>
        </w:rPr>
        <w:t>for</w:t>
      </w:r>
      <w:r w:rsidRPr="00582656">
        <w:rPr>
          <w:rFonts w:ascii="Arial" w:hAnsi="Arial" w:cs="Arial"/>
          <w:spacing w:val="-11"/>
          <w:sz w:val="22"/>
          <w:szCs w:val="22"/>
        </w:rPr>
        <w:t xml:space="preserve"> </w:t>
      </w:r>
      <w:r w:rsidRPr="00582656">
        <w:rPr>
          <w:rFonts w:ascii="Arial" w:hAnsi="Arial" w:cs="Arial"/>
          <w:sz w:val="22"/>
          <w:szCs w:val="22"/>
        </w:rPr>
        <w:t>tracking</w:t>
      </w:r>
      <w:r w:rsidRPr="00582656">
        <w:rPr>
          <w:rFonts w:ascii="Arial" w:hAnsi="Arial" w:cs="Arial"/>
          <w:spacing w:val="-8"/>
          <w:sz w:val="22"/>
          <w:szCs w:val="22"/>
        </w:rPr>
        <w:t xml:space="preserve"> </w:t>
      </w:r>
      <w:r w:rsidRPr="00582656">
        <w:rPr>
          <w:rFonts w:ascii="Arial" w:hAnsi="Arial" w:cs="Arial"/>
          <w:sz w:val="22"/>
          <w:szCs w:val="22"/>
        </w:rPr>
        <w:t>Court</w:t>
      </w:r>
      <w:r w:rsidRPr="00582656">
        <w:rPr>
          <w:rFonts w:ascii="Arial" w:hAnsi="Arial" w:cs="Arial"/>
          <w:spacing w:val="-6"/>
          <w:sz w:val="22"/>
          <w:szCs w:val="22"/>
        </w:rPr>
        <w:t xml:space="preserve"> </w:t>
      </w:r>
      <w:r w:rsidRPr="00582656">
        <w:rPr>
          <w:rFonts w:ascii="Arial" w:hAnsi="Arial" w:cs="Arial"/>
          <w:sz w:val="22"/>
          <w:szCs w:val="22"/>
        </w:rPr>
        <w:t>user</w:t>
      </w:r>
      <w:r w:rsidRPr="00582656">
        <w:rPr>
          <w:rFonts w:ascii="Arial" w:hAnsi="Arial" w:cs="Arial"/>
          <w:spacing w:val="-10"/>
          <w:sz w:val="22"/>
          <w:szCs w:val="22"/>
        </w:rPr>
        <w:t xml:space="preserve"> </w:t>
      </w:r>
      <w:r w:rsidRPr="00582656">
        <w:rPr>
          <w:rFonts w:ascii="Arial" w:hAnsi="Arial" w:cs="Arial"/>
          <w:spacing w:val="-2"/>
          <w:sz w:val="22"/>
          <w:szCs w:val="22"/>
        </w:rPr>
        <w:t>activity.</w:t>
      </w:r>
      <w:bookmarkStart w:id="6" w:name="VII._Technical_Specifications_Requiremen"/>
      <w:bookmarkEnd w:id="6"/>
    </w:p>
    <w:p w14:paraId="1559D16E" w14:textId="77777777" w:rsidR="00582656" w:rsidRPr="00582656" w:rsidRDefault="00582656" w:rsidP="00582656">
      <w:pPr>
        <w:pStyle w:val="BodyText"/>
        <w:widowControl w:val="0"/>
        <w:numPr>
          <w:ilvl w:val="0"/>
          <w:numId w:val="69"/>
        </w:numPr>
        <w:autoSpaceDE w:val="0"/>
        <w:autoSpaceDN w:val="0"/>
        <w:spacing w:before="188" w:after="240" w:line="240" w:lineRule="auto"/>
        <w:rPr>
          <w:rFonts w:ascii="Arial" w:hAnsi="Arial" w:cs="Arial"/>
          <w:b/>
          <w:sz w:val="22"/>
          <w:szCs w:val="22"/>
        </w:rPr>
      </w:pPr>
      <w:r w:rsidRPr="00582656">
        <w:rPr>
          <w:rFonts w:ascii="Arial" w:hAnsi="Arial" w:cs="Arial"/>
          <w:b/>
          <w:spacing w:val="-2"/>
          <w:sz w:val="22"/>
          <w:szCs w:val="22"/>
        </w:rPr>
        <w:t>TECHNICAL</w:t>
      </w:r>
      <w:r w:rsidRPr="00582656">
        <w:rPr>
          <w:rFonts w:ascii="Arial" w:hAnsi="Arial" w:cs="Arial"/>
          <w:b/>
          <w:spacing w:val="6"/>
          <w:sz w:val="22"/>
          <w:szCs w:val="22"/>
        </w:rPr>
        <w:t xml:space="preserve"> </w:t>
      </w:r>
      <w:r w:rsidRPr="00582656">
        <w:rPr>
          <w:rFonts w:ascii="Arial" w:hAnsi="Arial" w:cs="Arial"/>
          <w:b/>
          <w:spacing w:val="-2"/>
          <w:sz w:val="22"/>
          <w:szCs w:val="22"/>
        </w:rPr>
        <w:t>SPECIFICATIONS</w:t>
      </w:r>
      <w:r w:rsidRPr="00582656">
        <w:rPr>
          <w:rFonts w:ascii="Arial" w:hAnsi="Arial" w:cs="Arial"/>
          <w:b/>
          <w:spacing w:val="6"/>
          <w:sz w:val="22"/>
          <w:szCs w:val="22"/>
        </w:rPr>
        <w:t xml:space="preserve"> </w:t>
      </w:r>
      <w:r w:rsidRPr="00582656">
        <w:rPr>
          <w:rFonts w:ascii="Arial" w:hAnsi="Arial" w:cs="Arial"/>
          <w:b/>
          <w:spacing w:val="-2"/>
          <w:sz w:val="22"/>
          <w:szCs w:val="22"/>
        </w:rPr>
        <w:t>REQUIREMENTS:</w:t>
      </w:r>
    </w:p>
    <w:p w14:paraId="31C423C8"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Support</w:t>
      </w:r>
      <w:r w:rsidRPr="00582656">
        <w:rPr>
          <w:rFonts w:ascii="Arial" w:hAnsi="Arial" w:cs="Arial"/>
          <w:spacing w:val="-7"/>
          <w:sz w:val="22"/>
          <w:szCs w:val="22"/>
        </w:rPr>
        <w:t xml:space="preserve"> </w:t>
      </w:r>
      <w:r w:rsidRPr="00582656">
        <w:rPr>
          <w:rFonts w:ascii="Arial" w:hAnsi="Arial" w:cs="Arial"/>
          <w:sz w:val="22"/>
          <w:szCs w:val="22"/>
        </w:rPr>
        <w:t>at</w:t>
      </w:r>
      <w:r w:rsidRPr="00582656">
        <w:rPr>
          <w:rFonts w:ascii="Arial" w:hAnsi="Arial" w:cs="Arial"/>
          <w:spacing w:val="-12"/>
          <w:sz w:val="22"/>
          <w:szCs w:val="22"/>
        </w:rPr>
        <w:t xml:space="preserve"> </w:t>
      </w:r>
      <w:r w:rsidRPr="00582656">
        <w:rPr>
          <w:rFonts w:ascii="Arial" w:hAnsi="Arial" w:cs="Arial"/>
          <w:sz w:val="22"/>
          <w:szCs w:val="22"/>
        </w:rPr>
        <w:t>least</w:t>
      </w:r>
      <w:r w:rsidRPr="00582656">
        <w:rPr>
          <w:rFonts w:ascii="Arial" w:hAnsi="Arial" w:cs="Arial"/>
          <w:spacing w:val="-7"/>
          <w:sz w:val="22"/>
          <w:szCs w:val="22"/>
        </w:rPr>
        <w:t xml:space="preserve"> </w:t>
      </w:r>
      <w:r w:rsidRPr="00582656">
        <w:rPr>
          <w:rFonts w:ascii="Arial" w:hAnsi="Arial" w:cs="Arial"/>
          <w:spacing w:val="-12"/>
          <w:sz w:val="22"/>
          <w:szCs w:val="22"/>
        </w:rPr>
        <w:t xml:space="preserve">500 </w:t>
      </w:r>
      <w:r w:rsidRPr="00582656">
        <w:rPr>
          <w:rFonts w:ascii="Arial" w:hAnsi="Arial" w:cs="Arial"/>
          <w:sz w:val="22"/>
          <w:szCs w:val="22"/>
        </w:rPr>
        <w:t>summonses</w:t>
      </w:r>
      <w:r w:rsidRPr="00582656">
        <w:rPr>
          <w:rFonts w:ascii="Arial" w:hAnsi="Arial" w:cs="Arial"/>
          <w:spacing w:val="-10"/>
          <w:sz w:val="22"/>
          <w:szCs w:val="22"/>
        </w:rPr>
        <w:t xml:space="preserve"> </w:t>
      </w:r>
      <w:r w:rsidRPr="00582656">
        <w:rPr>
          <w:rFonts w:ascii="Arial" w:hAnsi="Arial" w:cs="Arial"/>
          <w:sz w:val="22"/>
          <w:szCs w:val="22"/>
        </w:rPr>
        <w:t>per</w:t>
      </w:r>
      <w:r w:rsidRPr="00582656">
        <w:rPr>
          <w:rFonts w:ascii="Arial" w:hAnsi="Arial" w:cs="Arial"/>
          <w:spacing w:val="-10"/>
          <w:sz w:val="22"/>
          <w:szCs w:val="22"/>
        </w:rPr>
        <w:t xml:space="preserve"> </w:t>
      </w:r>
      <w:r w:rsidRPr="00582656">
        <w:rPr>
          <w:rFonts w:ascii="Arial" w:hAnsi="Arial" w:cs="Arial"/>
          <w:sz w:val="22"/>
          <w:szCs w:val="22"/>
        </w:rPr>
        <w:t>year.</w:t>
      </w:r>
    </w:p>
    <w:p w14:paraId="4C9D79AF"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Support</w:t>
      </w:r>
      <w:r w:rsidRPr="00582656">
        <w:rPr>
          <w:rFonts w:ascii="Arial" w:hAnsi="Arial" w:cs="Arial"/>
          <w:spacing w:val="-14"/>
          <w:sz w:val="22"/>
          <w:szCs w:val="22"/>
        </w:rPr>
        <w:t xml:space="preserve"> </w:t>
      </w:r>
      <w:r w:rsidRPr="00582656">
        <w:rPr>
          <w:rFonts w:ascii="Arial" w:hAnsi="Arial" w:cs="Arial"/>
          <w:sz w:val="22"/>
          <w:szCs w:val="22"/>
        </w:rPr>
        <w:t>mobile</w:t>
      </w:r>
      <w:r w:rsidRPr="00582656">
        <w:rPr>
          <w:rFonts w:ascii="Arial" w:hAnsi="Arial" w:cs="Arial"/>
          <w:spacing w:val="-14"/>
          <w:sz w:val="22"/>
          <w:szCs w:val="22"/>
        </w:rPr>
        <w:t xml:space="preserve"> </w:t>
      </w:r>
      <w:r w:rsidRPr="00582656">
        <w:rPr>
          <w:rFonts w:ascii="Arial" w:hAnsi="Arial" w:cs="Arial"/>
          <w:sz w:val="22"/>
          <w:szCs w:val="22"/>
        </w:rPr>
        <w:t>devices,</w:t>
      </w:r>
      <w:r w:rsidRPr="00582656">
        <w:rPr>
          <w:rFonts w:ascii="Arial" w:hAnsi="Arial" w:cs="Arial"/>
          <w:spacing w:val="-13"/>
          <w:sz w:val="22"/>
          <w:szCs w:val="22"/>
        </w:rPr>
        <w:t xml:space="preserve"> </w:t>
      </w:r>
      <w:r w:rsidRPr="00582656">
        <w:rPr>
          <w:rFonts w:ascii="Arial" w:hAnsi="Arial" w:cs="Arial"/>
          <w:sz w:val="22"/>
          <w:szCs w:val="22"/>
        </w:rPr>
        <w:t>smart</w:t>
      </w:r>
      <w:r w:rsidRPr="00582656">
        <w:rPr>
          <w:rFonts w:ascii="Arial" w:hAnsi="Arial" w:cs="Arial"/>
          <w:spacing w:val="-10"/>
          <w:sz w:val="22"/>
          <w:szCs w:val="22"/>
        </w:rPr>
        <w:t xml:space="preserve"> </w:t>
      </w:r>
      <w:r w:rsidRPr="00582656">
        <w:rPr>
          <w:rFonts w:ascii="Arial" w:hAnsi="Arial" w:cs="Arial"/>
          <w:sz w:val="22"/>
          <w:szCs w:val="22"/>
        </w:rPr>
        <w:t>phones,</w:t>
      </w:r>
      <w:r w:rsidRPr="00582656">
        <w:rPr>
          <w:rFonts w:ascii="Arial" w:hAnsi="Arial" w:cs="Arial"/>
          <w:spacing w:val="-14"/>
          <w:sz w:val="22"/>
          <w:szCs w:val="22"/>
        </w:rPr>
        <w:t xml:space="preserve"> </w:t>
      </w:r>
      <w:r w:rsidRPr="00582656">
        <w:rPr>
          <w:rFonts w:ascii="Arial" w:hAnsi="Arial" w:cs="Arial"/>
          <w:sz w:val="22"/>
          <w:szCs w:val="22"/>
        </w:rPr>
        <w:t>tablets,</w:t>
      </w:r>
      <w:r w:rsidRPr="00582656">
        <w:rPr>
          <w:rFonts w:ascii="Arial" w:hAnsi="Arial" w:cs="Arial"/>
          <w:spacing w:val="-12"/>
          <w:sz w:val="22"/>
          <w:szCs w:val="22"/>
        </w:rPr>
        <w:t xml:space="preserve"> </w:t>
      </w:r>
      <w:r w:rsidRPr="00582656">
        <w:rPr>
          <w:rFonts w:ascii="Arial" w:hAnsi="Arial" w:cs="Arial"/>
          <w:spacing w:val="-4"/>
          <w:sz w:val="22"/>
          <w:szCs w:val="22"/>
        </w:rPr>
        <w:t>etc.</w:t>
      </w:r>
    </w:p>
    <w:p w14:paraId="50521A18"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Provide</w:t>
      </w:r>
      <w:r w:rsidRPr="00582656">
        <w:rPr>
          <w:rFonts w:ascii="Arial" w:hAnsi="Arial" w:cs="Arial"/>
          <w:spacing w:val="-9"/>
          <w:sz w:val="22"/>
          <w:szCs w:val="22"/>
        </w:rPr>
        <w:t xml:space="preserve"> </w:t>
      </w:r>
      <w:r w:rsidRPr="00582656">
        <w:rPr>
          <w:rFonts w:ascii="Arial" w:hAnsi="Arial" w:cs="Arial"/>
          <w:sz w:val="22"/>
          <w:szCs w:val="22"/>
        </w:rPr>
        <w:t>access</w:t>
      </w:r>
      <w:r w:rsidRPr="00582656">
        <w:rPr>
          <w:rFonts w:ascii="Arial" w:hAnsi="Arial" w:cs="Arial"/>
          <w:spacing w:val="-5"/>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its</w:t>
      </w:r>
      <w:r w:rsidRPr="00582656">
        <w:rPr>
          <w:rFonts w:ascii="Arial" w:hAnsi="Arial" w:cs="Arial"/>
          <w:spacing w:val="-14"/>
          <w:sz w:val="22"/>
          <w:szCs w:val="22"/>
        </w:rPr>
        <w:t xml:space="preserve"> </w:t>
      </w:r>
      <w:r w:rsidRPr="00582656">
        <w:rPr>
          <w:rFonts w:ascii="Arial" w:hAnsi="Arial" w:cs="Arial"/>
          <w:sz w:val="22"/>
          <w:szCs w:val="22"/>
        </w:rPr>
        <w:t>features</w:t>
      </w:r>
      <w:r w:rsidRPr="00582656">
        <w:rPr>
          <w:rFonts w:ascii="Arial" w:hAnsi="Arial" w:cs="Arial"/>
          <w:spacing w:val="-6"/>
          <w:sz w:val="22"/>
          <w:szCs w:val="22"/>
        </w:rPr>
        <w:t xml:space="preserve"> </w:t>
      </w:r>
      <w:r w:rsidRPr="00582656">
        <w:rPr>
          <w:rFonts w:ascii="Arial" w:hAnsi="Arial" w:cs="Arial"/>
          <w:sz w:val="22"/>
          <w:szCs w:val="22"/>
        </w:rPr>
        <w:t>via</w:t>
      </w:r>
      <w:r w:rsidRPr="00582656">
        <w:rPr>
          <w:rFonts w:ascii="Arial" w:hAnsi="Arial" w:cs="Arial"/>
          <w:spacing w:val="-10"/>
          <w:sz w:val="22"/>
          <w:szCs w:val="22"/>
        </w:rPr>
        <w:t xml:space="preserve"> </w:t>
      </w:r>
      <w:r w:rsidRPr="00582656">
        <w:rPr>
          <w:rFonts w:ascii="Arial" w:hAnsi="Arial" w:cs="Arial"/>
          <w:sz w:val="22"/>
          <w:szCs w:val="22"/>
        </w:rPr>
        <w:t>API</w:t>
      </w:r>
      <w:r w:rsidRPr="00582656">
        <w:rPr>
          <w:rFonts w:ascii="Arial" w:hAnsi="Arial" w:cs="Arial"/>
          <w:spacing w:val="-4"/>
          <w:sz w:val="22"/>
          <w:szCs w:val="22"/>
        </w:rPr>
        <w:t xml:space="preserve"> </w:t>
      </w:r>
      <w:r w:rsidRPr="00582656">
        <w:rPr>
          <w:rFonts w:ascii="Arial" w:hAnsi="Arial" w:cs="Arial"/>
          <w:sz w:val="22"/>
          <w:szCs w:val="22"/>
        </w:rPr>
        <w:t>calls</w:t>
      </w:r>
      <w:r w:rsidRPr="00582656">
        <w:rPr>
          <w:rFonts w:ascii="Arial" w:hAnsi="Arial" w:cs="Arial"/>
          <w:spacing w:val="-5"/>
          <w:sz w:val="22"/>
          <w:szCs w:val="22"/>
        </w:rPr>
        <w:t xml:space="preserve"> </w:t>
      </w:r>
      <w:r w:rsidRPr="00582656">
        <w:rPr>
          <w:rFonts w:ascii="Arial" w:hAnsi="Arial" w:cs="Arial"/>
          <w:sz w:val="22"/>
          <w:szCs w:val="22"/>
        </w:rPr>
        <w:t>or</w:t>
      </w:r>
      <w:r w:rsidRPr="00582656">
        <w:rPr>
          <w:rFonts w:ascii="Arial" w:hAnsi="Arial" w:cs="Arial"/>
          <w:spacing w:val="-9"/>
          <w:sz w:val="22"/>
          <w:szCs w:val="22"/>
        </w:rPr>
        <w:t xml:space="preserve"> </w:t>
      </w:r>
      <w:r w:rsidRPr="00582656">
        <w:rPr>
          <w:rFonts w:ascii="Arial" w:hAnsi="Arial" w:cs="Arial"/>
          <w:sz w:val="22"/>
          <w:szCs w:val="22"/>
        </w:rPr>
        <w:t>web</w:t>
      </w:r>
      <w:r w:rsidRPr="00582656">
        <w:rPr>
          <w:rFonts w:ascii="Arial" w:hAnsi="Arial" w:cs="Arial"/>
          <w:spacing w:val="-8"/>
          <w:sz w:val="22"/>
          <w:szCs w:val="22"/>
        </w:rPr>
        <w:t xml:space="preserve"> </w:t>
      </w:r>
      <w:r w:rsidRPr="00582656">
        <w:rPr>
          <w:rFonts w:ascii="Arial" w:hAnsi="Arial" w:cs="Arial"/>
          <w:spacing w:val="-2"/>
          <w:sz w:val="22"/>
          <w:szCs w:val="22"/>
        </w:rPr>
        <w:t>services.</w:t>
      </w:r>
    </w:p>
    <w:p w14:paraId="78BFFDA8"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Allow</w:t>
      </w:r>
      <w:r w:rsidRPr="00582656">
        <w:rPr>
          <w:rFonts w:ascii="Arial" w:hAnsi="Arial" w:cs="Arial"/>
          <w:spacing w:val="-16"/>
          <w:sz w:val="22"/>
          <w:szCs w:val="22"/>
        </w:rPr>
        <w:t xml:space="preserve"> </w:t>
      </w:r>
      <w:r w:rsidRPr="00582656">
        <w:rPr>
          <w:rFonts w:ascii="Arial" w:hAnsi="Arial" w:cs="Arial"/>
          <w:sz w:val="22"/>
          <w:szCs w:val="22"/>
        </w:rPr>
        <w:t>trial</w:t>
      </w:r>
      <w:r w:rsidRPr="00582656">
        <w:rPr>
          <w:rFonts w:ascii="Arial" w:hAnsi="Arial" w:cs="Arial"/>
          <w:spacing w:val="-11"/>
          <w:sz w:val="22"/>
          <w:szCs w:val="22"/>
        </w:rPr>
        <w:t xml:space="preserve"> </w:t>
      </w:r>
      <w:r w:rsidRPr="00582656">
        <w:rPr>
          <w:rFonts w:ascii="Arial" w:hAnsi="Arial" w:cs="Arial"/>
          <w:sz w:val="22"/>
          <w:szCs w:val="22"/>
        </w:rPr>
        <w:t>information</w:t>
      </w:r>
      <w:r w:rsidRPr="00582656">
        <w:rPr>
          <w:rFonts w:ascii="Arial" w:hAnsi="Arial" w:cs="Arial"/>
          <w:spacing w:val="-11"/>
          <w:sz w:val="22"/>
          <w:szCs w:val="22"/>
        </w:rPr>
        <w:t xml:space="preserve"> </w:t>
      </w:r>
      <w:r w:rsidRPr="00582656">
        <w:rPr>
          <w:rFonts w:ascii="Arial" w:hAnsi="Arial" w:cs="Arial"/>
          <w:sz w:val="22"/>
          <w:szCs w:val="22"/>
        </w:rPr>
        <w:t>updates</w:t>
      </w:r>
      <w:r w:rsidRPr="00582656">
        <w:rPr>
          <w:rFonts w:ascii="Arial" w:hAnsi="Arial" w:cs="Arial"/>
          <w:spacing w:val="-12"/>
          <w:sz w:val="22"/>
          <w:szCs w:val="22"/>
        </w:rPr>
        <w:t xml:space="preserve"> </w:t>
      </w:r>
      <w:r w:rsidRPr="00582656">
        <w:rPr>
          <w:rFonts w:ascii="Arial" w:hAnsi="Arial" w:cs="Arial"/>
          <w:sz w:val="22"/>
          <w:szCs w:val="22"/>
        </w:rPr>
        <w:t>from</w:t>
      </w:r>
      <w:r w:rsidRPr="00582656">
        <w:rPr>
          <w:rFonts w:ascii="Arial" w:hAnsi="Arial" w:cs="Arial"/>
          <w:spacing w:val="-9"/>
          <w:sz w:val="22"/>
          <w:szCs w:val="22"/>
        </w:rPr>
        <w:t xml:space="preserve"> </w:t>
      </w:r>
      <w:r w:rsidRPr="00582656">
        <w:rPr>
          <w:rFonts w:ascii="Arial" w:hAnsi="Arial" w:cs="Arial"/>
          <w:sz w:val="22"/>
          <w:szCs w:val="22"/>
        </w:rPr>
        <w:t>an</w:t>
      </w:r>
      <w:r w:rsidRPr="00582656">
        <w:rPr>
          <w:rFonts w:ascii="Arial" w:hAnsi="Arial" w:cs="Arial"/>
          <w:spacing w:val="-11"/>
          <w:sz w:val="22"/>
          <w:szCs w:val="22"/>
        </w:rPr>
        <w:t xml:space="preserve"> </w:t>
      </w:r>
      <w:r w:rsidRPr="00582656">
        <w:rPr>
          <w:rFonts w:ascii="Arial" w:hAnsi="Arial" w:cs="Arial"/>
          <w:sz w:val="22"/>
          <w:szCs w:val="22"/>
        </w:rPr>
        <w:t>SQL</w:t>
      </w:r>
      <w:r w:rsidRPr="00582656">
        <w:rPr>
          <w:rFonts w:ascii="Arial" w:hAnsi="Arial" w:cs="Arial"/>
          <w:spacing w:val="-11"/>
          <w:sz w:val="22"/>
          <w:szCs w:val="22"/>
        </w:rPr>
        <w:t xml:space="preserve"> </w:t>
      </w:r>
      <w:r w:rsidRPr="00582656">
        <w:rPr>
          <w:rFonts w:ascii="Arial" w:hAnsi="Arial" w:cs="Arial"/>
          <w:sz w:val="22"/>
          <w:szCs w:val="22"/>
        </w:rPr>
        <w:t>script,</w:t>
      </w:r>
      <w:r w:rsidRPr="00582656">
        <w:rPr>
          <w:rFonts w:ascii="Arial" w:hAnsi="Arial" w:cs="Arial"/>
          <w:spacing w:val="-7"/>
          <w:sz w:val="22"/>
          <w:szCs w:val="22"/>
        </w:rPr>
        <w:t xml:space="preserve"> </w:t>
      </w:r>
      <w:r w:rsidRPr="00582656">
        <w:rPr>
          <w:rFonts w:ascii="Arial" w:hAnsi="Arial" w:cs="Arial"/>
          <w:sz w:val="22"/>
          <w:szCs w:val="22"/>
        </w:rPr>
        <w:t>or</w:t>
      </w:r>
      <w:r w:rsidRPr="00582656">
        <w:rPr>
          <w:rFonts w:ascii="Arial" w:hAnsi="Arial" w:cs="Arial"/>
          <w:spacing w:val="-9"/>
          <w:sz w:val="22"/>
          <w:szCs w:val="22"/>
        </w:rPr>
        <w:t xml:space="preserve"> </w:t>
      </w:r>
      <w:r w:rsidRPr="00582656">
        <w:rPr>
          <w:rFonts w:ascii="Arial" w:hAnsi="Arial" w:cs="Arial"/>
          <w:sz w:val="22"/>
          <w:szCs w:val="22"/>
        </w:rPr>
        <w:t>stored</w:t>
      </w:r>
      <w:r w:rsidRPr="00582656">
        <w:rPr>
          <w:rFonts w:ascii="Arial" w:hAnsi="Arial" w:cs="Arial"/>
          <w:spacing w:val="-11"/>
          <w:sz w:val="22"/>
          <w:szCs w:val="22"/>
        </w:rPr>
        <w:t xml:space="preserve"> </w:t>
      </w:r>
      <w:r w:rsidRPr="00582656">
        <w:rPr>
          <w:rFonts w:ascii="Arial" w:hAnsi="Arial" w:cs="Arial"/>
          <w:sz w:val="22"/>
          <w:szCs w:val="22"/>
        </w:rPr>
        <w:t>procedure,</w:t>
      </w:r>
      <w:r w:rsidRPr="00582656">
        <w:rPr>
          <w:rFonts w:ascii="Arial" w:hAnsi="Arial" w:cs="Arial"/>
          <w:spacing w:val="-7"/>
          <w:sz w:val="22"/>
          <w:szCs w:val="22"/>
        </w:rPr>
        <w:t xml:space="preserve"> </w:t>
      </w:r>
      <w:r w:rsidRPr="00582656">
        <w:rPr>
          <w:rFonts w:ascii="Arial" w:hAnsi="Arial" w:cs="Arial"/>
          <w:spacing w:val="-4"/>
          <w:sz w:val="22"/>
          <w:szCs w:val="22"/>
        </w:rPr>
        <w:t>etc.</w:t>
      </w:r>
    </w:p>
    <w:p w14:paraId="7873084B"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Support</w:t>
      </w:r>
      <w:r w:rsidRPr="00582656">
        <w:rPr>
          <w:rFonts w:ascii="Arial" w:hAnsi="Arial" w:cs="Arial"/>
          <w:spacing w:val="-7"/>
          <w:sz w:val="22"/>
          <w:szCs w:val="22"/>
        </w:rPr>
        <w:t xml:space="preserve"> </w:t>
      </w:r>
      <w:r w:rsidRPr="00582656">
        <w:rPr>
          <w:rFonts w:ascii="Arial" w:hAnsi="Arial" w:cs="Arial"/>
          <w:sz w:val="22"/>
          <w:szCs w:val="22"/>
        </w:rPr>
        <w:t>all</w:t>
      </w:r>
      <w:r w:rsidRPr="00582656">
        <w:rPr>
          <w:rFonts w:ascii="Arial" w:hAnsi="Arial" w:cs="Arial"/>
          <w:spacing w:val="-15"/>
          <w:sz w:val="22"/>
          <w:szCs w:val="22"/>
        </w:rPr>
        <w:t xml:space="preserve"> </w:t>
      </w:r>
      <w:r w:rsidRPr="00582656">
        <w:rPr>
          <w:rFonts w:ascii="Arial" w:hAnsi="Arial" w:cs="Arial"/>
          <w:sz w:val="22"/>
          <w:szCs w:val="22"/>
        </w:rPr>
        <w:t>major</w:t>
      </w:r>
      <w:r w:rsidRPr="00582656">
        <w:rPr>
          <w:rFonts w:ascii="Arial" w:hAnsi="Arial" w:cs="Arial"/>
          <w:spacing w:val="-11"/>
          <w:sz w:val="22"/>
          <w:szCs w:val="22"/>
        </w:rPr>
        <w:t xml:space="preserve"> </w:t>
      </w:r>
      <w:r w:rsidRPr="00582656">
        <w:rPr>
          <w:rFonts w:ascii="Arial" w:hAnsi="Arial" w:cs="Arial"/>
          <w:sz w:val="22"/>
          <w:szCs w:val="22"/>
        </w:rPr>
        <w:t>Internet</w:t>
      </w:r>
      <w:r w:rsidRPr="00582656">
        <w:rPr>
          <w:rFonts w:ascii="Arial" w:hAnsi="Arial" w:cs="Arial"/>
          <w:spacing w:val="-7"/>
          <w:sz w:val="22"/>
          <w:szCs w:val="22"/>
        </w:rPr>
        <w:t xml:space="preserve"> </w:t>
      </w:r>
      <w:r w:rsidRPr="00582656">
        <w:rPr>
          <w:rFonts w:ascii="Arial" w:hAnsi="Arial" w:cs="Arial"/>
          <w:sz w:val="22"/>
          <w:szCs w:val="22"/>
        </w:rPr>
        <w:t>browsers</w:t>
      </w:r>
      <w:r w:rsidRPr="00582656">
        <w:rPr>
          <w:rFonts w:ascii="Arial" w:hAnsi="Arial" w:cs="Arial"/>
          <w:spacing w:val="-8"/>
          <w:sz w:val="22"/>
          <w:szCs w:val="22"/>
        </w:rPr>
        <w:t xml:space="preserve"> </w:t>
      </w:r>
      <w:r w:rsidRPr="00582656">
        <w:rPr>
          <w:rFonts w:ascii="Arial" w:hAnsi="Arial" w:cs="Arial"/>
          <w:sz w:val="22"/>
          <w:szCs w:val="22"/>
        </w:rPr>
        <w:t>which</w:t>
      </w:r>
      <w:r w:rsidRPr="00582656">
        <w:rPr>
          <w:rFonts w:ascii="Arial" w:hAnsi="Arial" w:cs="Arial"/>
          <w:spacing w:val="-10"/>
          <w:sz w:val="22"/>
          <w:szCs w:val="22"/>
        </w:rPr>
        <w:t xml:space="preserve"> </w:t>
      </w:r>
      <w:r w:rsidRPr="00582656">
        <w:rPr>
          <w:rFonts w:ascii="Arial" w:hAnsi="Arial" w:cs="Arial"/>
          <w:sz w:val="22"/>
          <w:szCs w:val="22"/>
        </w:rPr>
        <w:t>include,</w:t>
      </w:r>
      <w:r w:rsidRPr="00582656">
        <w:rPr>
          <w:rFonts w:ascii="Arial" w:hAnsi="Arial" w:cs="Arial"/>
          <w:spacing w:val="-9"/>
          <w:sz w:val="22"/>
          <w:szCs w:val="22"/>
        </w:rPr>
        <w:t xml:space="preserve"> </w:t>
      </w:r>
      <w:r w:rsidRPr="00582656">
        <w:rPr>
          <w:rFonts w:ascii="Arial" w:hAnsi="Arial" w:cs="Arial"/>
          <w:sz w:val="22"/>
          <w:szCs w:val="22"/>
        </w:rPr>
        <w:t>but</w:t>
      </w:r>
      <w:r w:rsidRPr="00582656">
        <w:rPr>
          <w:rFonts w:ascii="Arial" w:hAnsi="Arial" w:cs="Arial"/>
          <w:spacing w:val="-5"/>
          <w:sz w:val="22"/>
          <w:szCs w:val="22"/>
        </w:rPr>
        <w:t xml:space="preserve"> </w:t>
      </w:r>
      <w:r w:rsidRPr="00582656">
        <w:rPr>
          <w:rFonts w:ascii="Arial" w:hAnsi="Arial" w:cs="Arial"/>
          <w:sz w:val="22"/>
          <w:szCs w:val="22"/>
        </w:rPr>
        <w:t>not</w:t>
      </w:r>
      <w:r w:rsidRPr="00582656">
        <w:rPr>
          <w:rFonts w:ascii="Arial" w:hAnsi="Arial" w:cs="Arial"/>
          <w:spacing w:val="-7"/>
          <w:sz w:val="22"/>
          <w:szCs w:val="22"/>
        </w:rPr>
        <w:t xml:space="preserve"> </w:t>
      </w:r>
      <w:r w:rsidRPr="00582656">
        <w:rPr>
          <w:rFonts w:ascii="Arial" w:hAnsi="Arial" w:cs="Arial"/>
          <w:sz w:val="22"/>
          <w:szCs w:val="22"/>
        </w:rPr>
        <w:t>limited</w:t>
      </w:r>
      <w:r w:rsidRPr="00582656">
        <w:rPr>
          <w:rFonts w:ascii="Arial" w:hAnsi="Arial" w:cs="Arial"/>
          <w:spacing w:val="-12"/>
          <w:sz w:val="22"/>
          <w:szCs w:val="22"/>
        </w:rPr>
        <w:t xml:space="preserve"> </w:t>
      </w:r>
      <w:r w:rsidRPr="00582656">
        <w:rPr>
          <w:rFonts w:ascii="Arial" w:hAnsi="Arial" w:cs="Arial"/>
          <w:sz w:val="22"/>
          <w:szCs w:val="22"/>
        </w:rPr>
        <w:t>to</w:t>
      </w:r>
      <w:r w:rsidRPr="00582656">
        <w:rPr>
          <w:rFonts w:ascii="Arial" w:hAnsi="Arial" w:cs="Arial"/>
          <w:spacing w:val="-15"/>
          <w:sz w:val="22"/>
          <w:szCs w:val="22"/>
        </w:rPr>
        <w:t xml:space="preserve"> </w:t>
      </w:r>
      <w:r w:rsidRPr="00582656">
        <w:rPr>
          <w:rFonts w:ascii="Arial" w:hAnsi="Arial" w:cs="Arial"/>
          <w:sz w:val="22"/>
          <w:szCs w:val="22"/>
        </w:rPr>
        <w:t>Microsoft</w:t>
      </w:r>
      <w:r w:rsidRPr="00582656">
        <w:rPr>
          <w:rFonts w:ascii="Arial" w:hAnsi="Arial" w:cs="Arial"/>
          <w:spacing w:val="-9"/>
          <w:sz w:val="22"/>
          <w:szCs w:val="22"/>
        </w:rPr>
        <w:t xml:space="preserve"> </w:t>
      </w:r>
      <w:r w:rsidRPr="00582656">
        <w:rPr>
          <w:rFonts w:ascii="Arial" w:hAnsi="Arial" w:cs="Arial"/>
          <w:sz w:val="22"/>
          <w:szCs w:val="22"/>
        </w:rPr>
        <w:t>Edge,</w:t>
      </w:r>
      <w:r w:rsidRPr="00582656">
        <w:rPr>
          <w:rFonts w:ascii="Arial" w:hAnsi="Arial" w:cs="Arial"/>
          <w:spacing w:val="-13"/>
          <w:sz w:val="22"/>
          <w:szCs w:val="22"/>
        </w:rPr>
        <w:t xml:space="preserve"> </w:t>
      </w:r>
      <w:r w:rsidRPr="00582656">
        <w:rPr>
          <w:rFonts w:ascii="Arial" w:hAnsi="Arial" w:cs="Arial"/>
          <w:sz w:val="22"/>
          <w:szCs w:val="22"/>
        </w:rPr>
        <w:t>Google Chrome, Mozilla Firefox, and Apple Safari web browsers.</w:t>
      </w:r>
    </w:p>
    <w:p w14:paraId="70122598"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Provide</w:t>
      </w:r>
      <w:r w:rsidRPr="00582656">
        <w:rPr>
          <w:rFonts w:ascii="Arial" w:hAnsi="Arial" w:cs="Arial"/>
          <w:spacing w:val="-12"/>
          <w:sz w:val="22"/>
          <w:szCs w:val="22"/>
        </w:rPr>
        <w:t xml:space="preserve"> </w:t>
      </w:r>
      <w:r w:rsidRPr="00582656">
        <w:rPr>
          <w:rFonts w:ascii="Arial" w:hAnsi="Arial" w:cs="Arial"/>
          <w:sz w:val="22"/>
          <w:szCs w:val="22"/>
        </w:rPr>
        <w:t>security</w:t>
      </w:r>
      <w:r w:rsidRPr="00582656">
        <w:rPr>
          <w:rFonts w:ascii="Arial" w:hAnsi="Arial" w:cs="Arial"/>
          <w:spacing w:val="-12"/>
          <w:sz w:val="22"/>
          <w:szCs w:val="22"/>
        </w:rPr>
        <w:t xml:space="preserve"> </w:t>
      </w:r>
      <w:r w:rsidRPr="00582656">
        <w:rPr>
          <w:rFonts w:ascii="Arial" w:hAnsi="Arial" w:cs="Arial"/>
          <w:sz w:val="22"/>
          <w:szCs w:val="22"/>
        </w:rPr>
        <w:t>for</w:t>
      </w:r>
      <w:r w:rsidRPr="00582656">
        <w:rPr>
          <w:rFonts w:ascii="Arial" w:hAnsi="Arial" w:cs="Arial"/>
          <w:spacing w:val="-9"/>
          <w:sz w:val="22"/>
          <w:szCs w:val="22"/>
        </w:rPr>
        <w:t xml:space="preserve"> </w:t>
      </w:r>
      <w:r w:rsidRPr="00582656">
        <w:rPr>
          <w:rFonts w:ascii="Arial" w:hAnsi="Arial" w:cs="Arial"/>
          <w:sz w:val="22"/>
          <w:szCs w:val="22"/>
        </w:rPr>
        <w:t>web</w:t>
      </w:r>
      <w:r w:rsidRPr="00582656">
        <w:rPr>
          <w:rFonts w:ascii="Arial" w:hAnsi="Arial" w:cs="Arial"/>
          <w:spacing w:val="-11"/>
          <w:sz w:val="22"/>
          <w:szCs w:val="22"/>
        </w:rPr>
        <w:t xml:space="preserve"> </w:t>
      </w:r>
      <w:r w:rsidRPr="00582656">
        <w:rPr>
          <w:rFonts w:ascii="Arial" w:hAnsi="Arial" w:cs="Arial"/>
          <w:sz w:val="22"/>
          <w:szCs w:val="22"/>
        </w:rPr>
        <w:t>traffic</w:t>
      </w:r>
      <w:r w:rsidRPr="00582656">
        <w:rPr>
          <w:rFonts w:ascii="Arial" w:hAnsi="Arial" w:cs="Arial"/>
          <w:spacing w:val="-7"/>
          <w:sz w:val="22"/>
          <w:szCs w:val="22"/>
        </w:rPr>
        <w:t xml:space="preserve"> </w:t>
      </w:r>
      <w:r w:rsidRPr="00582656">
        <w:rPr>
          <w:rFonts w:ascii="Arial" w:hAnsi="Arial" w:cs="Arial"/>
          <w:sz w:val="22"/>
          <w:szCs w:val="22"/>
        </w:rPr>
        <w:t>with</w:t>
      </w:r>
      <w:r w:rsidRPr="00582656">
        <w:rPr>
          <w:rFonts w:ascii="Arial" w:hAnsi="Arial" w:cs="Arial"/>
          <w:spacing w:val="-10"/>
          <w:sz w:val="22"/>
          <w:szCs w:val="22"/>
        </w:rPr>
        <w:t xml:space="preserve"> </w:t>
      </w:r>
      <w:r w:rsidRPr="00582656">
        <w:rPr>
          <w:rFonts w:ascii="Arial" w:hAnsi="Arial" w:cs="Arial"/>
          <w:sz w:val="22"/>
          <w:szCs w:val="22"/>
        </w:rPr>
        <w:t>SSL</w:t>
      </w:r>
      <w:r w:rsidRPr="00582656">
        <w:rPr>
          <w:rFonts w:ascii="Arial" w:hAnsi="Arial" w:cs="Arial"/>
          <w:spacing w:val="-10"/>
          <w:sz w:val="22"/>
          <w:szCs w:val="22"/>
        </w:rPr>
        <w:t xml:space="preserve"> </w:t>
      </w:r>
      <w:r w:rsidRPr="00582656">
        <w:rPr>
          <w:rFonts w:ascii="Arial" w:hAnsi="Arial" w:cs="Arial"/>
          <w:sz w:val="22"/>
          <w:szCs w:val="22"/>
        </w:rPr>
        <w:t>Protocols</w:t>
      </w:r>
      <w:r w:rsidRPr="00582656">
        <w:rPr>
          <w:rFonts w:ascii="Arial" w:hAnsi="Arial" w:cs="Arial"/>
          <w:spacing w:val="-12"/>
          <w:sz w:val="22"/>
          <w:szCs w:val="22"/>
        </w:rPr>
        <w:t xml:space="preserve"> </w:t>
      </w:r>
      <w:r w:rsidRPr="00582656">
        <w:rPr>
          <w:rFonts w:ascii="Arial" w:hAnsi="Arial" w:cs="Arial"/>
          <w:sz w:val="22"/>
          <w:szCs w:val="22"/>
        </w:rPr>
        <w:t>acceptable</w:t>
      </w:r>
      <w:r w:rsidRPr="00582656">
        <w:rPr>
          <w:rFonts w:ascii="Arial" w:hAnsi="Arial" w:cs="Arial"/>
          <w:spacing w:val="-11"/>
          <w:sz w:val="22"/>
          <w:szCs w:val="22"/>
        </w:rPr>
        <w:t xml:space="preserve"> </w:t>
      </w:r>
      <w:r w:rsidRPr="00582656">
        <w:rPr>
          <w:rFonts w:ascii="Arial" w:hAnsi="Arial" w:cs="Arial"/>
          <w:sz w:val="22"/>
          <w:szCs w:val="22"/>
        </w:rPr>
        <w:t>to</w:t>
      </w:r>
      <w:r w:rsidRPr="00582656">
        <w:rPr>
          <w:rFonts w:ascii="Arial" w:hAnsi="Arial" w:cs="Arial"/>
          <w:spacing w:val="-12"/>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pacing w:val="-2"/>
          <w:sz w:val="22"/>
          <w:szCs w:val="22"/>
        </w:rPr>
        <w:t>Court.</w:t>
      </w:r>
    </w:p>
    <w:p w14:paraId="03393E45"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Ability to host the application from an Azure cloud environment.</w:t>
      </w:r>
    </w:p>
    <w:p w14:paraId="46168EE5"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Desktop solutions must</w:t>
      </w:r>
      <w:r w:rsidRPr="00582656">
        <w:rPr>
          <w:rFonts w:ascii="Arial" w:hAnsi="Arial" w:cs="Arial"/>
          <w:spacing w:val="-9"/>
          <w:sz w:val="22"/>
          <w:szCs w:val="22"/>
        </w:rPr>
        <w:t xml:space="preserve"> </w:t>
      </w:r>
      <w:r w:rsidRPr="00582656">
        <w:rPr>
          <w:rFonts w:ascii="Arial" w:hAnsi="Arial" w:cs="Arial"/>
          <w:sz w:val="22"/>
          <w:szCs w:val="22"/>
        </w:rPr>
        <w:t>operate</w:t>
      </w:r>
      <w:r w:rsidRPr="00582656">
        <w:rPr>
          <w:rFonts w:ascii="Arial" w:hAnsi="Arial" w:cs="Arial"/>
          <w:spacing w:val="-8"/>
          <w:sz w:val="22"/>
          <w:szCs w:val="22"/>
        </w:rPr>
        <w:t xml:space="preserve"> </w:t>
      </w:r>
      <w:r w:rsidRPr="00582656">
        <w:rPr>
          <w:rFonts w:ascii="Arial" w:hAnsi="Arial" w:cs="Arial"/>
          <w:sz w:val="22"/>
          <w:szCs w:val="22"/>
        </w:rPr>
        <w:t>in</w:t>
      </w:r>
      <w:r w:rsidRPr="00582656">
        <w:rPr>
          <w:rFonts w:ascii="Arial" w:hAnsi="Arial" w:cs="Arial"/>
          <w:spacing w:val="-15"/>
          <w:sz w:val="22"/>
          <w:szCs w:val="22"/>
        </w:rPr>
        <w:t xml:space="preserve"> </w:t>
      </w:r>
      <w:r w:rsidRPr="00582656">
        <w:rPr>
          <w:rFonts w:ascii="Arial" w:hAnsi="Arial" w:cs="Arial"/>
          <w:sz w:val="22"/>
          <w:szCs w:val="22"/>
        </w:rPr>
        <w:t>Windows</w:t>
      </w:r>
      <w:r w:rsidRPr="00582656">
        <w:rPr>
          <w:rFonts w:ascii="Arial" w:hAnsi="Arial" w:cs="Arial"/>
          <w:spacing w:val="-5"/>
          <w:sz w:val="22"/>
          <w:szCs w:val="22"/>
        </w:rPr>
        <w:t xml:space="preserve"> </w:t>
      </w:r>
      <w:r w:rsidRPr="00582656">
        <w:rPr>
          <w:rFonts w:ascii="Arial" w:hAnsi="Arial" w:cs="Arial"/>
          <w:sz w:val="22"/>
          <w:szCs w:val="22"/>
        </w:rPr>
        <w:t>7,</w:t>
      </w:r>
      <w:r w:rsidRPr="00582656">
        <w:rPr>
          <w:rFonts w:ascii="Arial" w:hAnsi="Arial" w:cs="Arial"/>
          <w:spacing w:val="-4"/>
          <w:sz w:val="22"/>
          <w:szCs w:val="22"/>
        </w:rPr>
        <w:t xml:space="preserve"> </w:t>
      </w:r>
      <w:r w:rsidRPr="00582656">
        <w:rPr>
          <w:rFonts w:ascii="Arial" w:hAnsi="Arial" w:cs="Arial"/>
          <w:sz w:val="22"/>
          <w:szCs w:val="22"/>
        </w:rPr>
        <w:t>8, 10</w:t>
      </w:r>
      <w:r w:rsidRPr="00582656">
        <w:rPr>
          <w:rFonts w:ascii="Arial" w:hAnsi="Arial" w:cs="Arial"/>
          <w:spacing w:val="-6"/>
          <w:sz w:val="22"/>
          <w:szCs w:val="22"/>
        </w:rPr>
        <w:t xml:space="preserve"> </w:t>
      </w:r>
      <w:r w:rsidRPr="00582656">
        <w:rPr>
          <w:rFonts w:ascii="Arial" w:hAnsi="Arial" w:cs="Arial"/>
          <w:sz w:val="22"/>
          <w:szCs w:val="22"/>
        </w:rPr>
        <w:t>&amp;</w:t>
      </w:r>
      <w:r w:rsidRPr="00582656">
        <w:rPr>
          <w:rFonts w:ascii="Arial" w:hAnsi="Arial" w:cs="Arial"/>
          <w:spacing w:val="-10"/>
          <w:sz w:val="22"/>
          <w:szCs w:val="22"/>
        </w:rPr>
        <w:t xml:space="preserve"> 11 </w:t>
      </w:r>
      <w:r w:rsidRPr="00582656">
        <w:rPr>
          <w:rFonts w:ascii="Arial" w:hAnsi="Arial" w:cs="Arial"/>
          <w:sz w:val="22"/>
          <w:szCs w:val="22"/>
        </w:rPr>
        <w:t>as</w:t>
      </w:r>
      <w:r w:rsidRPr="00582656">
        <w:rPr>
          <w:rFonts w:ascii="Arial" w:hAnsi="Arial" w:cs="Arial"/>
          <w:spacing w:val="-10"/>
          <w:sz w:val="22"/>
          <w:szCs w:val="22"/>
        </w:rPr>
        <w:t xml:space="preserve"> </w:t>
      </w:r>
      <w:r w:rsidRPr="00582656">
        <w:rPr>
          <w:rFonts w:ascii="Arial" w:hAnsi="Arial" w:cs="Arial"/>
          <w:sz w:val="22"/>
          <w:szCs w:val="22"/>
        </w:rPr>
        <w:t>they</w:t>
      </w:r>
      <w:r w:rsidRPr="00582656">
        <w:rPr>
          <w:rFonts w:ascii="Arial" w:hAnsi="Arial" w:cs="Arial"/>
          <w:spacing w:val="-7"/>
          <w:sz w:val="22"/>
          <w:szCs w:val="22"/>
        </w:rPr>
        <w:t xml:space="preserve"> </w:t>
      </w:r>
      <w:r w:rsidRPr="00582656">
        <w:rPr>
          <w:rFonts w:ascii="Arial" w:hAnsi="Arial" w:cs="Arial"/>
          <w:sz w:val="22"/>
          <w:szCs w:val="22"/>
        </w:rPr>
        <w:t>become</w:t>
      </w:r>
      <w:r w:rsidRPr="00582656">
        <w:rPr>
          <w:rFonts w:ascii="Arial" w:hAnsi="Arial" w:cs="Arial"/>
          <w:spacing w:val="-8"/>
          <w:sz w:val="22"/>
          <w:szCs w:val="22"/>
        </w:rPr>
        <w:t xml:space="preserve"> </w:t>
      </w:r>
      <w:r w:rsidRPr="00582656">
        <w:rPr>
          <w:rFonts w:ascii="Arial" w:hAnsi="Arial" w:cs="Arial"/>
          <w:spacing w:val="-2"/>
          <w:sz w:val="22"/>
          <w:szCs w:val="22"/>
        </w:rPr>
        <w:t>available.</w:t>
      </w:r>
    </w:p>
    <w:p w14:paraId="6A74B903"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pacing w:val="-2"/>
          <w:sz w:val="22"/>
          <w:szCs w:val="22"/>
        </w:rPr>
        <w:t>S</w:t>
      </w:r>
      <w:r w:rsidRPr="00582656">
        <w:rPr>
          <w:rFonts w:ascii="Arial" w:hAnsi="Arial" w:cs="Arial"/>
          <w:sz w:val="22"/>
          <w:szCs w:val="22"/>
        </w:rPr>
        <w:t>erver(s)</w:t>
      </w:r>
      <w:r w:rsidRPr="00582656">
        <w:rPr>
          <w:rFonts w:ascii="Arial" w:hAnsi="Arial" w:cs="Arial"/>
          <w:spacing w:val="-7"/>
          <w:sz w:val="22"/>
          <w:szCs w:val="22"/>
        </w:rPr>
        <w:t xml:space="preserve"> </w:t>
      </w:r>
      <w:r w:rsidRPr="00582656">
        <w:rPr>
          <w:rFonts w:ascii="Arial" w:hAnsi="Arial" w:cs="Arial"/>
          <w:sz w:val="22"/>
          <w:szCs w:val="22"/>
        </w:rPr>
        <w:t>operating</w:t>
      </w:r>
      <w:r w:rsidRPr="00582656">
        <w:rPr>
          <w:rFonts w:ascii="Arial" w:hAnsi="Arial" w:cs="Arial"/>
          <w:spacing w:val="-11"/>
          <w:sz w:val="22"/>
          <w:szCs w:val="22"/>
        </w:rPr>
        <w:t xml:space="preserve"> </w:t>
      </w:r>
      <w:r w:rsidRPr="00582656">
        <w:rPr>
          <w:rFonts w:ascii="Arial" w:hAnsi="Arial" w:cs="Arial"/>
          <w:sz w:val="22"/>
          <w:szCs w:val="22"/>
        </w:rPr>
        <w:t>system</w:t>
      </w:r>
      <w:r w:rsidRPr="00582656">
        <w:rPr>
          <w:rFonts w:ascii="Arial" w:hAnsi="Arial" w:cs="Arial"/>
          <w:spacing w:val="-12"/>
          <w:sz w:val="22"/>
          <w:szCs w:val="22"/>
        </w:rPr>
        <w:t xml:space="preserve"> </w:t>
      </w:r>
      <w:r w:rsidRPr="00582656">
        <w:rPr>
          <w:rFonts w:ascii="Arial" w:hAnsi="Arial" w:cs="Arial"/>
          <w:sz w:val="22"/>
          <w:szCs w:val="22"/>
        </w:rPr>
        <w:t>solution</w:t>
      </w:r>
      <w:r w:rsidRPr="00582656">
        <w:rPr>
          <w:rFonts w:ascii="Arial" w:hAnsi="Arial" w:cs="Arial"/>
          <w:spacing w:val="-15"/>
          <w:sz w:val="22"/>
          <w:szCs w:val="22"/>
        </w:rPr>
        <w:t xml:space="preserve"> </w:t>
      </w:r>
      <w:r w:rsidRPr="00582656">
        <w:rPr>
          <w:rFonts w:ascii="Arial" w:hAnsi="Arial" w:cs="Arial"/>
          <w:sz w:val="22"/>
          <w:szCs w:val="22"/>
        </w:rPr>
        <w:t>must</w:t>
      </w:r>
      <w:r w:rsidRPr="00582656">
        <w:rPr>
          <w:rFonts w:ascii="Arial" w:hAnsi="Arial" w:cs="Arial"/>
          <w:spacing w:val="-6"/>
          <w:sz w:val="22"/>
          <w:szCs w:val="22"/>
        </w:rPr>
        <w:t xml:space="preserve"> </w:t>
      </w:r>
      <w:r w:rsidRPr="00582656">
        <w:rPr>
          <w:rFonts w:ascii="Arial" w:hAnsi="Arial" w:cs="Arial"/>
          <w:sz w:val="22"/>
          <w:szCs w:val="22"/>
        </w:rPr>
        <w:t>be</w:t>
      </w:r>
      <w:r w:rsidRPr="00582656">
        <w:rPr>
          <w:rFonts w:ascii="Arial" w:hAnsi="Arial" w:cs="Arial"/>
          <w:spacing w:val="-12"/>
          <w:sz w:val="22"/>
          <w:szCs w:val="22"/>
        </w:rPr>
        <w:t xml:space="preserve"> </w:t>
      </w:r>
      <w:r w:rsidRPr="00582656">
        <w:rPr>
          <w:rFonts w:ascii="Arial" w:hAnsi="Arial" w:cs="Arial"/>
          <w:sz w:val="22"/>
          <w:szCs w:val="22"/>
        </w:rPr>
        <w:t>a</w:t>
      </w:r>
      <w:r w:rsidRPr="00582656">
        <w:rPr>
          <w:rFonts w:ascii="Arial" w:hAnsi="Arial" w:cs="Arial"/>
          <w:spacing w:val="-16"/>
          <w:sz w:val="22"/>
          <w:szCs w:val="22"/>
        </w:rPr>
        <w:t xml:space="preserve"> </w:t>
      </w:r>
      <w:r w:rsidRPr="00582656">
        <w:rPr>
          <w:rFonts w:ascii="Arial" w:hAnsi="Arial" w:cs="Arial"/>
          <w:sz w:val="22"/>
          <w:szCs w:val="22"/>
        </w:rPr>
        <w:t>Windows</w:t>
      </w:r>
      <w:r w:rsidRPr="00582656">
        <w:rPr>
          <w:rFonts w:ascii="Arial" w:hAnsi="Arial" w:cs="Arial"/>
          <w:spacing w:val="-7"/>
          <w:sz w:val="22"/>
          <w:szCs w:val="22"/>
        </w:rPr>
        <w:t xml:space="preserve"> </w:t>
      </w:r>
      <w:r w:rsidRPr="00582656">
        <w:rPr>
          <w:rFonts w:ascii="Arial" w:hAnsi="Arial" w:cs="Arial"/>
          <w:sz w:val="22"/>
          <w:szCs w:val="22"/>
        </w:rPr>
        <w:t>Server</w:t>
      </w:r>
      <w:r w:rsidRPr="00582656">
        <w:rPr>
          <w:rFonts w:ascii="Arial" w:hAnsi="Arial" w:cs="Arial"/>
          <w:spacing w:val="-12"/>
          <w:sz w:val="22"/>
          <w:szCs w:val="22"/>
        </w:rPr>
        <w:t xml:space="preserve"> </w:t>
      </w:r>
      <w:r w:rsidRPr="00582656">
        <w:rPr>
          <w:rFonts w:ascii="Arial" w:hAnsi="Arial" w:cs="Arial"/>
          <w:sz w:val="22"/>
          <w:szCs w:val="22"/>
        </w:rPr>
        <w:t>environment</w:t>
      </w:r>
      <w:r w:rsidRPr="00582656">
        <w:rPr>
          <w:rFonts w:ascii="Arial" w:hAnsi="Arial" w:cs="Arial"/>
          <w:spacing w:val="-7"/>
          <w:sz w:val="22"/>
          <w:szCs w:val="22"/>
        </w:rPr>
        <w:t xml:space="preserve"> </w:t>
      </w:r>
      <w:r w:rsidRPr="00582656">
        <w:rPr>
          <w:rFonts w:ascii="Arial" w:hAnsi="Arial" w:cs="Arial"/>
          <w:sz w:val="22"/>
          <w:szCs w:val="22"/>
        </w:rPr>
        <w:t>using Windows 2022 or higher version.</w:t>
      </w:r>
    </w:p>
    <w:p w14:paraId="1AEAA66C"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Database</w:t>
      </w:r>
      <w:r w:rsidRPr="00582656">
        <w:rPr>
          <w:rFonts w:ascii="Arial" w:hAnsi="Arial" w:cs="Arial"/>
          <w:spacing w:val="-10"/>
          <w:sz w:val="22"/>
          <w:szCs w:val="22"/>
        </w:rPr>
        <w:t xml:space="preserve"> </w:t>
      </w:r>
      <w:r w:rsidRPr="00582656">
        <w:rPr>
          <w:rFonts w:ascii="Arial" w:hAnsi="Arial" w:cs="Arial"/>
          <w:sz w:val="22"/>
          <w:szCs w:val="22"/>
        </w:rPr>
        <w:t>solution</w:t>
      </w:r>
      <w:r w:rsidRPr="00582656">
        <w:rPr>
          <w:rFonts w:ascii="Arial" w:hAnsi="Arial" w:cs="Arial"/>
          <w:spacing w:val="-10"/>
          <w:sz w:val="22"/>
          <w:szCs w:val="22"/>
        </w:rPr>
        <w:t xml:space="preserve"> </w:t>
      </w:r>
      <w:r w:rsidRPr="00582656">
        <w:rPr>
          <w:rFonts w:ascii="Arial" w:hAnsi="Arial" w:cs="Arial"/>
          <w:sz w:val="22"/>
          <w:szCs w:val="22"/>
        </w:rPr>
        <w:t>must</w:t>
      </w:r>
      <w:r w:rsidRPr="00582656">
        <w:rPr>
          <w:rFonts w:ascii="Arial" w:hAnsi="Arial" w:cs="Arial"/>
          <w:spacing w:val="-7"/>
          <w:sz w:val="22"/>
          <w:szCs w:val="22"/>
        </w:rPr>
        <w:t xml:space="preserve"> </w:t>
      </w:r>
      <w:proofErr w:type="gramStart"/>
      <w:r w:rsidRPr="00582656">
        <w:rPr>
          <w:rFonts w:ascii="Arial" w:hAnsi="Arial" w:cs="Arial"/>
          <w:sz w:val="22"/>
          <w:szCs w:val="22"/>
        </w:rPr>
        <w:t>use</w:t>
      </w:r>
      <w:proofErr w:type="gramEnd"/>
      <w:r w:rsidRPr="00582656">
        <w:rPr>
          <w:rFonts w:ascii="Arial" w:hAnsi="Arial" w:cs="Arial"/>
          <w:spacing w:val="-11"/>
          <w:sz w:val="22"/>
          <w:szCs w:val="22"/>
        </w:rPr>
        <w:t xml:space="preserve"> </w:t>
      </w:r>
      <w:r w:rsidRPr="00582656">
        <w:rPr>
          <w:rFonts w:ascii="Arial" w:hAnsi="Arial" w:cs="Arial"/>
          <w:sz w:val="22"/>
          <w:szCs w:val="22"/>
        </w:rPr>
        <w:t>SQL</w:t>
      </w:r>
      <w:r w:rsidRPr="00582656">
        <w:rPr>
          <w:rFonts w:ascii="Arial" w:hAnsi="Arial" w:cs="Arial"/>
          <w:spacing w:val="-10"/>
          <w:sz w:val="22"/>
          <w:szCs w:val="22"/>
        </w:rPr>
        <w:t xml:space="preserve"> </w:t>
      </w:r>
      <w:r w:rsidRPr="00582656">
        <w:rPr>
          <w:rFonts w:ascii="Arial" w:hAnsi="Arial" w:cs="Arial"/>
          <w:sz w:val="22"/>
          <w:szCs w:val="22"/>
        </w:rPr>
        <w:t>2022</w:t>
      </w:r>
      <w:r w:rsidRPr="00582656">
        <w:rPr>
          <w:rFonts w:ascii="Arial" w:hAnsi="Arial" w:cs="Arial"/>
          <w:spacing w:val="-10"/>
          <w:sz w:val="22"/>
          <w:szCs w:val="22"/>
        </w:rPr>
        <w:t xml:space="preserve"> </w:t>
      </w:r>
      <w:r w:rsidRPr="00582656">
        <w:rPr>
          <w:rFonts w:ascii="Arial" w:hAnsi="Arial" w:cs="Arial"/>
          <w:sz w:val="22"/>
          <w:szCs w:val="22"/>
        </w:rPr>
        <w:t>or</w:t>
      </w:r>
      <w:r w:rsidRPr="00582656">
        <w:rPr>
          <w:rFonts w:ascii="Arial" w:hAnsi="Arial" w:cs="Arial"/>
          <w:spacing w:val="-7"/>
          <w:sz w:val="22"/>
          <w:szCs w:val="22"/>
        </w:rPr>
        <w:t xml:space="preserve"> </w:t>
      </w:r>
      <w:r w:rsidRPr="00582656">
        <w:rPr>
          <w:rFonts w:ascii="Arial" w:hAnsi="Arial" w:cs="Arial"/>
          <w:sz w:val="22"/>
          <w:szCs w:val="22"/>
        </w:rPr>
        <w:t>higher</w:t>
      </w:r>
      <w:r w:rsidRPr="00582656">
        <w:rPr>
          <w:rFonts w:ascii="Arial" w:hAnsi="Arial" w:cs="Arial"/>
          <w:spacing w:val="-10"/>
          <w:sz w:val="22"/>
          <w:szCs w:val="22"/>
        </w:rPr>
        <w:t xml:space="preserve"> </w:t>
      </w:r>
      <w:r w:rsidRPr="00582656">
        <w:rPr>
          <w:rFonts w:ascii="Arial" w:hAnsi="Arial" w:cs="Arial"/>
          <w:spacing w:val="-2"/>
          <w:sz w:val="22"/>
          <w:szCs w:val="22"/>
        </w:rPr>
        <w:t>version.</w:t>
      </w:r>
    </w:p>
    <w:p w14:paraId="36FF3A27"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z w:val="22"/>
          <w:szCs w:val="22"/>
        </w:rPr>
        <w:t>Server</w:t>
      </w:r>
      <w:r w:rsidRPr="00582656">
        <w:rPr>
          <w:rFonts w:ascii="Arial" w:hAnsi="Arial" w:cs="Arial"/>
          <w:spacing w:val="-8"/>
          <w:sz w:val="22"/>
          <w:szCs w:val="22"/>
        </w:rPr>
        <w:t xml:space="preserve"> </w:t>
      </w:r>
      <w:r w:rsidRPr="00582656">
        <w:rPr>
          <w:rFonts w:ascii="Arial" w:hAnsi="Arial" w:cs="Arial"/>
          <w:sz w:val="22"/>
          <w:szCs w:val="22"/>
        </w:rPr>
        <w:t>applications</w:t>
      </w:r>
      <w:r w:rsidRPr="00582656">
        <w:rPr>
          <w:rFonts w:ascii="Arial" w:hAnsi="Arial" w:cs="Arial"/>
          <w:spacing w:val="-10"/>
          <w:sz w:val="22"/>
          <w:szCs w:val="22"/>
        </w:rPr>
        <w:t xml:space="preserve"> </w:t>
      </w:r>
      <w:r w:rsidRPr="00582656">
        <w:rPr>
          <w:rFonts w:ascii="Arial" w:hAnsi="Arial" w:cs="Arial"/>
          <w:sz w:val="22"/>
          <w:szCs w:val="22"/>
        </w:rPr>
        <w:t>must</w:t>
      </w:r>
      <w:r w:rsidRPr="00582656">
        <w:rPr>
          <w:rFonts w:ascii="Arial" w:hAnsi="Arial" w:cs="Arial"/>
          <w:spacing w:val="-8"/>
          <w:sz w:val="22"/>
          <w:szCs w:val="22"/>
        </w:rPr>
        <w:t xml:space="preserve"> </w:t>
      </w:r>
      <w:r w:rsidRPr="00582656">
        <w:rPr>
          <w:rFonts w:ascii="Arial" w:hAnsi="Arial" w:cs="Arial"/>
          <w:sz w:val="22"/>
          <w:szCs w:val="22"/>
        </w:rPr>
        <w:t>be</w:t>
      </w:r>
      <w:r w:rsidRPr="00582656">
        <w:rPr>
          <w:rFonts w:ascii="Arial" w:hAnsi="Arial" w:cs="Arial"/>
          <w:spacing w:val="-11"/>
          <w:sz w:val="22"/>
          <w:szCs w:val="22"/>
        </w:rPr>
        <w:t xml:space="preserve"> </w:t>
      </w:r>
      <w:r w:rsidRPr="00582656">
        <w:rPr>
          <w:rFonts w:ascii="Arial" w:hAnsi="Arial" w:cs="Arial"/>
          <w:sz w:val="22"/>
          <w:szCs w:val="22"/>
        </w:rPr>
        <w:t>certified</w:t>
      </w:r>
      <w:r w:rsidRPr="00582656">
        <w:rPr>
          <w:rFonts w:ascii="Arial" w:hAnsi="Arial" w:cs="Arial"/>
          <w:spacing w:val="-14"/>
          <w:sz w:val="22"/>
          <w:szCs w:val="22"/>
        </w:rPr>
        <w:t xml:space="preserve"> </w:t>
      </w:r>
      <w:r w:rsidRPr="00582656">
        <w:rPr>
          <w:rFonts w:ascii="Arial" w:hAnsi="Arial" w:cs="Arial"/>
          <w:sz w:val="22"/>
          <w:szCs w:val="22"/>
        </w:rPr>
        <w:t>to</w:t>
      </w:r>
      <w:r w:rsidRPr="00582656">
        <w:rPr>
          <w:rFonts w:ascii="Arial" w:hAnsi="Arial" w:cs="Arial"/>
          <w:spacing w:val="-8"/>
          <w:sz w:val="22"/>
          <w:szCs w:val="22"/>
        </w:rPr>
        <w:t xml:space="preserve"> </w:t>
      </w:r>
      <w:r w:rsidRPr="00582656">
        <w:rPr>
          <w:rFonts w:ascii="Arial" w:hAnsi="Arial" w:cs="Arial"/>
          <w:sz w:val="22"/>
          <w:szCs w:val="22"/>
        </w:rPr>
        <w:t>use</w:t>
      </w:r>
      <w:r w:rsidRPr="00582656">
        <w:rPr>
          <w:rFonts w:ascii="Arial" w:hAnsi="Arial" w:cs="Arial"/>
          <w:spacing w:val="-11"/>
          <w:sz w:val="22"/>
          <w:szCs w:val="22"/>
        </w:rPr>
        <w:t xml:space="preserve"> </w:t>
      </w:r>
      <w:r w:rsidRPr="00582656">
        <w:rPr>
          <w:rFonts w:ascii="Arial" w:hAnsi="Arial" w:cs="Arial"/>
          <w:sz w:val="22"/>
          <w:szCs w:val="22"/>
        </w:rPr>
        <w:t>VMWare</w:t>
      </w:r>
      <w:r w:rsidRPr="00582656">
        <w:rPr>
          <w:rFonts w:ascii="Arial" w:hAnsi="Arial" w:cs="Arial"/>
          <w:spacing w:val="-7"/>
          <w:sz w:val="22"/>
          <w:szCs w:val="22"/>
        </w:rPr>
        <w:t xml:space="preserve"> </w:t>
      </w:r>
      <w:r w:rsidRPr="00582656">
        <w:rPr>
          <w:rFonts w:ascii="Arial" w:hAnsi="Arial" w:cs="Arial"/>
          <w:sz w:val="22"/>
          <w:szCs w:val="22"/>
        </w:rPr>
        <w:t>6.7</w:t>
      </w:r>
      <w:r w:rsidRPr="00582656">
        <w:rPr>
          <w:rFonts w:ascii="Arial" w:hAnsi="Arial" w:cs="Arial"/>
          <w:spacing w:val="-9"/>
          <w:sz w:val="22"/>
          <w:szCs w:val="22"/>
        </w:rPr>
        <w:t xml:space="preserve"> </w:t>
      </w:r>
      <w:r w:rsidRPr="00582656">
        <w:rPr>
          <w:rFonts w:ascii="Arial" w:hAnsi="Arial" w:cs="Arial"/>
          <w:sz w:val="22"/>
          <w:szCs w:val="22"/>
        </w:rPr>
        <w:t>server</w:t>
      </w:r>
      <w:r w:rsidRPr="00582656">
        <w:rPr>
          <w:rFonts w:ascii="Arial" w:hAnsi="Arial" w:cs="Arial"/>
          <w:spacing w:val="-8"/>
          <w:sz w:val="22"/>
          <w:szCs w:val="22"/>
        </w:rPr>
        <w:t xml:space="preserve"> </w:t>
      </w:r>
      <w:r w:rsidRPr="00582656">
        <w:rPr>
          <w:rFonts w:ascii="Arial" w:hAnsi="Arial" w:cs="Arial"/>
          <w:sz w:val="22"/>
          <w:szCs w:val="22"/>
        </w:rPr>
        <w:t>virtualization</w:t>
      </w:r>
      <w:r w:rsidRPr="00582656">
        <w:rPr>
          <w:rFonts w:ascii="Arial" w:hAnsi="Arial" w:cs="Arial"/>
          <w:spacing w:val="-7"/>
          <w:sz w:val="22"/>
          <w:szCs w:val="22"/>
        </w:rPr>
        <w:t xml:space="preserve"> </w:t>
      </w:r>
      <w:r w:rsidRPr="00582656">
        <w:rPr>
          <w:rFonts w:ascii="Arial" w:hAnsi="Arial" w:cs="Arial"/>
          <w:sz w:val="22"/>
          <w:szCs w:val="22"/>
        </w:rPr>
        <w:t xml:space="preserve">or </w:t>
      </w:r>
      <w:r w:rsidRPr="00582656">
        <w:rPr>
          <w:rFonts w:ascii="Arial" w:hAnsi="Arial" w:cs="Arial"/>
          <w:spacing w:val="-2"/>
          <w:sz w:val="22"/>
          <w:szCs w:val="22"/>
        </w:rPr>
        <w:t>higher.</w:t>
      </w:r>
    </w:p>
    <w:p w14:paraId="7866B77E"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pacing w:val="-2"/>
          <w:sz w:val="22"/>
          <w:szCs w:val="22"/>
        </w:rPr>
        <w:t>M</w:t>
      </w:r>
      <w:r w:rsidRPr="00582656">
        <w:rPr>
          <w:rFonts w:ascii="Arial" w:hAnsi="Arial" w:cs="Arial"/>
          <w:sz w:val="22"/>
          <w:szCs w:val="22"/>
        </w:rPr>
        <w:t>ust</w:t>
      </w:r>
      <w:r w:rsidRPr="00582656">
        <w:rPr>
          <w:rFonts w:ascii="Arial" w:hAnsi="Arial" w:cs="Arial"/>
          <w:spacing w:val="-10"/>
          <w:sz w:val="22"/>
          <w:szCs w:val="22"/>
        </w:rPr>
        <w:t xml:space="preserve"> </w:t>
      </w:r>
      <w:r w:rsidRPr="00582656">
        <w:rPr>
          <w:rFonts w:ascii="Arial" w:hAnsi="Arial" w:cs="Arial"/>
          <w:sz w:val="22"/>
          <w:szCs w:val="22"/>
        </w:rPr>
        <w:t>be</w:t>
      </w:r>
      <w:r w:rsidRPr="00582656">
        <w:rPr>
          <w:rFonts w:ascii="Arial" w:hAnsi="Arial" w:cs="Arial"/>
          <w:spacing w:val="-9"/>
          <w:sz w:val="22"/>
          <w:szCs w:val="22"/>
        </w:rPr>
        <w:t xml:space="preserve"> </w:t>
      </w:r>
      <w:r w:rsidRPr="00582656">
        <w:rPr>
          <w:rFonts w:ascii="Arial" w:hAnsi="Arial" w:cs="Arial"/>
          <w:sz w:val="22"/>
          <w:szCs w:val="22"/>
        </w:rPr>
        <w:t>IP4/6</w:t>
      </w:r>
      <w:r w:rsidRPr="00582656">
        <w:rPr>
          <w:rFonts w:ascii="Arial" w:hAnsi="Arial" w:cs="Arial"/>
          <w:spacing w:val="-9"/>
          <w:sz w:val="22"/>
          <w:szCs w:val="22"/>
        </w:rPr>
        <w:t xml:space="preserve"> </w:t>
      </w:r>
      <w:r w:rsidRPr="00582656">
        <w:rPr>
          <w:rFonts w:ascii="Arial" w:hAnsi="Arial" w:cs="Arial"/>
          <w:spacing w:val="-2"/>
          <w:sz w:val="22"/>
          <w:szCs w:val="22"/>
        </w:rPr>
        <w:t>capable.</w:t>
      </w:r>
    </w:p>
    <w:p w14:paraId="179A4800" w14:textId="77777777" w:rsidR="00582656" w:rsidRPr="00582656" w:rsidRDefault="00582656" w:rsidP="00582656">
      <w:pPr>
        <w:pStyle w:val="BodyText"/>
        <w:widowControl w:val="0"/>
        <w:numPr>
          <w:ilvl w:val="1"/>
          <w:numId w:val="69"/>
        </w:numPr>
        <w:autoSpaceDE w:val="0"/>
        <w:autoSpaceDN w:val="0"/>
        <w:spacing w:before="188" w:after="240" w:line="240" w:lineRule="auto"/>
        <w:rPr>
          <w:rFonts w:ascii="Arial" w:hAnsi="Arial" w:cs="Arial"/>
          <w:b/>
          <w:sz w:val="22"/>
          <w:szCs w:val="22"/>
        </w:rPr>
      </w:pPr>
      <w:r w:rsidRPr="00582656">
        <w:rPr>
          <w:rFonts w:ascii="Arial" w:hAnsi="Arial" w:cs="Arial"/>
          <w:spacing w:val="-2"/>
          <w:sz w:val="22"/>
          <w:szCs w:val="22"/>
        </w:rPr>
        <w:t>Provide business work</w:t>
      </w:r>
      <w:r w:rsidRPr="00582656">
        <w:rPr>
          <w:rFonts w:ascii="Arial" w:hAnsi="Arial" w:cs="Arial"/>
          <w:sz w:val="22"/>
          <w:szCs w:val="22"/>
        </w:rPr>
        <w:t>flow</w:t>
      </w:r>
      <w:r w:rsidRPr="00582656">
        <w:rPr>
          <w:rFonts w:ascii="Arial" w:hAnsi="Arial" w:cs="Arial"/>
          <w:spacing w:val="-13"/>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all</w:t>
      </w:r>
      <w:r w:rsidRPr="00582656">
        <w:rPr>
          <w:rFonts w:ascii="Arial" w:hAnsi="Arial" w:cs="Arial"/>
          <w:spacing w:val="-15"/>
          <w:sz w:val="22"/>
          <w:szCs w:val="22"/>
        </w:rPr>
        <w:t xml:space="preserve"> </w:t>
      </w:r>
      <w:r w:rsidRPr="00582656">
        <w:rPr>
          <w:rFonts w:ascii="Arial" w:hAnsi="Arial" w:cs="Arial"/>
          <w:sz w:val="22"/>
          <w:szCs w:val="22"/>
        </w:rPr>
        <w:t>processes</w:t>
      </w:r>
      <w:r w:rsidRPr="00582656">
        <w:rPr>
          <w:rFonts w:ascii="Arial" w:hAnsi="Arial" w:cs="Arial"/>
          <w:spacing w:val="-10"/>
          <w:sz w:val="22"/>
          <w:szCs w:val="22"/>
        </w:rPr>
        <w:t xml:space="preserve"> </w:t>
      </w:r>
      <w:r w:rsidRPr="00582656">
        <w:rPr>
          <w:rFonts w:ascii="Arial" w:hAnsi="Arial" w:cs="Arial"/>
          <w:sz w:val="22"/>
          <w:szCs w:val="22"/>
        </w:rPr>
        <w:t>and</w:t>
      </w:r>
      <w:r w:rsidRPr="00582656">
        <w:rPr>
          <w:rFonts w:ascii="Arial" w:hAnsi="Arial" w:cs="Arial"/>
          <w:spacing w:val="-14"/>
          <w:sz w:val="22"/>
          <w:szCs w:val="22"/>
        </w:rPr>
        <w:t xml:space="preserve"> </w:t>
      </w:r>
      <w:r w:rsidRPr="00582656">
        <w:rPr>
          <w:rFonts w:ascii="Arial" w:hAnsi="Arial" w:cs="Arial"/>
          <w:spacing w:val="-2"/>
          <w:sz w:val="22"/>
          <w:szCs w:val="22"/>
        </w:rPr>
        <w:t>enhancements.</w:t>
      </w:r>
    </w:p>
    <w:p w14:paraId="14C8D8C8"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proofErr w:type="gramStart"/>
      <w:r w:rsidRPr="00582656">
        <w:rPr>
          <w:rFonts w:ascii="Arial" w:hAnsi="Arial" w:cs="Arial"/>
          <w:sz w:val="22"/>
          <w:szCs w:val="22"/>
        </w:rPr>
        <w:t>Provide</w:t>
      </w:r>
      <w:r w:rsidRPr="00582656">
        <w:rPr>
          <w:rFonts w:ascii="Arial" w:hAnsi="Arial" w:cs="Arial"/>
          <w:spacing w:val="-9"/>
          <w:sz w:val="22"/>
          <w:szCs w:val="22"/>
        </w:rPr>
        <w:t xml:space="preserve"> </w:t>
      </w:r>
      <w:r w:rsidRPr="00582656">
        <w:rPr>
          <w:rFonts w:ascii="Arial" w:hAnsi="Arial" w:cs="Arial"/>
          <w:sz w:val="22"/>
          <w:szCs w:val="22"/>
        </w:rPr>
        <w:t>for</w:t>
      </w:r>
      <w:r w:rsidRPr="00582656">
        <w:rPr>
          <w:rFonts w:ascii="Arial" w:hAnsi="Arial" w:cs="Arial"/>
          <w:spacing w:val="-6"/>
          <w:sz w:val="22"/>
          <w:szCs w:val="22"/>
        </w:rPr>
        <w:t xml:space="preserve"> </w:t>
      </w:r>
      <w:r w:rsidRPr="00582656">
        <w:rPr>
          <w:rFonts w:ascii="Arial" w:hAnsi="Arial" w:cs="Arial"/>
          <w:sz w:val="22"/>
          <w:szCs w:val="22"/>
        </w:rPr>
        <w:t>a</w:t>
      </w:r>
      <w:proofErr w:type="gramEnd"/>
      <w:r w:rsidRPr="00582656">
        <w:rPr>
          <w:rFonts w:ascii="Arial" w:hAnsi="Arial" w:cs="Arial"/>
          <w:spacing w:val="-11"/>
          <w:sz w:val="22"/>
          <w:szCs w:val="22"/>
        </w:rPr>
        <w:t xml:space="preserve"> </w:t>
      </w:r>
      <w:r w:rsidRPr="00582656">
        <w:rPr>
          <w:rFonts w:ascii="Arial" w:hAnsi="Arial" w:cs="Arial"/>
          <w:sz w:val="22"/>
          <w:szCs w:val="22"/>
        </w:rPr>
        <w:t>software</w:t>
      </w:r>
      <w:r w:rsidRPr="00582656">
        <w:rPr>
          <w:rFonts w:ascii="Arial" w:hAnsi="Arial" w:cs="Arial"/>
          <w:spacing w:val="-7"/>
          <w:sz w:val="22"/>
          <w:szCs w:val="22"/>
        </w:rPr>
        <w:t xml:space="preserve"> </w:t>
      </w:r>
      <w:r w:rsidRPr="00582656">
        <w:rPr>
          <w:rFonts w:ascii="Arial" w:hAnsi="Arial" w:cs="Arial"/>
          <w:sz w:val="22"/>
          <w:szCs w:val="22"/>
        </w:rPr>
        <w:t>and</w:t>
      </w:r>
      <w:r w:rsidRPr="00582656">
        <w:rPr>
          <w:rFonts w:ascii="Arial" w:hAnsi="Arial" w:cs="Arial"/>
          <w:spacing w:val="-9"/>
          <w:sz w:val="22"/>
          <w:szCs w:val="22"/>
        </w:rPr>
        <w:t xml:space="preserve"> </w:t>
      </w:r>
      <w:r w:rsidRPr="00582656">
        <w:rPr>
          <w:rFonts w:ascii="Arial" w:hAnsi="Arial" w:cs="Arial"/>
          <w:sz w:val="22"/>
          <w:szCs w:val="22"/>
        </w:rPr>
        <w:t>hardware</w:t>
      </w:r>
      <w:r w:rsidRPr="00582656">
        <w:rPr>
          <w:rFonts w:ascii="Arial" w:hAnsi="Arial" w:cs="Arial"/>
          <w:spacing w:val="-7"/>
          <w:sz w:val="22"/>
          <w:szCs w:val="22"/>
        </w:rPr>
        <w:t xml:space="preserve"> </w:t>
      </w:r>
      <w:r w:rsidRPr="00582656">
        <w:rPr>
          <w:rFonts w:ascii="Arial" w:hAnsi="Arial" w:cs="Arial"/>
          <w:sz w:val="22"/>
          <w:szCs w:val="22"/>
        </w:rPr>
        <w:t>setup</w:t>
      </w:r>
      <w:r w:rsidRPr="00582656">
        <w:rPr>
          <w:rFonts w:ascii="Arial" w:hAnsi="Arial" w:cs="Arial"/>
          <w:spacing w:val="-9"/>
          <w:sz w:val="22"/>
          <w:szCs w:val="22"/>
        </w:rPr>
        <w:t xml:space="preserve"> </w:t>
      </w:r>
      <w:r w:rsidRPr="00582656">
        <w:rPr>
          <w:rFonts w:ascii="Arial" w:hAnsi="Arial" w:cs="Arial"/>
          <w:sz w:val="22"/>
          <w:szCs w:val="22"/>
        </w:rPr>
        <w:t>in</w:t>
      </w:r>
      <w:r w:rsidRPr="00582656">
        <w:rPr>
          <w:rFonts w:ascii="Arial" w:hAnsi="Arial" w:cs="Arial"/>
          <w:spacing w:val="-9"/>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production</w:t>
      </w:r>
      <w:r w:rsidRPr="00582656">
        <w:rPr>
          <w:rFonts w:ascii="Arial" w:hAnsi="Arial" w:cs="Arial"/>
          <w:spacing w:val="-9"/>
          <w:sz w:val="22"/>
          <w:szCs w:val="22"/>
        </w:rPr>
        <w:t xml:space="preserve"> </w:t>
      </w:r>
      <w:r w:rsidRPr="00582656">
        <w:rPr>
          <w:rFonts w:ascii="Arial" w:hAnsi="Arial" w:cs="Arial"/>
          <w:sz w:val="22"/>
          <w:szCs w:val="22"/>
        </w:rPr>
        <w:t>environment,</w:t>
      </w:r>
      <w:r w:rsidRPr="00582656">
        <w:rPr>
          <w:rFonts w:ascii="Arial" w:hAnsi="Arial" w:cs="Arial"/>
          <w:spacing w:val="-7"/>
          <w:sz w:val="22"/>
          <w:szCs w:val="22"/>
        </w:rPr>
        <w:t xml:space="preserve"> </w:t>
      </w:r>
      <w:r w:rsidRPr="00582656">
        <w:rPr>
          <w:rFonts w:ascii="Arial" w:hAnsi="Arial" w:cs="Arial"/>
          <w:sz w:val="22"/>
          <w:szCs w:val="22"/>
        </w:rPr>
        <w:t>as</w:t>
      </w:r>
      <w:r w:rsidRPr="00582656">
        <w:rPr>
          <w:rFonts w:ascii="Arial" w:hAnsi="Arial" w:cs="Arial"/>
          <w:spacing w:val="-11"/>
          <w:sz w:val="22"/>
          <w:szCs w:val="22"/>
        </w:rPr>
        <w:t xml:space="preserve"> </w:t>
      </w:r>
      <w:r w:rsidRPr="00582656">
        <w:rPr>
          <w:rFonts w:ascii="Arial" w:hAnsi="Arial" w:cs="Arial"/>
          <w:sz w:val="22"/>
          <w:szCs w:val="22"/>
        </w:rPr>
        <w:t>well</w:t>
      </w:r>
      <w:r w:rsidRPr="00582656">
        <w:rPr>
          <w:rFonts w:ascii="Arial" w:hAnsi="Arial" w:cs="Arial"/>
          <w:spacing w:val="-9"/>
          <w:sz w:val="22"/>
          <w:szCs w:val="22"/>
        </w:rPr>
        <w:t xml:space="preserve"> </w:t>
      </w:r>
      <w:r w:rsidRPr="00582656">
        <w:rPr>
          <w:rFonts w:ascii="Arial" w:hAnsi="Arial" w:cs="Arial"/>
          <w:sz w:val="22"/>
          <w:szCs w:val="22"/>
        </w:rPr>
        <w:t>as</w:t>
      </w:r>
      <w:r w:rsidRPr="00582656">
        <w:rPr>
          <w:rFonts w:ascii="Arial" w:hAnsi="Arial" w:cs="Arial"/>
          <w:spacing w:val="-7"/>
          <w:sz w:val="22"/>
          <w:szCs w:val="22"/>
        </w:rPr>
        <w:t xml:space="preserve"> </w:t>
      </w:r>
      <w:r w:rsidRPr="00582656">
        <w:rPr>
          <w:rFonts w:ascii="Arial" w:hAnsi="Arial" w:cs="Arial"/>
          <w:sz w:val="22"/>
          <w:szCs w:val="22"/>
        </w:rPr>
        <w:t>provide replicated/mirrored development and staging/testing environment.</w:t>
      </w:r>
    </w:p>
    <w:p w14:paraId="78312DA5"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Provide an internal paperless optimal solution</w:t>
      </w:r>
      <w:r w:rsidRPr="00582656">
        <w:rPr>
          <w:rFonts w:ascii="Arial" w:hAnsi="Arial" w:cs="Arial"/>
          <w:spacing w:val="-1"/>
          <w:sz w:val="22"/>
          <w:szCs w:val="22"/>
        </w:rPr>
        <w:t xml:space="preserve"> </w:t>
      </w:r>
      <w:r w:rsidRPr="00582656">
        <w:rPr>
          <w:rFonts w:ascii="Arial" w:hAnsi="Arial" w:cs="Arial"/>
          <w:sz w:val="22"/>
          <w:szCs w:val="22"/>
        </w:rPr>
        <w:t>using the</w:t>
      </w:r>
      <w:r w:rsidRPr="00582656">
        <w:rPr>
          <w:rFonts w:ascii="Arial" w:hAnsi="Arial" w:cs="Arial"/>
          <w:spacing w:val="-1"/>
          <w:sz w:val="22"/>
          <w:szCs w:val="22"/>
        </w:rPr>
        <w:t xml:space="preserve"> </w:t>
      </w:r>
      <w:r w:rsidRPr="00582656">
        <w:rPr>
          <w:rFonts w:ascii="Arial" w:hAnsi="Arial" w:cs="Arial"/>
          <w:sz w:val="22"/>
          <w:szCs w:val="22"/>
        </w:rPr>
        <w:t>Court’s</w:t>
      </w:r>
      <w:r w:rsidRPr="00582656">
        <w:rPr>
          <w:rFonts w:ascii="Arial" w:hAnsi="Arial" w:cs="Arial"/>
          <w:spacing w:val="-1"/>
          <w:sz w:val="22"/>
          <w:szCs w:val="22"/>
        </w:rPr>
        <w:t xml:space="preserve"> </w:t>
      </w:r>
      <w:r w:rsidRPr="00582656">
        <w:rPr>
          <w:rFonts w:ascii="Arial" w:hAnsi="Arial" w:cs="Arial"/>
          <w:sz w:val="22"/>
          <w:szCs w:val="22"/>
        </w:rPr>
        <w:t>Document Management System. All scanned documents should be</w:t>
      </w:r>
      <w:r w:rsidRPr="00582656">
        <w:rPr>
          <w:rFonts w:ascii="Arial" w:hAnsi="Arial" w:cs="Arial"/>
          <w:spacing w:val="-1"/>
          <w:sz w:val="22"/>
          <w:szCs w:val="22"/>
        </w:rPr>
        <w:t xml:space="preserve"> </w:t>
      </w:r>
      <w:r w:rsidRPr="00582656">
        <w:rPr>
          <w:rFonts w:ascii="Arial" w:hAnsi="Arial" w:cs="Arial"/>
          <w:sz w:val="22"/>
          <w:szCs w:val="22"/>
        </w:rPr>
        <w:t>categorized and indexed automatically using advanced scanning processes.</w:t>
      </w:r>
    </w:p>
    <w:p w14:paraId="11B10D9A"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Export</w:t>
      </w:r>
      <w:r w:rsidRPr="00582656">
        <w:rPr>
          <w:rFonts w:ascii="Arial" w:hAnsi="Arial" w:cs="Arial"/>
          <w:spacing w:val="-8"/>
          <w:sz w:val="22"/>
          <w:szCs w:val="22"/>
        </w:rPr>
        <w:t xml:space="preserve"> </w:t>
      </w:r>
      <w:r w:rsidRPr="00582656">
        <w:rPr>
          <w:rFonts w:ascii="Arial" w:hAnsi="Arial" w:cs="Arial"/>
          <w:sz w:val="22"/>
          <w:szCs w:val="22"/>
        </w:rPr>
        <w:t>data</w:t>
      </w:r>
      <w:r w:rsidRPr="00582656">
        <w:rPr>
          <w:rFonts w:ascii="Arial" w:hAnsi="Arial" w:cs="Arial"/>
          <w:spacing w:val="-13"/>
          <w:sz w:val="22"/>
          <w:szCs w:val="22"/>
        </w:rPr>
        <w:t xml:space="preserve"> </w:t>
      </w:r>
      <w:r w:rsidRPr="00582656">
        <w:rPr>
          <w:rFonts w:ascii="Arial" w:hAnsi="Arial" w:cs="Arial"/>
          <w:sz w:val="22"/>
          <w:szCs w:val="22"/>
        </w:rPr>
        <w:t>to</w:t>
      </w:r>
      <w:r w:rsidRPr="00582656">
        <w:rPr>
          <w:rFonts w:ascii="Arial" w:hAnsi="Arial" w:cs="Arial"/>
          <w:spacing w:val="-12"/>
          <w:sz w:val="22"/>
          <w:szCs w:val="22"/>
        </w:rPr>
        <w:t xml:space="preserve"> </w:t>
      </w:r>
      <w:r w:rsidRPr="00582656">
        <w:rPr>
          <w:rFonts w:ascii="Arial" w:hAnsi="Arial" w:cs="Arial"/>
          <w:sz w:val="22"/>
          <w:szCs w:val="22"/>
        </w:rPr>
        <w:t>external</w:t>
      </w:r>
      <w:r w:rsidRPr="00582656">
        <w:rPr>
          <w:rFonts w:ascii="Arial" w:hAnsi="Arial" w:cs="Arial"/>
          <w:spacing w:val="-12"/>
          <w:sz w:val="22"/>
          <w:szCs w:val="22"/>
        </w:rPr>
        <w:t xml:space="preserve"> </w:t>
      </w:r>
      <w:r w:rsidRPr="00582656">
        <w:rPr>
          <w:rFonts w:ascii="Arial" w:hAnsi="Arial" w:cs="Arial"/>
          <w:sz w:val="22"/>
          <w:szCs w:val="22"/>
        </w:rPr>
        <w:t>applications</w:t>
      </w:r>
      <w:r w:rsidRPr="00582656">
        <w:rPr>
          <w:rFonts w:ascii="Arial" w:hAnsi="Arial" w:cs="Arial"/>
          <w:spacing w:val="-12"/>
          <w:sz w:val="22"/>
          <w:szCs w:val="22"/>
        </w:rPr>
        <w:t xml:space="preserve"> </w:t>
      </w:r>
      <w:r w:rsidRPr="00582656">
        <w:rPr>
          <w:rFonts w:ascii="Arial" w:hAnsi="Arial" w:cs="Arial"/>
          <w:sz w:val="22"/>
          <w:szCs w:val="22"/>
        </w:rPr>
        <w:t>(.txt,</w:t>
      </w:r>
      <w:r w:rsidRPr="00582656">
        <w:rPr>
          <w:rFonts w:ascii="Arial" w:hAnsi="Arial" w:cs="Arial"/>
          <w:spacing w:val="-12"/>
          <w:sz w:val="22"/>
          <w:szCs w:val="22"/>
        </w:rPr>
        <w:t xml:space="preserve"> </w:t>
      </w:r>
      <w:r w:rsidRPr="00582656">
        <w:rPr>
          <w:rFonts w:ascii="Arial" w:hAnsi="Arial" w:cs="Arial"/>
          <w:sz w:val="22"/>
          <w:szCs w:val="22"/>
        </w:rPr>
        <w:t>.xml,</w:t>
      </w:r>
      <w:r w:rsidRPr="00582656">
        <w:rPr>
          <w:rFonts w:ascii="Arial" w:hAnsi="Arial" w:cs="Arial"/>
          <w:spacing w:val="-10"/>
          <w:sz w:val="22"/>
          <w:szCs w:val="22"/>
        </w:rPr>
        <w:t xml:space="preserve"> </w:t>
      </w:r>
      <w:r w:rsidRPr="00582656">
        <w:rPr>
          <w:rFonts w:ascii="Arial" w:hAnsi="Arial" w:cs="Arial"/>
          <w:sz w:val="22"/>
          <w:szCs w:val="22"/>
        </w:rPr>
        <w:t>.csv,</w:t>
      </w:r>
      <w:r w:rsidRPr="00582656">
        <w:rPr>
          <w:rFonts w:ascii="Arial" w:hAnsi="Arial" w:cs="Arial"/>
          <w:spacing w:val="-8"/>
          <w:sz w:val="22"/>
          <w:szCs w:val="22"/>
        </w:rPr>
        <w:t xml:space="preserve"> </w:t>
      </w:r>
      <w:r w:rsidRPr="00582656">
        <w:rPr>
          <w:rFonts w:ascii="Arial" w:hAnsi="Arial" w:cs="Arial"/>
          <w:sz w:val="22"/>
          <w:szCs w:val="22"/>
        </w:rPr>
        <w:t>Excel,</w:t>
      </w:r>
      <w:r w:rsidRPr="00582656">
        <w:rPr>
          <w:rFonts w:ascii="Arial" w:hAnsi="Arial" w:cs="Arial"/>
          <w:spacing w:val="-12"/>
          <w:sz w:val="22"/>
          <w:szCs w:val="22"/>
        </w:rPr>
        <w:t xml:space="preserve"> </w:t>
      </w:r>
      <w:r w:rsidRPr="00582656">
        <w:rPr>
          <w:rFonts w:ascii="Arial" w:hAnsi="Arial" w:cs="Arial"/>
          <w:sz w:val="22"/>
          <w:szCs w:val="22"/>
        </w:rPr>
        <w:t>Word,</w:t>
      </w:r>
      <w:r w:rsidRPr="00582656">
        <w:rPr>
          <w:rFonts w:ascii="Arial" w:hAnsi="Arial" w:cs="Arial"/>
          <w:spacing w:val="-11"/>
          <w:sz w:val="22"/>
          <w:szCs w:val="22"/>
        </w:rPr>
        <w:t xml:space="preserve"> </w:t>
      </w:r>
      <w:r w:rsidRPr="00582656">
        <w:rPr>
          <w:rFonts w:ascii="Arial" w:hAnsi="Arial" w:cs="Arial"/>
          <w:spacing w:val="-2"/>
          <w:sz w:val="22"/>
          <w:szCs w:val="22"/>
        </w:rPr>
        <w:t>.pdf).</w:t>
      </w:r>
    </w:p>
    <w:p w14:paraId="50638DC2"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Provide “canned reports” as well as Court user-defined and generated customized ad hoc reports,</w:t>
      </w:r>
      <w:r w:rsidRPr="00582656">
        <w:rPr>
          <w:rFonts w:ascii="Arial" w:hAnsi="Arial" w:cs="Arial"/>
          <w:spacing w:val="-10"/>
          <w:sz w:val="22"/>
          <w:szCs w:val="22"/>
        </w:rPr>
        <w:t xml:space="preserve"> </w:t>
      </w:r>
      <w:r w:rsidRPr="00582656">
        <w:rPr>
          <w:rFonts w:ascii="Arial" w:hAnsi="Arial" w:cs="Arial"/>
          <w:sz w:val="22"/>
          <w:szCs w:val="22"/>
        </w:rPr>
        <w:t>using</w:t>
      </w:r>
      <w:r w:rsidRPr="00582656">
        <w:rPr>
          <w:rFonts w:ascii="Arial" w:hAnsi="Arial" w:cs="Arial"/>
          <w:spacing w:val="-13"/>
          <w:sz w:val="22"/>
          <w:szCs w:val="22"/>
        </w:rPr>
        <w:t xml:space="preserve"> </w:t>
      </w:r>
      <w:r w:rsidRPr="00582656">
        <w:rPr>
          <w:rFonts w:ascii="Arial" w:hAnsi="Arial" w:cs="Arial"/>
          <w:sz w:val="22"/>
          <w:szCs w:val="22"/>
        </w:rPr>
        <w:t>mainstream</w:t>
      </w:r>
      <w:r w:rsidRPr="00582656">
        <w:rPr>
          <w:rFonts w:ascii="Arial" w:hAnsi="Arial" w:cs="Arial"/>
          <w:spacing w:val="-12"/>
          <w:sz w:val="22"/>
          <w:szCs w:val="22"/>
        </w:rPr>
        <w:t xml:space="preserve"> </w:t>
      </w:r>
      <w:r w:rsidRPr="00582656">
        <w:rPr>
          <w:rFonts w:ascii="Arial" w:hAnsi="Arial" w:cs="Arial"/>
          <w:sz w:val="22"/>
          <w:szCs w:val="22"/>
        </w:rPr>
        <w:t>report</w:t>
      </w:r>
      <w:r w:rsidRPr="00582656">
        <w:rPr>
          <w:rFonts w:ascii="Arial" w:hAnsi="Arial" w:cs="Arial"/>
          <w:spacing w:val="-10"/>
          <w:sz w:val="22"/>
          <w:szCs w:val="22"/>
        </w:rPr>
        <w:t xml:space="preserve"> </w:t>
      </w:r>
      <w:r w:rsidRPr="00582656">
        <w:rPr>
          <w:rFonts w:ascii="Arial" w:hAnsi="Arial" w:cs="Arial"/>
          <w:sz w:val="22"/>
          <w:szCs w:val="22"/>
        </w:rPr>
        <w:t>generating</w:t>
      </w:r>
      <w:r w:rsidRPr="00582656">
        <w:rPr>
          <w:rFonts w:ascii="Arial" w:hAnsi="Arial" w:cs="Arial"/>
          <w:spacing w:val="-8"/>
          <w:sz w:val="22"/>
          <w:szCs w:val="22"/>
        </w:rPr>
        <w:t xml:space="preserve"> </w:t>
      </w:r>
      <w:r w:rsidRPr="00582656">
        <w:rPr>
          <w:rFonts w:ascii="Arial" w:hAnsi="Arial" w:cs="Arial"/>
          <w:sz w:val="22"/>
          <w:szCs w:val="22"/>
        </w:rPr>
        <w:t>software</w:t>
      </w:r>
      <w:r w:rsidRPr="00582656">
        <w:rPr>
          <w:rFonts w:ascii="Arial" w:hAnsi="Arial" w:cs="Arial"/>
          <w:spacing w:val="-11"/>
          <w:sz w:val="22"/>
          <w:szCs w:val="22"/>
        </w:rPr>
        <w:t xml:space="preserve"> </w:t>
      </w:r>
      <w:r w:rsidRPr="00582656">
        <w:rPr>
          <w:rFonts w:ascii="Arial" w:hAnsi="Arial" w:cs="Arial"/>
          <w:sz w:val="22"/>
          <w:szCs w:val="22"/>
        </w:rPr>
        <w:t>tools,</w:t>
      </w:r>
      <w:r w:rsidRPr="00582656">
        <w:rPr>
          <w:rFonts w:ascii="Arial" w:hAnsi="Arial" w:cs="Arial"/>
          <w:spacing w:val="-8"/>
          <w:sz w:val="22"/>
          <w:szCs w:val="22"/>
        </w:rPr>
        <w:t xml:space="preserve"> </w:t>
      </w:r>
      <w:r w:rsidRPr="00582656">
        <w:rPr>
          <w:rFonts w:ascii="Arial" w:hAnsi="Arial" w:cs="Arial"/>
          <w:sz w:val="22"/>
          <w:szCs w:val="22"/>
        </w:rPr>
        <w:t>such</w:t>
      </w:r>
      <w:r w:rsidRPr="00582656">
        <w:rPr>
          <w:rFonts w:ascii="Arial" w:hAnsi="Arial" w:cs="Arial"/>
          <w:spacing w:val="-10"/>
          <w:sz w:val="22"/>
          <w:szCs w:val="22"/>
        </w:rPr>
        <w:t xml:space="preserve"> </w:t>
      </w:r>
      <w:r w:rsidRPr="00582656">
        <w:rPr>
          <w:rFonts w:ascii="Arial" w:hAnsi="Arial" w:cs="Arial"/>
          <w:sz w:val="22"/>
          <w:szCs w:val="22"/>
        </w:rPr>
        <w:t>as</w:t>
      </w:r>
      <w:r w:rsidRPr="00582656">
        <w:rPr>
          <w:rFonts w:ascii="Arial" w:hAnsi="Arial" w:cs="Arial"/>
          <w:spacing w:val="-11"/>
          <w:sz w:val="22"/>
          <w:szCs w:val="22"/>
        </w:rPr>
        <w:t xml:space="preserve"> </w:t>
      </w:r>
      <w:r w:rsidRPr="00582656">
        <w:rPr>
          <w:rFonts w:ascii="Arial" w:hAnsi="Arial" w:cs="Arial"/>
          <w:sz w:val="22"/>
          <w:szCs w:val="22"/>
        </w:rPr>
        <w:t>Crystal</w:t>
      </w:r>
      <w:r w:rsidRPr="00582656">
        <w:rPr>
          <w:rFonts w:ascii="Arial" w:hAnsi="Arial" w:cs="Arial"/>
          <w:spacing w:val="-12"/>
          <w:sz w:val="22"/>
          <w:szCs w:val="22"/>
        </w:rPr>
        <w:t xml:space="preserve"> </w:t>
      </w:r>
      <w:r w:rsidRPr="00582656">
        <w:rPr>
          <w:rFonts w:ascii="Arial" w:hAnsi="Arial" w:cs="Arial"/>
          <w:sz w:val="22"/>
          <w:szCs w:val="22"/>
        </w:rPr>
        <w:t>Reports</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11"/>
          <w:sz w:val="22"/>
          <w:szCs w:val="22"/>
        </w:rPr>
        <w:t xml:space="preserve"> </w:t>
      </w:r>
      <w:r w:rsidRPr="00582656">
        <w:rPr>
          <w:rFonts w:ascii="Arial" w:hAnsi="Arial" w:cs="Arial"/>
          <w:sz w:val="22"/>
          <w:szCs w:val="22"/>
        </w:rPr>
        <w:t>SQL Server Reporting Services.</w:t>
      </w:r>
    </w:p>
    <w:p w14:paraId="164229E4"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Ability</w:t>
      </w:r>
      <w:r w:rsidRPr="00582656">
        <w:rPr>
          <w:rFonts w:ascii="Arial" w:hAnsi="Arial" w:cs="Arial"/>
          <w:spacing w:val="-10"/>
          <w:sz w:val="22"/>
          <w:szCs w:val="22"/>
        </w:rPr>
        <w:t xml:space="preserve"> </w:t>
      </w:r>
      <w:r w:rsidRPr="00582656">
        <w:rPr>
          <w:rFonts w:ascii="Arial" w:hAnsi="Arial" w:cs="Arial"/>
          <w:sz w:val="22"/>
          <w:szCs w:val="22"/>
        </w:rPr>
        <w:t>for Court</w:t>
      </w:r>
      <w:r w:rsidRPr="00582656">
        <w:rPr>
          <w:rFonts w:ascii="Arial" w:hAnsi="Arial" w:cs="Arial"/>
          <w:spacing w:val="-7"/>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write</w:t>
      </w:r>
      <w:r w:rsidRPr="00582656">
        <w:rPr>
          <w:rFonts w:ascii="Arial" w:hAnsi="Arial" w:cs="Arial"/>
          <w:spacing w:val="-10"/>
          <w:sz w:val="22"/>
          <w:szCs w:val="22"/>
        </w:rPr>
        <w:t xml:space="preserve"> </w:t>
      </w:r>
      <w:r w:rsidRPr="00582656">
        <w:rPr>
          <w:rFonts w:ascii="Arial" w:hAnsi="Arial" w:cs="Arial"/>
          <w:sz w:val="22"/>
          <w:szCs w:val="22"/>
        </w:rPr>
        <w:t>queries</w:t>
      </w:r>
      <w:r w:rsidRPr="00582656">
        <w:rPr>
          <w:rFonts w:ascii="Arial" w:hAnsi="Arial" w:cs="Arial"/>
          <w:spacing w:val="-7"/>
          <w:sz w:val="22"/>
          <w:szCs w:val="22"/>
        </w:rPr>
        <w:t xml:space="preserve"> </w:t>
      </w:r>
      <w:r w:rsidRPr="00582656">
        <w:rPr>
          <w:rFonts w:ascii="Arial" w:hAnsi="Arial" w:cs="Arial"/>
          <w:sz w:val="22"/>
          <w:szCs w:val="22"/>
        </w:rPr>
        <w:t>against</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system’s</w:t>
      </w:r>
      <w:r w:rsidRPr="00582656">
        <w:rPr>
          <w:rFonts w:ascii="Arial" w:hAnsi="Arial" w:cs="Arial"/>
          <w:spacing w:val="-10"/>
          <w:sz w:val="22"/>
          <w:szCs w:val="22"/>
        </w:rPr>
        <w:t xml:space="preserve"> </w:t>
      </w:r>
      <w:r w:rsidRPr="00582656">
        <w:rPr>
          <w:rFonts w:ascii="Arial" w:hAnsi="Arial" w:cs="Arial"/>
          <w:sz w:val="22"/>
          <w:szCs w:val="22"/>
        </w:rPr>
        <w:t>database</w:t>
      </w:r>
      <w:r w:rsidRPr="00582656">
        <w:rPr>
          <w:rFonts w:ascii="Arial" w:hAnsi="Arial" w:cs="Arial"/>
          <w:spacing w:val="-10"/>
          <w:sz w:val="22"/>
          <w:szCs w:val="22"/>
        </w:rPr>
        <w:t xml:space="preserve"> </w:t>
      </w:r>
      <w:r w:rsidRPr="00582656">
        <w:rPr>
          <w:rFonts w:ascii="Arial" w:hAnsi="Arial" w:cs="Arial"/>
          <w:sz w:val="22"/>
          <w:szCs w:val="22"/>
        </w:rPr>
        <w:t xml:space="preserve">to generate ad hoc </w:t>
      </w:r>
      <w:r w:rsidRPr="00582656">
        <w:rPr>
          <w:rFonts w:ascii="Arial" w:hAnsi="Arial" w:cs="Arial"/>
          <w:sz w:val="22"/>
          <w:szCs w:val="22"/>
        </w:rPr>
        <w:lastRenderedPageBreak/>
        <w:t>reports, without compromising system response time.</w:t>
      </w:r>
    </w:p>
    <w:p w14:paraId="034DBE36"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Provide</w:t>
      </w:r>
      <w:r w:rsidRPr="00582656">
        <w:rPr>
          <w:rFonts w:ascii="Arial" w:hAnsi="Arial" w:cs="Arial"/>
          <w:spacing w:val="-10"/>
          <w:sz w:val="22"/>
          <w:szCs w:val="22"/>
        </w:rPr>
        <w:t xml:space="preserve"> </w:t>
      </w:r>
      <w:r w:rsidRPr="00582656">
        <w:rPr>
          <w:rFonts w:ascii="Arial" w:hAnsi="Arial" w:cs="Arial"/>
          <w:sz w:val="22"/>
          <w:szCs w:val="22"/>
        </w:rPr>
        <w:t>patch</w:t>
      </w:r>
      <w:r w:rsidRPr="00582656">
        <w:rPr>
          <w:rFonts w:ascii="Arial" w:hAnsi="Arial" w:cs="Arial"/>
          <w:spacing w:val="-14"/>
          <w:sz w:val="22"/>
          <w:szCs w:val="22"/>
        </w:rPr>
        <w:t xml:space="preserve"> </w:t>
      </w:r>
      <w:r w:rsidRPr="00582656">
        <w:rPr>
          <w:rFonts w:ascii="Arial" w:hAnsi="Arial" w:cs="Arial"/>
          <w:sz w:val="22"/>
          <w:szCs w:val="22"/>
        </w:rPr>
        <w:t>fixes</w:t>
      </w:r>
      <w:r w:rsidRPr="00582656">
        <w:rPr>
          <w:rFonts w:ascii="Arial" w:hAnsi="Arial" w:cs="Arial"/>
          <w:spacing w:val="-10"/>
          <w:sz w:val="22"/>
          <w:szCs w:val="22"/>
        </w:rPr>
        <w:t xml:space="preserve"> </w:t>
      </w:r>
      <w:r w:rsidRPr="00582656">
        <w:rPr>
          <w:rFonts w:ascii="Arial" w:hAnsi="Arial" w:cs="Arial"/>
          <w:sz w:val="22"/>
          <w:szCs w:val="22"/>
        </w:rPr>
        <w:t>and</w:t>
      </w:r>
      <w:r w:rsidRPr="00582656">
        <w:rPr>
          <w:rFonts w:ascii="Arial" w:hAnsi="Arial" w:cs="Arial"/>
          <w:spacing w:val="-14"/>
          <w:sz w:val="22"/>
          <w:szCs w:val="22"/>
        </w:rPr>
        <w:t xml:space="preserve"> </w:t>
      </w:r>
      <w:r w:rsidRPr="00582656">
        <w:rPr>
          <w:rFonts w:ascii="Arial" w:hAnsi="Arial" w:cs="Arial"/>
          <w:sz w:val="22"/>
          <w:szCs w:val="22"/>
        </w:rPr>
        <w:t>software</w:t>
      </w:r>
      <w:r w:rsidRPr="00582656">
        <w:rPr>
          <w:rFonts w:ascii="Arial" w:hAnsi="Arial" w:cs="Arial"/>
          <w:spacing w:val="-10"/>
          <w:sz w:val="22"/>
          <w:szCs w:val="22"/>
        </w:rPr>
        <w:t xml:space="preserve"> </w:t>
      </w:r>
      <w:r w:rsidRPr="00582656">
        <w:rPr>
          <w:rFonts w:ascii="Arial" w:hAnsi="Arial" w:cs="Arial"/>
          <w:sz w:val="22"/>
          <w:szCs w:val="22"/>
        </w:rPr>
        <w:t>upgrades</w:t>
      </w:r>
      <w:r w:rsidRPr="00582656">
        <w:rPr>
          <w:rFonts w:ascii="Arial" w:hAnsi="Arial" w:cs="Arial"/>
          <w:spacing w:val="-9"/>
          <w:sz w:val="22"/>
          <w:szCs w:val="22"/>
        </w:rPr>
        <w:t xml:space="preserve"> </w:t>
      </w:r>
      <w:r w:rsidRPr="00582656">
        <w:rPr>
          <w:rFonts w:ascii="Arial" w:hAnsi="Arial" w:cs="Arial"/>
          <w:sz w:val="22"/>
          <w:szCs w:val="22"/>
        </w:rPr>
        <w:t>at</w:t>
      </w:r>
      <w:r w:rsidRPr="00582656">
        <w:rPr>
          <w:rFonts w:ascii="Arial" w:hAnsi="Arial" w:cs="Arial"/>
          <w:spacing w:val="-12"/>
          <w:sz w:val="22"/>
          <w:szCs w:val="22"/>
        </w:rPr>
        <w:t xml:space="preserve"> </w:t>
      </w:r>
      <w:r w:rsidRPr="00582656">
        <w:rPr>
          <w:rFonts w:ascii="Arial" w:hAnsi="Arial" w:cs="Arial"/>
          <w:sz w:val="22"/>
          <w:szCs w:val="22"/>
        </w:rPr>
        <w:t>regularly</w:t>
      </w:r>
      <w:r w:rsidRPr="00582656">
        <w:rPr>
          <w:rFonts w:ascii="Arial" w:hAnsi="Arial" w:cs="Arial"/>
          <w:spacing w:val="-11"/>
          <w:sz w:val="22"/>
          <w:szCs w:val="22"/>
        </w:rPr>
        <w:t xml:space="preserve"> </w:t>
      </w:r>
      <w:r w:rsidRPr="00582656">
        <w:rPr>
          <w:rFonts w:ascii="Arial" w:hAnsi="Arial" w:cs="Arial"/>
          <w:sz w:val="22"/>
          <w:szCs w:val="22"/>
        </w:rPr>
        <w:t>scheduled</w:t>
      </w:r>
      <w:r w:rsidRPr="00582656">
        <w:rPr>
          <w:rFonts w:ascii="Arial" w:hAnsi="Arial" w:cs="Arial"/>
          <w:spacing w:val="-10"/>
          <w:sz w:val="22"/>
          <w:szCs w:val="22"/>
        </w:rPr>
        <w:t xml:space="preserve"> </w:t>
      </w:r>
      <w:r w:rsidRPr="00582656">
        <w:rPr>
          <w:rFonts w:ascii="Arial" w:hAnsi="Arial" w:cs="Arial"/>
          <w:sz w:val="22"/>
          <w:szCs w:val="22"/>
        </w:rPr>
        <w:t>intervals</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be</w:t>
      </w:r>
      <w:r w:rsidRPr="00582656">
        <w:rPr>
          <w:rFonts w:ascii="Arial" w:hAnsi="Arial" w:cs="Arial"/>
          <w:spacing w:val="-11"/>
          <w:sz w:val="22"/>
          <w:szCs w:val="22"/>
        </w:rPr>
        <w:t xml:space="preserve"> </w:t>
      </w:r>
      <w:r w:rsidRPr="00582656">
        <w:rPr>
          <w:rFonts w:ascii="Arial" w:hAnsi="Arial" w:cs="Arial"/>
          <w:sz w:val="22"/>
          <w:szCs w:val="22"/>
        </w:rPr>
        <w:t>determined by the Court and Contractor), at no cost to the Court.</w:t>
      </w:r>
    </w:p>
    <w:p w14:paraId="5886E1CD"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Provide</w:t>
      </w:r>
      <w:r w:rsidRPr="00582656">
        <w:rPr>
          <w:rFonts w:ascii="Arial" w:hAnsi="Arial" w:cs="Arial"/>
          <w:spacing w:val="-3"/>
          <w:sz w:val="22"/>
          <w:szCs w:val="22"/>
        </w:rPr>
        <w:t xml:space="preserve"> </w:t>
      </w:r>
      <w:r w:rsidRPr="00582656">
        <w:rPr>
          <w:rFonts w:ascii="Arial" w:hAnsi="Arial" w:cs="Arial"/>
          <w:sz w:val="22"/>
          <w:szCs w:val="22"/>
        </w:rPr>
        <w:t>system</w:t>
      </w:r>
      <w:r w:rsidRPr="00582656">
        <w:rPr>
          <w:rFonts w:ascii="Arial" w:hAnsi="Arial" w:cs="Arial"/>
          <w:spacing w:val="-2"/>
          <w:sz w:val="22"/>
          <w:szCs w:val="22"/>
        </w:rPr>
        <w:t xml:space="preserve"> </w:t>
      </w:r>
      <w:r w:rsidRPr="00582656">
        <w:rPr>
          <w:rFonts w:ascii="Arial" w:hAnsi="Arial" w:cs="Arial"/>
          <w:sz w:val="22"/>
          <w:szCs w:val="22"/>
        </w:rPr>
        <w:t>availability</w:t>
      </w:r>
      <w:r w:rsidRPr="00582656">
        <w:rPr>
          <w:rFonts w:ascii="Arial" w:hAnsi="Arial" w:cs="Arial"/>
          <w:spacing w:val="-3"/>
          <w:sz w:val="22"/>
          <w:szCs w:val="22"/>
        </w:rPr>
        <w:t xml:space="preserve"> </w:t>
      </w:r>
      <w:r w:rsidRPr="00582656">
        <w:rPr>
          <w:rFonts w:ascii="Arial" w:hAnsi="Arial" w:cs="Arial"/>
          <w:sz w:val="22"/>
          <w:szCs w:val="22"/>
        </w:rPr>
        <w:t>and</w:t>
      </w:r>
      <w:r w:rsidRPr="00582656">
        <w:rPr>
          <w:rFonts w:ascii="Arial" w:hAnsi="Arial" w:cs="Arial"/>
          <w:spacing w:val="-3"/>
          <w:sz w:val="22"/>
          <w:szCs w:val="22"/>
        </w:rPr>
        <w:t xml:space="preserve"> </w:t>
      </w:r>
      <w:r w:rsidRPr="00582656">
        <w:rPr>
          <w:rFonts w:ascii="Arial" w:hAnsi="Arial" w:cs="Arial"/>
          <w:sz w:val="22"/>
          <w:szCs w:val="22"/>
        </w:rPr>
        <w:t>reliability</w:t>
      </w:r>
      <w:r w:rsidRPr="00582656">
        <w:rPr>
          <w:rFonts w:ascii="Arial" w:hAnsi="Arial" w:cs="Arial"/>
          <w:spacing w:val="-3"/>
          <w:sz w:val="22"/>
          <w:szCs w:val="22"/>
        </w:rPr>
        <w:t xml:space="preserve"> </w:t>
      </w:r>
      <w:r w:rsidRPr="00582656">
        <w:rPr>
          <w:rFonts w:ascii="Arial" w:hAnsi="Arial" w:cs="Arial"/>
          <w:sz w:val="22"/>
          <w:szCs w:val="22"/>
        </w:rPr>
        <w:t>24</w:t>
      </w:r>
      <w:r w:rsidRPr="00582656">
        <w:rPr>
          <w:rFonts w:ascii="Arial" w:hAnsi="Arial" w:cs="Arial"/>
          <w:spacing w:val="-3"/>
          <w:sz w:val="22"/>
          <w:szCs w:val="22"/>
        </w:rPr>
        <w:t xml:space="preserve"> </w:t>
      </w:r>
      <w:r w:rsidRPr="00582656">
        <w:rPr>
          <w:rFonts w:ascii="Arial" w:hAnsi="Arial" w:cs="Arial"/>
          <w:sz w:val="22"/>
          <w:szCs w:val="22"/>
        </w:rPr>
        <w:t>hours</w:t>
      </w:r>
      <w:r w:rsidRPr="00582656">
        <w:rPr>
          <w:rFonts w:ascii="Arial" w:hAnsi="Arial" w:cs="Arial"/>
          <w:spacing w:val="-5"/>
          <w:sz w:val="22"/>
          <w:szCs w:val="22"/>
        </w:rPr>
        <w:t xml:space="preserve"> </w:t>
      </w:r>
      <w:r w:rsidRPr="00582656">
        <w:rPr>
          <w:rFonts w:ascii="Arial" w:hAnsi="Arial" w:cs="Arial"/>
          <w:sz w:val="22"/>
          <w:szCs w:val="22"/>
        </w:rPr>
        <w:t>a</w:t>
      </w:r>
      <w:r w:rsidRPr="00582656">
        <w:rPr>
          <w:rFonts w:ascii="Arial" w:hAnsi="Arial" w:cs="Arial"/>
          <w:spacing w:val="-1"/>
          <w:sz w:val="22"/>
          <w:szCs w:val="22"/>
        </w:rPr>
        <w:t xml:space="preserve"> </w:t>
      </w:r>
      <w:r w:rsidRPr="00582656">
        <w:rPr>
          <w:rFonts w:ascii="Arial" w:hAnsi="Arial" w:cs="Arial"/>
          <w:sz w:val="22"/>
          <w:szCs w:val="22"/>
        </w:rPr>
        <w:t>day, 7</w:t>
      </w:r>
      <w:r w:rsidRPr="00582656">
        <w:rPr>
          <w:rFonts w:ascii="Arial" w:hAnsi="Arial" w:cs="Arial"/>
          <w:spacing w:val="-6"/>
          <w:sz w:val="22"/>
          <w:szCs w:val="22"/>
        </w:rPr>
        <w:t xml:space="preserve"> </w:t>
      </w:r>
      <w:r w:rsidRPr="00582656">
        <w:rPr>
          <w:rFonts w:ascii="Arial" w:hAnsi="Arial" w:cs="Arial"/>
          <w:sz w:val="22"/>
          <w:szCs w:val="22"/>
        </w:rPr>
        <w:t>days a</w:t>
      </w:r>
      <w:r w:rsidRPr="00582656">
        <w:rPr>
          <w:rFonts w:ascii="Arial" w:hAnsi="Arial" w:cs="Arial"/>
          <w:spacing w:val="-3"/>
          <w:sz w:val="22"/>
          <w:szCs w:val="22"/>
        </w:rPr>
        <w:t xml:space="preserve"> </w:t>
      </w:r>
      <w:r w:rsidRPr="00582656">
        <w:rPr>
          <w:rFonts w:ascii="Arial" w:hAnsi="Arial" w:cs="Arial"/>
          <w:sz w:val="22"/>
          <w:szCs w:val="22"/>
        </w:rPr>
        <w:t>week, except</w:t>
      </w:r>
      <w:r w:rsidRPr="00582656">
        <w:rPr>
          <w:rFonts w:ascii="Arial" w:hAnsi="Arial" w:cs="Arial"/>
          <w:spacing w:val="-2"/>
          <w:sz w:val="22"/>
          <w:szCs w:val="22"/>
        </w:rPr>
        <w:t xml:space="preserve"> </w:t>
      </w:r>
      <w:r w:rsidRPr="00582656">
        <w:rPr>
          <w:rFonts w:ascii="Arial" w:hAnsi="Arial" w:cs="Arial"/>
          <w:sz w:val="22"/>
          <w:szCs w:val="22"/>
        </w:rPr>
        <w:t>for</w:t>
      </w:r>
      <w:r w:rsidRPr="00582656">
        <w:rPr>
          <w:rFonts w:ascii="Arial" w:hAnsi="Arial" w:cs="Arial"/>
          <w:spacing w:val="-7"/>
          <w:sz w:val="22"/>
          <w:szCs w:val="22"/>
        </w:rPr>
        <w:t xml:space="preserve"> </w:t>
      </w:r>
      <w:r w:rsidRPr="00582656">
        <w:rPr>
          <w:rFonts w:ascii="Arial" w:hAnsi="Arial" w:cs="Arial"/>
          <w:sz w:val="22"/>
          <w:szCs w:val="22"/>
        </w:rPr>
        <w:t>minimally scheduled down time for</w:t>
      </w:r>
      <w:r w:rsidRPr="00582656">
        <w:rPr>
          <w:rFonts w:ascii="Arial" w:hAnsi="Arial" w:cs="Arial"/>
          <w:spacing w:val="-4"/>
          <w:sz w:val="22"/>
          <w:szCs w:val="22"/>
        </w:rPr>
        <w:t xml:space="preserve"> </w:t>
      </w:r>
      <w:r w:rsidRPr="00582656">
        <w:rPr>
          <w:rFonts w:ascii="Arial" w:hAnsi="Arial" w:cs="Arial"/>
          <w:sz w:val="22"/>
          <w:szCs w:val="22"/>
        </w:rPr>
        <w:t>routine</w:t>
      </w:r>
      <w:r w:rsidRPr="00582656">
        <w:rPr>
          <w:rFonts w:ascii="Arial" w:hAnsi="Arial" w:cs="Arial"/>
          <w:spacing w:val="-3"/>
          <w:sz w:val="22"/>
          <w:szCs w:val="22"/>
        </w:rPr>
        <w:t xml:space="preserve"> </w:t>
      </w:r>
      <w:r w:rsidRPr="00582656">
        <w:rPr>
          <w:rFonts w:ascii="Arial" w:hAnsi="Arial" w:cs="Arial"/>
          <w:sz w:val="22"/>
          <w:szCs w:val="22"/>
        </w:rPr>
        <w:t>maintenance, as</w:t>
      </w:r>
      <w:r w:rsidRPr="00582656">
        <w:rPr>
          <w:rFonts w:ascii="Arial" w:hAnsi="Arial" w:cs="Arial"/>
          <w:spacing w:val="-5"/>
          <w:sz w:val="22"/>
          <w:szCs w:val="22"/>
        </w:rPr>
        <w:t xml:space="preserve"> </w:t>
      </w:r>
      <w:r w:rsidRPr="00582656">
        <w:rPr>
          <w:rFonts w:ascii="Arial" w:hAnsi="Arial" w:cs="Arial"/>
          <w:sz w:val="22"/>
          <w:szCs w:val="22"/>
        </w:rPr>
        <w:t>recommended by Contractor and agreed to by the Court.</w:t>
      </w:r>
    </w:p>
    <w:p w14:paraId="49915A8E" w14:textId="77777777" w:rsidR="00582656" w:rsidRPr="00582656" w:rsidRDefault="00582656" w:rsidP="00582656">
      <w:pPr>
        <w:pStyle w:val="BodyText"/>
        <w:widowControl w:val="0"/>
        <w:autoSpaceDE w:val="0"/>
        <w:autoSpaceDN w:val="0"/>
        <w:spacing w:before="128" w:after="240"/>
        <w:ind w:left="1440"/>
        <w:jc w:val="both"/>
        <w:rPr>
          <w:rFonts w:ascii="Arial" w:hAnsi="Arial" w:cs="Arial"/>
          <w:sz w:val="22"/>
          <w:szCs w:val="22"/>
        </w:rPr>
      </w:pPr>
    </w:p>
    <w:p w14:paraId="684BC556"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Provide an efficient, reliable system response time service with Court accepted response time</w:t>
      </w:r>
      <w:r w:rsidRPr="00582656">
        <w:rPr>
          <w:rFonts w:ascii="Arial" w:hAnsi="Arial" w:cs="Arial"/>
          <w:spacing w:val="-13"/>
          <w:sz w:val="22"/>
          <w:szCs w:val="22"/>
        </w:rPr>
        <w:t xml:space="preserve"> </w:t>
      </w:r>
      <w:r w:rsidRPr="00582656">
        <w:rPr>
          <w:rFonts w:ascii="Arial" w:hAnsi="Arial" w:cs="Arial"/>
          <w:sz w:val="22"/>
          <w:szCs w:val="22"/>
        </w:rPr>
        <w:t>from</w:t>
      </w:r>
      <w:r w:rsidRPr="00582656">
        <w:rPr>
          <w:rFonts w:ascii="Arial" w:hAnsi="Arial" w:cs="Arial"/>
          <w:spacing w:val="-10"/>
          <w:sz w:val="22"/>
          <w:szCs w:val="22"/>
        </w:rPr>
        <w:t xml:space="preserve"> </w:t>
      </w:r>
      <w:r w:rsidRPr="00582656">
        <w:rPr>
          <w:rFonts w:ascii="Arial" w:hAnsi="Arial" w:cs="Arial"/>
          <w:sz w:val="22"/>
          <w:szCs w:val="22"/>
        </w:rPr>
        <w:t>multiple</w:t>
      </w:r>
      <w:r w:rsidRPr="00582656">
        <w:rPr>
          <w:rFonts w:ascii="Arial" w:hAnsi="Arial" w:cs="Arial"/>
          <w:spacing w:val="-9"/>
          <w:sz w:val="22"/>
          <w:szCs w:val="22"/>
        </w:rPr>
        <w:t xml:space="preserve"> </w:t>
      </w:r>
      <w:r w:rsidRPr="00582656">
        <w:rPr>
          <w:rFonts w:ascii="Arial" w:hAnsi="Arial" w:cs="Arial"/>
          <w:sz w:val="22"/>
          <w:szCs w:val="22"/>
        </w:rPr>
        <w:t>court</w:t>
      </w:r>
      <w:r w:rsidRPr="00582656">
        <w:rPr>
          <w:rFonts w:ascii="Arial" w:hAnsi="Arial" w:cs="Arial"/>
          <w:spacing w:val="-7"/>
          <w:sz w:val="22"/>
          <w:szCs w:val="22"/>
        </w:rPr>
        <w:t xml:space="preserve"> </w:t>
      </w:r>
      <w:r w:rsidRPr="00582656">
        <w:rPr>
          <w:rFonts w:ascii="Arial" w:hAnsi="Arial" w:cs="Arial"/>
          <w:sz w:val="22"/>
          <w:szCs w:val="22"/>
        </w:rPr>
        <w:t>locations and</w:t>
      </w:r>
      <w:r w:rsidRPr="00582656">
        <w:rPr>
          <w:rFonts w:ascii="Arial" w:hAnsi="Arial" w:cs="Arial"/>
          <w:spacing w:val="-9"/>
          <w:sz w:val="22"/>
          <w:szCs w:val="22"/>
        </w:rPr>
        <w:t xml:space="preserve"> </w:t>
      </w:r>
      <w:r w:rsidRPr="00582656">
        <w:rPr>
          <w:rFonts w:ascii="Arial" w:hAnsi="Arial" w:cs="Arial"/>
          <w:sz w:val="22"/>
          <w:szCs w:val="22"/>
        </w:rPr>
        <w:t>provide</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capability</w:t>
      </w:r>
      <w:r w:rsidRPr="00582656">
        <w:rPr>
          <w:rFonts w:ascii="Arial" w:hAnsi="Arial" w:cs="Arial"/>
          <w:spacing w:val="-8"/>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use</w:t>
      </w:r>
      <w:r w:rsidRPr="00582656">
        <w:rPr>
          <w:rFonts w:ascii="Arial" w:hAnsi="Arial" w:cs="Arial"/>
          <w:spacing w:val="-11"/>
          <w:sz w:val="22"/>
          <w:szCs w:val="22"/>
        </w:rPr>
        <w:t xml:space="preserve"> </w:t>
      </w:r>
      <w:r w:rsidRPr="00582656">
        <w:rPr>
          <w:rFonts w:ascii="Arial" w:hAnsi="Arial" w:cs="Arial"/>
          <w:sz w:val="22"/>
          <w:szCs w:val="22"/>
        </w:rPr>
        <w:t>up</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r w:rsidRPr="00582656">
        <w:rPr>
          <w:rFonts w:ascii="Arial" w:hAnsi="Arial" w:cs="Arial"/>
          <w:sz w:val="22"/>
          <w:szCs w:val="22"/>
        </w:rPr>
        <w:t>10</w:t>
      </w:r>
      <w:r w:rsidRPr="00582656">
        <w:rPr>
          <w:rFonts w:ascii="Arial" w:hAnsi="Arial" w:cs="Arial"/>
          <w:spacing w:val="-7"/>
          <w:sz w:val="22"/>
          <w:szCs w:val="22"/>
        </w:rPr>
        <w:t xml:space="preserve"> </w:t>
      </w:r>
      <w:r w:rsidRPr="00582656">
        <w:rPr>
          <w:rFonts w:ascii="Arial" w:hAnsi="Arial" w:cs="Arial"/>
          <w:sz w:val="22"/>
          <w:szCs w:val="22"/>
        </w:rPr>
        <w:t>workstations,</w:t>
      </w:r>
      <w:r w:rsidRPr="00582656">
        <w:rPr>
          <w:rFonts w:ascii="Arial" w:hAnsi="Arial" w:cs="Arial"/>
          <w:spacing w:val="-5"/>
          <w:sz w:val="22"/>
          <w:szCs w:val="22"/>
        </w:rPr>
        <w:t xml:space="preserve"> </w:t>
      </w:r>
      <w:r w:rsidRPr="00582656">
        <w:rPr>
          <w:rFonts w:ascii="Arial" w:hAnsi="Arial" w:cs="Arial"/>
          <w:sz w:val="22"/>
          <w:szCs w:val="22"/>
        </w:rPr>
        <w:t>if necessary, to process jurors simultaneously.</w:t>
      </w:r>
    </w:p>
    <w:p w14:paraId="3DDE6695" w14:textId="77777777" w:rsidR="00582656" w:rsidRPr="00582656" w:rsidRDefault="00582656" w:rsidP="00582656">
      <w:pPr>
        <w:pStyle w:val="BodyText"/>
        <w:widowControl w:val="0"/>
        <w:numPr>
          <w:ilvl w:val="1"/>
          <w:numId w:val="69"/>
        </w:numPr>
        <w:autoSpaceDE w:val="0"/>
        <w:autoSpaceDN w:val="0"/>
        <w:spacing w:before="128" w:after="240" w:line="240" w:lineRule="auto"/>
        <w:jc w:val="both"/>
        <w:rPr>
          <w:rFonts w:ascii="Arial" w:hAnsi="Arial" w:cs="Arial"/>
          <w:sz w:val="22"/>
          <w:szCs w:val="22"/>
        </w:rPr>
      </w:pPr>
      <w:r w:rsidRPr="00582656">
        <w:rPr>
          <w:rFonts w:ascii="Arial" w:hAnsi="Arial" w:cs="Arial"/>
          <w:sz w:val="22"/>
          <w:szCs w:val="22"/>
        </w:rPr>
        <w:t>The Court will own and have unrestricted access to the data within the database</w:t>
      </w:r>
      <w:r w:rsidRPr="00582656">
        <w:rPr>
          <w:rFonts w:ascii="Arial" w:hAnsi="Arial" w:cs="Arial"/>
          <w:spacing w:val="-5"/>
          <w:sz w:val="22"/>
          <w:szCs w:val="22"/>
        </w:rPr>
        <w:t xml:space="preserve"> </w:t>
      </w:r>
      <w:r w:rsidRPr="00582656">
        <w:rPr>
          <w:rFonts w:ascii="Arial" w:hAnsi="Arial" w:cs="Arial"/>
          <w:sz w:val="22"/>
          <w:szCs w:val="22"/>
        </w:rPr>
        <w:t>and</w:t>
      </w:r>
      <w:r w:rsidRPr="00582656">
        <w:rPr>
          <w:rFonts w:ascii="Arial" w:hAnsi="Arial" w:cs="Arial"/>
          <w:spacing w:val="-7"/>
          <w:sz w:val="22"/>
          <w:szCs w:val="22"/>
        </w:rPr>
        <w:t xml:space="preserve"> </w:t>
      </w:r>
      <w:r w:rsidRPr="00582656">
        <w:rPr>
          <w:rFonts w:ascii="Arial" w:hAnsi="Arial" w:cs="Arial"/>
          <w:sz w:val="22"/>
          <w:szCs w:val="22"/>
        </w:rPr>
        <w:t>system</w:t>
      </w:r>
      <w:r w:rsidRPr="00582656">
        <w:rPr>
          <w:rFonts w:ascii="Arial" w:hAnsi="Arial" w:cs="Arial"/>
          <w:spacing w:val="-4"/>
          <w:sz w:val="22"/>
          <w:szCs w:val="22"/>
        </w:rPr>
        <w:t xml:space="preserve"> </w:t>
      </w:r>
      <w:r w:rsidRPr="00582656">
        <w:rPr>
          <w:rFonts w:ascii="Arial" w:hAnsi="Arial" w:cs="Arial"/>
          <w:sz w:val="22"/>
          <w:szCs w:val="22"/>
        </w:rPr>
        <w:t>documentation</w:t>
      </w:r>
      <w:r w:rsidRPr="00582656">
        <w:rPr>
          <w:rFonts w:ascii="Arial" w:hAnsi="Arial" w:cs="Arial"/>
          <w:spacing w:val="-9"/>
          <w:sz w:val="22"/>
          <w:szCs w:val="22"/>
        </w:rPr>
        <w:t xml:space="preserve"> </w:t>
      </w:r>
      <w:r w:rsidRPr="00582656">
        <w:rPr>
          <w:rFonts w:ascii="Arial" w:hAnsi="Arial" w:cs="Arial"/>
          <w:sz w:val="22"/>
          <w:szCs w:val="22"/>
        </w:rPr>
        <w:t>for</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jury system</w:t>
      </w:r>
      <w:r w:rsidRPr="00582656">
        <w:rPr>
          <w:rFonts w:ascii="Arial" w:hAnsi="Arial" w:cs="Arial"/>
          <w:spacing w:val="-2"/>
          <w:sz w:val="22"/>
          <w:szCs w:val="22"/>
        </w:rPr>
        <w:t>.</w:t>
      </w:r>
    </w:p>
    <w:p w14:paraId="18124304"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 xml:space="preserve">Provide the functionality to archive all juror records on demand for a Court user-specified </w:t>
      </w:r>
      <w:proofErr w:type="gramStart"/>
      <w:r w:rsidRPr="00582656">
        <w:rPr>
          <w:rFonts w:ascii="Arial" w:hAnsi="Arial" w:cs="Arial"/>
          <w:sz w:val="22"/>
          <w:szCs w:val="22"/>
        </w:rPr>
        <w:t>period</w:t>
      </w:r>
      <w:r w:rsidRPr="00582656">
        <w:rPr>
          <w:rFonts w:ascii="Arial" w:hAnsi="Arial" w:cs="Arial"/>
          <w:spacing w:val="-6"/>
          <w:sz w:val="22"/>
          <w:szCs w:val="22"/>
        </w:rPr>
        <w:t xml:space="preserve"> </w:t>
      </w:r>
      <w:r w:rsidRPr="00582656">
        <w:rPr>
          <w:rFonts w:ascii="Arial" w:hAnsi="Arial" w:cs="Arial"/>
          <w:sz w:val="22"/>
          <w:szCs w:val="22"/>
        </w:rPr>
        <w:t>of</w:t>
      </w:r>
      <w:r w:rsidRPr="00582656">
        <w:rPr>
          <w:rFonts w:ascii="Arial" w:hAnsi="Arial" w:cs="Arial"/>
          <w:spacing w:val="-10"/>
          <w:sz w:val="22"/>
          <w:szCs w:val="22"/>
        </w:rPr>
        <w:t xml:space="preserve"> </w:t>
      </w:r>
      <w:r w:rsidRPr="00582656">
        <w:rPr>
          <w:rFonts w:ascii="Arial" w:hAnsi="Arial" w:cs="Arial"/>
          <w:sz w:val="22"/>
          <w:szCs w:val="22"/>
        </w:rPr>
        <w:t>time</w:t>
      </w:r>
      <w:proofErr w:type="gramEnd"/>
      <w:r w:rsidRPr="00582656">
        <w:rPr>
          <w:rFonts w:ascii="Arial" w:hAnsi="Arial" w:cs="Arial"/>
          <w:sz w:val="22"/>
          <w:szCs w:val="22"/>
        </w:rPr>
        <w:t xml:space="preserve"> and</w:t>
      </w:r>
      <w:r w:rsidRPr="00582656">
        <w:rPr>
          <w:rFonts w:ascii="Arial" w:hAnsi="Arial" w:cs="Arial"/>
          <w:spacing w:val="-6"/>
          <w:sz w:val="22"/>
          <w:szCs w:val="22"/>
        </w:rPr>
        <w:t xml:space="preserve"> </w:t>
      </w:r>
      <w:r w:rsidRPr="00582656">
        <w:rPr>
          <w:rFonts w:ascii="Arial" w:hAnsi="Arial" w:cs="Arial"/>
          <w:sz w:val="22"/>
          <w:szCs w:val="22"/>
        </w:rPr>
        <w:t>allow</w:t>
      </w:r>
      <w:r w:rsidRPr="00582656">
        <w:rPr>
          <w:rFonts w:ascii="Arial" w:hAnsi="Arial" w:cs="Arial"/>
          <w:spacing w:val="-14"/>
          <w:sz w:val="22"/>
          <w:szCs w:val="22"/>
        </w:rPr>
        <w:t xml:space="preserve"> </w:t>
      </w:r>
      <w:r w:rsidRPr="00582656">
        <w:rPr>
          <w:rFonts w:ascii="Arial" w:hAnsi="Arial" w:cs="Arial"/>
          <w:sz w:val="22"/>
          <w:szCs w:val="22"/>
        </w:rPr>
        <w:t>historical</w:t>
      </w:r>
      <w:r w:rsidRPr="00582656">
        <w:rPr>
          <w:rFonts w:ascii="Arial" w:hAnsi="Arial" w:cs="Arial"/>
          <w:spacing w:val="-10"/>
          <w:sz w:val="22"/>
          <w:szCs w:val="22"/>
        </w:rPr>
        <w:t xml:space="preserve"> </w:t>
      </w:r>
      <w:r w:rsidRPr="00582656">
        <w:rPr>
          <w:rFonts w:ascii="Arial" w:hAnsi="Arial" w:cs="Arial"/>
          <w:sz w:val="22"/>
          <w:szCs w:val="22"/>
        </w:rPr>
        <w:t>access</w:t>
      </w:r>
      <w:r w:rsidRPr="00582656">
        <w:rPr>
          <w:rFonts w:ascii="Arial" w:hAnsi="Arial" w:cs="Arial"/>
          <w:spacing w:val="-13"/>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archived</w:t>
      </w:r>
      <w:r w:rsidRPr="00582656">
        <w:rPr>
          <w:rFonts w:ascii="Arial" w:hAnsi="Arial" w:cs="Arial"/>
          <w:spacing w:val="-11"/>
          <w:sz w:val="22"/>
          <w:szCs w:val="22"/>
        </w:rPr>
        <w:t xml:space="preserve"> </w:t>
      </w:r>
      <w:r w:rsidRPr="00582656">
        <w:rPr>
          <w:rFonts w:ascii="Arial" w:hAnsi="Arial" w:cs="Arial"/>
          <w:sz w:val="22"/>
          <w:szCs w:val="22"/>
        </w:rPr>
        <w:t>records.</w:t>
      </w:r>
      <w:r w:rsidRPr="00582656">
        <w:rPr>
          <w:rFonts w:ascii="Arial" w:hAnsi="Arial" w:cs="Arial"/>
          <w:spacing w:val="40"/>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archive</w:t>
      </w:r>
      <w:r w:rsidRPr="00582656">
        <w:rPr>
          <w:rFonts w:ascii="Arial" w:hAnsi="Arial" w:cs="Arial"/>
          <w:spacing w:val="-11"/>
          <w:sz w:val="22"/>
          <w:szCs w:val="22"/>
        </w:rPr>
        <w:t xml:space="preserve"> </w:t>
      </w:r>
      <w:r w:rsidRPr="00582656">
        <w:rPr>
          <w:rFonts w:ascii="Arial" w:hAnsi="Arial" w:cs="Arial"/>
          <w:sz w:val="22"/>
          <w:szCs w:val="22"/>
        </w:rPr>
        <w:t>function</w:t>
      </w:r>
      <w:r w:rsidRPr="00582656">
        <w:rPr>
          <w:rFonts w:ascii="Arial" w:hAnsi="Arial" w:cs="Arial"/>
          <w:spacing w:val="-6"/>
          <w:sz w:val="22"/>
          <w:szCs w:val="22"/>
        </w:rPr>
        <w:t xml:space="preserve"> </w:t>
      </w:r>
      <w:r w:rsidRPr="00582656">
        <w:rPr>
          <w:rFonts w:ascii="Arial" w:hAnsi="Arial" w:cs="Arial"/>
          <w:sz w:val="22"/>
          <w:szCs w:val="22"/>
        </w:rPr>
        <w:t>will</w:t>
      </w:r>
      <w:r w:rsidRPr="00582656">
        <w:rPr>
          <w:rFonts w:ascii="Arial" w:hAnsi="Arial" w:cs="Arial"/>
          <w:spacing w:val="-9"/>
          <w:sz w:val="22"/>
          <w:szCs w:val="22"/>
        </w:rPr>
        <w:t xml:space="preserve"> </w:t>
      </w:r>
      <w:r w:rsidRPr="00582656">
        <w:rPr>
          <w:rFonts w:ascii="Arial" w:hAnsi="Arial" w:cs="Arial"/>
          <w:sz w:val="22"/>
          <w:szCs w:val="22"/>
        </w:rPr>
        <w:t>allow the Court users to select pools, juries, and other groups, and delete part of the database, retaining only</w:t>
      </w:r>
      <w:r w:rsidRPr="00582656">
        <w:rPr>
          <w:rFonts w:ascii="Arial" w:hAnsi="Arial" w:cs="Arial"/>
          <w:spacing w:val="-1"/>
          <w:sz w:val="22"/>
          <w:szCs w:val="22"/>
        </w:rPr>
        <w:t xml:space="preserve"> </w:t>
      </w:r>
      <w:r w:rsidRPr="00582656">
        <w:rPr>
          <w:rFonts w:ascii="Arial" w:hAnsi="Arial" w:cs="Arial"/>
          <w:sz w:val="22"/>
          <w:szCs w:val="22"/>
        </w:rPr>
        <w:t>a predefined portion of the</w:t>
      </w:r>
      <w:r w:rsidRPr="00582656">
        <w:rPr>
          <w:rFonts w:ascii="Arial" w:hAnsi="Arial" w:cs="Arial"/>
          <w:spacing w:val="-4"/>
          <w:sz w:val="22"/>
          <w:szCs w:val="22"/>
        </w:rPr>
        <w:t xml:space="preserve"> </w:t>
      </w:r>
      <w:r w:rsidRPr="00582656">
        <w:rPr>
          <w:rFonts w:ascii="Arial" w:hAnsi="Arial" w:cs="Arial"/>
          <w:sz w:val="22"/>
          <w:szCs w:val="22"/>
        </w:rPr>
        <w:t>juror’s history.</w:t>
      </w:r>
      <w:r w:rsidRPr="00582656">
        <w:rPr>
          <w:rFonts w:ascii="Arial" w:hAnsi="Arial" w:cs="Arial"/>
          <w:spacing w:val="40"/>
          <w:sz w:val="22"/>
          <w:szCs w:val="22"/>
        </w:rPr>
        <w:t xml:space="preserve"> </w:t>
      </w:r>
      <w:r w:rsidRPr="00582656">
        <w:rPr>
          <w:rFonts w:ascii="Arial" w:hAnsi="Arial" w:cs="Arial"/>
          <w:sz w:val="22"/>
          <w:szCs w:val="22"/>
        </w:rPr>
        <w:t>The archive</w:t>
      </w:r>
      <w:r w:rsidRPr="00582656">
        <w:rPr>
          <w:rFonts w:ascii="Arial" w:hAnsi="Arial" w:cs="Arial"/>
          <w:spacing w:val="-4"/>
          <w:sz w:val="22"/>
          <w:szCs w:val="22"/>
        </w:rPr>
        <w:t xml:space="preserve"> </w:t>
      </w:r>
      <w:r w:rsidRPr="00582656">
        <w:rPr>
          <w:rFonts w:ascii="Arial" w:hAnsi="Arial" w:cs="Arial"/>
          <w:sz w:val="22"/>
          <w:szCs w:val="22"/>
        </w:rPr>
        <w:t>function will also allow the Court user to move specified juror records to other storage media.</w:t>
      </w:r>
    </w:p>
    <w:p w14:paraId="0FA19E9D"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Provide</w:t>
      </w:r>
      <w:r w:rsidRPr="00582656">
        <w:rPr>
          <w:rFonts w:ascii="Arial" w:hAnsi="Arial" w:cs="Arial"/>
          <w:spacing w:val="-5"/>
          <w:sz w:val="22"/>
          <w:szCs w:val="22"/>
        </w:rPr>
        <w:t xml:space="preserve"> </w:t>
      </w:r>
      <w:r w:rsidRPr="00582656">
        <w:rPr>
          <w:rFonts w:ascii="Arial" w:hAnsi="Arial" w:cs="Arial"/>
          <w:sz w:val="22"/>
          <w:szCs w:val="22"/>
        </w:rPr>
        <w:t>the</w:t>
      </w:r>
      <w:r w:rsidRPr="00582656">
        <w:rPr>
          <w:rFonts w:ascii="Arial" w:hAnsi="Arial" w:cs="Arial"/>
          <w:spacing w:val="-5"/>
          <w:sz w:val="22"/>
          <w:szCs w:val="22"/>
        </w:rPr>
        <w:t xml:space="preserve"> </w:t>
      </w:r>
      <w:r w:rsidRPr="00582656">
        <w:rPr>
          <w:rFonts w:ascii="Arial" w:hAnsi="Arial" w:cs="Arial"/>
          <w:sz w:val="22"/>
          <w:szCs w:val="22"/>
        </w:rPr>
        <w:t>Court with a</w:t>
      </w:r>
      <w:r w:rsidRPr="00582656">
        <w:rPr>
          <w:rFonts w:ascii="Arial" w:hAnsi="Arial" w:cs="Arial"/>
          <w:spacing w:val="-7"/>
          <w:sz w:val="22"/>
          <w:szCs w:val="22"/>
        </w:rPr>
        <w:t xml:space="preserve"> </w:t>
      </w:r>
      <w:r w:rsidRPr="00582656">
        <w:rPr>
          <w:rFonts w:ascii="Arial" w:hAnsi="Arial" w:cs="Arial"/>
          <w:sz w:val="22"/>
          <w:szCs w:val="22"/>
        </w:rPr>
        <w:t>comprehensive,</w:t>
      </w:r>
      <w:r w:rsidRPr="00582656">
        <w:rPr>
          <w:rFonts w:ascii="Arial" w:hAnsi="Arial" w:cs="Arial"/>
          <w:spacing w:val="-3"/>
          <w:sz w:val="22"/>
          <w:szCs w:val="22"/>
        </w:rPr>
        <w:t xml:space="preserve"> </w:t>
      </w:r>
      <w:r w:rsidRPr="00582656">
        <w:rPr>
          <w:rFonts w:ascii="Arial" w:hAnsi="Arial" w:cs="Arial"/>
          <w:sz w:val="22"/>
          <w:szCs w:val="22"/>
        </w:rPr>
        <w:t>final</w:t>
      </w:r>
      <w:r w:rsidRPr="00582656">
        <w:rPr>
          <w:rFonts w:ascii="Arial" w:hAnsi="Arial" w:cs="Arial"/>
          <w:spacing w:val="-3"/>
          <w:sz w:val="22"/>
          <w:szCs w:val="22"/>
        </w:rPr>
        <w:t xml:space="preserve"> </w:t>
      </w:r>
      <w:r w:rsidRPr="00582656">
        <w:rPr>
          <w:rFonts w:ascii="Arial" w:hAnsi="Arial" w:cs="Arial"/>
          <w:sz w:val="22"/>
          <w:szCs w:val="22"/>
        </w:rPr>
        <w:t>detailed</w:t>
      </w:r>
      <w:r w:rsidRPr="00582656">
        <w:rPr>
          <w:rFonts w:ascii="Arial" w:hAnsi="Arial" w:cs="Arial"/>
          <w:spacing w:val="-5"/>
          <w:sz w:val="22"/>
          <w:szCs w:val="22"/>
        </w:rPr>
        <w:t xml:space="preserve"> </w:t>
      </w:r>
      <w:r w:rsidRPr="00582656">
        <w:rPr>
          <w:rFonts w:ascii="Arial" w:hAnsi="Arial" w:cs="Arial"/>
          <w:sz w:val="22"/>
          <w:szCs w:val="22"/>
        </w:rPr>
        <w:t>system</w:t>
      </w:r>
      <w:r w:rsidRPr="00582656">
        <w:rPr>
          <w:rFonts w:ascii="Arial" w:hAnsi="Arial" w:cs="Arial"/>
          <w:spacing w:val="-4"/>
          <w:sz w:val="22"/>
          <w:szCs w:val="22"/>
        </w:rPr>
        <w:t xml:space="preserve"> </w:t>
      </w:r>
      <w:r w:rsidRPr="00582656">
        <w:rPr>
          <w:rFonts w:ascii="Arial" w:hAnsi="Arial" w:cs="Arial"/>
          <w:sz w:val="22"/>
          <w:szCs w:val="22"/>
        </w:rPr>
        <w:t>design</w:t>
      </w:r>
      <w:r w:rsidRPr="00582656">
        <w:rPr>
          <w:rFonts w:ascii="Arial" w:hAnsi="Arial" w:cs="Arial"/>
          <w:spacing w:val="-5"/>
          <w:sz w:val="22"/>
          <w:szCs w:val="22"/>
        </w:rPr>
        <w:t xml:space="preserve"> </w:t>
      </w:r>
      <w:r w:rsidRPr="00582656">
        <w:rPr>
          <w:rFonts w:ascii="Arial" w:hAnsi="Arial" w:cs="Arial"/>
          <w:sz w:val="22"/>
          <w:szCs w:val="22"/>
        </w:rPr>
        <w:t>configuration,</w:t>
      </w:r>
      <w:r w:rsidRPr="00582656">
        <w:rPr>
          <w:rFonts w:ascii="Arial" w:hAnsi="Arial" w:cs="Arial"/>
          <w:spacing w:val="-1"/>
          <w:sz w:val="22"/>
          <w:szCs w:val="22"/>
        </w:rPr>
        <w:t xml:space="preserve"> </w:t>
      </w:r>
      <w:r w:rsidRPr="00582656">
        <w:rPr>
          <w:rFonts w:ascii="Arial" w:hAnsi="Arial" w:cs="Arial"/>
          <w:sz w:val="22"/>
          <w:szCs w:val="22"/>
        </w:rPr>
        <w:t>including</w:t>
      </w:r>
      <w:r w:rsidRPr="00582656">
        <w:rPr>
          <w:rFonts w:ascii="Arial" w:hAnsi="Arial" w:cs="Arial"/>
          <w:spacing w:val="-5"/>
          <w:sz w:val="22"/>
          <w:szCs w:val="22"/>
        </w:rPr>
        <w:t xml:space="preserve"> </w:t>
      </w:r>
      <w:r w:rsidRPr="00582656">
        <w:rPr>
          <w:rFonts w:ascii="Arial" w:hAnsi="Arial" w:cs="Arial"/>
          <w:sz w:val="22"/>
          <w:szCs w:val="22"/>
        </w:rPr>
        <w:t>the proposed</w:t>
      </w:r>
      <w:r w:rsidRPr="00582656">
        <w:rPr>
          <w:rFonts w:ascii="Arial" w:hAnsi="Arial" w:cs="Arial"/>
          <w:spacing w:val="-9"/>
          <w:sz w:val="22"/>
          <w:szCs w:val="22"/>
        </w:rPr>
        <w:t xml:space="preserve"> </w:t>
      </w:r>
      <w:r w:rsidRPr="00582656">
        <w:rPr>
          <w:rFonts w:ascii="Arial" w:hAnsi="Arial" w:cs="Arial"/>
          <w:sz w:val="22"/>
          <w:szCs w:val="22"/>
        </w:rPr>
        <w:t>solutions,</w:t>
      </w:r>
      <w:r w:rsidRPr="00582656">
        <w:rPr>
          <w:rFonts w:ascii="Arial" w:hAnsi="Arial" w:cs="Arial"/>
          <w:spacing w:val="-10"/>
          <w:sz w:val="22"/>
          <w:szCs w:val="22"/>
        </w:rPr>
        <w:t xml:space="preserve"> </w:t>
      </w:r>
      <w:r w:rsidRPr="00582656">
        <w:rPr>
          <w:rFonts w:ascii="Arial" w:hAnsi="Arial" w:cs="Arial"/>
          <w:sz w:val="22"/>
          <w:szCs w:val="22"/>
        </w:rPr>
        <w:t>prior</w:t>
      </w:r>
      <w:r w:rsidRPr="00582656">
        <w:rPr>
          <w:rFonts w:ascii="Arial" w:hAnsi="Arial" w:cs="Arial"/>
          <w:spacing w:val="-10"/>
          <w:sz w:val="22"/>
          <w:szCs w:val="22"/>
        </w:rPr>
        <w:t xml:space="preserve"> </w:t>
      </w:r>
      <w:r w:rsidRPr="00582656">
        <w:rPr>
          <w:rFonts w:ascii="Arial" w:hAnsi="Arial" w:cs="Arial"/>
          <w:sz w:val="22"/>
          <w:szCs w:val="22"/>
        </w:rPr>
        <w:t>to</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1"/>
          <w:sz w:val="22"/>
          <w:szCs w:val="22"/>
        </w:rPr>
        <w:t xml:space="preserve"> </w:t>
      </w:r>
      <w:r w:rsidRPr="00582656">
        <w:rPr>
          <w:rFonts w:ascii="Arial" w:hAnsi="Arial" w:cs="Arial"/>
          <w:sz w:val="22"/>
          <w:szCs w:val="22"/>
        </w:rPr>
        <w:t>start</w:t>
      </w:r>
      <w:r w:rsidRPr="00582656">
        <w:rPr>
          <w:rFonts w:ascii="Arial" w:hAnsi="Arial" w:cs="Arial"/>
          <w:spacing w:val="-9"/>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system</w:t>
      </w:r>
      <w:r w:rsidRPr="00582656">
        <w:rPr>
          <w:rFonts w:ascii="Arial" w:hAnsi="Arial" w:cs="Arial"/>
          <w:spacing w:val="-6"/>
          <w:sz w:val="22"/>
          <w:szCs w:val="22"/>
        </w:rPr>
        <w:t xml:space="preserve"> </w:t>
      </w:r>
      <w:r w:rsidRPr="00582656">
        <w:rPr>
          <w:rFonts w:ascii="Arial" w:hAnsi="Arial" w:cs="Arial"/>
          <w:sz w:val="22"/>
          <w:szCs w:val="22"/>
        </w:rPr>
        <w:t>installation,</w:t>
      </w:r>
      <w:r w:rsidRPr="00582656">
        <w:rPr>
          <w:rFonts w:ascii="Arial" w:hAnsi="Arial" w:cs="Arial"/>
          <w:spacing w:val="-6"/>
          <w:sz w:val="22"/>
          <w:szCs w:val="22"/>
        </w:rPr>
        <w:t xml:space="preserve"> </w:t>
      </w:r>
      <w:r w:rsidRPr="00582656">
        <w:rPr>
          <w:rFonts w:ascii="Arial" w:hAnsi="Arial" w:cs="Arial"/>
          <w:sz w:val="22"/>
          <w:szCs w:val="22"/>
        </w:rPr>
        <w:t>and</w:t>
      </w:r>
      <w:r w:rsidRPr="00582656">
        <w:rPr>
          <w:rFonts w:ascii="Arial" w:hAnsi="Arial" w:cs="Arial"/>
          <w:spacing w:val="-11"/>
          <w:sz w:val="22"/>
          <w:szCs w:val="22"/>
        </w:rPr>
        <w:t xml:space="preserve"> </w:t>
      </w:r>
      <w:r w:rsidRPr="00582656">
        <w:rPr>
          <w:rFonts w:ascii="Arial" w:hAnsi="Arial" w:cs="Arial"/>
          <w:sz w:val="22"/>
          <w:szCs w:val="22"/>
        </w:rPr>
        <w:t>in</w:t>
      </w:r>
      <w:r w:rsidRPr="00582656">
        <w:rPr>
          <w:rFonts w:ascii="Arial" w:hAnsi="Arial" w:cs="Arial"/>
          <w:spacing w:val="-10"/>
          <w:sz w:val="22"/>
          <w:szCs w:val="22"/>
        </w:rPr>
        <w:t xml:space="preserve"> </w:t>
      </w:r>
      <w:r w:rsidRPr="00582656">
        <w:rPr>
          <w:rFonts w:ascii="Arial" w:hAnsi="Arial" w:cs="Arial"/>
          <w:sz w:val="22"/>
          <w:szCs w:val="22"/>
        </w:rPr>
        <w:t>accordance</w:t>
      </w:r>
      <w:r w:rsidRPr="00582656">
        <w:rPr>
          <w:rFonts w:ascii="Arial" w:hAnsi="Arial" w:cs="Arial"/>
          <w:spacing w:val="-10"/>
          <w:sz w:val="22"/>
          <w:szCs w:val="22"/>
        </w:rPr>
        <w:t xml:space="preserve"> </w:t>
      </w:r>
      <w:r w:rsidRPr="00582656">
        <w:rPr>
          <w:rFonts w:ascii="Arial" w:hAnsi="Arial" w:cs="Arial"/>
          <w:sz w:val="22"/>
          <w:szCs w:val="22"/>
        </w:rPr>
        <w:t>with</w:t>
      </w:r>
      <w:r w:rsidRPr="00582656">
        <w:rPr>
          <w:rFonts w:ascii="Arial" w:hAnsi="Arial" w:cs="Arial"/>
          <w:spacing w:val="-10"/>
          <w:sz w:val="22"/>
          <w:szCs w:val="22"/>
        </w:rPr>
        <w:t xml:space="preserve"> </w:t>
      </w:r>
      <w:r w:rsidRPr="00582656">
        <w:rPr>
          <w:rFonts w:ascii="Arial" w:hAnsi="Arial" w:cs="Arial"/>
          <w:sz w:val="22"/>
          <w:szCs w:val="22"/>
        </w:rPr>
        <w:t>an</w:t>
      </w:r>
      <w:r w:rsidRPr="00582656">
        <w:rPr>
          <w:rFonts w:ascii="Arial" w:hAnsi="Arial" w:cs="Arial"/>
          <w:spacing w:val="-8"/>
          <w:sz w:val="22"/>
          <w:szCs w:val="22"/>
        </w:rPr>
        <w:t xml:space="preserve"> </w:t>
      </w:r>
      <w:r w:rsidRPr="00582656">
        <w:rPr>
          <w:rFonts w:ascii="Arial" w:hAnsi="Arial" w:cs="Arial"/>
          <w:sz w:val="22"/>
          <w:szCs w:val="22"/>
        </w:rPr>
        <w:t>agreed upon delivery schedule for review and approval by the Court</w:t>
      </w:r>
      <w:bookmarkStart w:id="7" w:name="VIII._System_Administration_Requirements"/>
      <w:bookmarkEnd w:id="7"/>
      <w:r w:rsidRPr="00582656">
        <w:rPr>
          <w:rFonts w:ascii="Arial" w:hAnsi="Arial" w:cs="Arial"/>
          <w:sz w:val="22"/>
          <w:szCs w:val="22"/>
        </w:rPr>
        <w:t>.</w:t>
      </w:r>
    </w:p>
    <w:p w14:paraId="464E9C51" w14:textId="77777777" w:rsidR="00582656" w:rsidRPr="00582656" w:rsidRDefault="00582656" w:rsidP="00582656">
      <w:pPr>
        <w:pStyle w:val="BodyText"/>
        <w:widowControl w:val="0"/>
        <w:numPr>
          <w:ilvl w:val="0"/>
          <w:numId w:val="69"/>
        </w:numPr>
        <w:autoSpaceDE w:val="0"/>
        <w:autoSpaceDN w:val="0"/>
        <w:spacing w:before="93" w:after="240" w:line="240" w:lineRule="auto"/>
        <w:jc w:val="both"/>
        <w:rPr>
          <w:rFonts w:ascii="Arial" w:hAnsi="Arial" w:cs="Arial"/>
          <w:b/>
          <w:sz w:val="22"/>
          <w:szCs w:val="22"/>
        </w:rPr>
      </w:pPr>
      <w:r w:rsidRPr="00582656">
        <w:rPr>
          <w:rFonts w:ascii="Arial" w:hAnsi="Arial" w:cs="Arial"/>
          <w:b/>
          <w:spacing w:val="-2"/>
          <w:sz w:val="22"/>
          <w:szCs w:val="22"/>
        </w:rPr>
        <w:t>SYSTEM</w:t>
      </w:r>
      <w:r w:rsidRPr="00582656">
        <w:rPr>
          <w:rFonts w:ascii="Arial" w:hAnsi="Arial" w:cs="Arial"/>
          <w:b/>
          <w:spacing w:val="4"/>
          <w:sz w:val="22"/>
          <w:szCs w:val="22"/>
        </w:rPr>
        <w:t xml:space="preserve"> </w:t>
      </w:r>
      <w:r w:rsidRPr="00582656">
        <w:rPr>
          <w:rFonts w:ascii="Arial" w:hAnsi="Arial" w:cs="Arial"/>
          <w:b/>
          <w:spacing w:val="-2"/>
          <w:sz w:val="22"/>
          <w:szCs w:val="22"/>
        </w:rPr>
        <w:t>ADMINISTRATION</w:t>
      </w:r>
      <w:r w:rsidRPr="00582656">
        <w:rPr>
          <w:rFonts w:ascii="Arial" w:hAnsi="Arial" w:cs="Arial"/>
          <w:b/>
          <w:spacing w:val="2"/>
          <w:sz w:val="22"/>
          <w:szCs w:val="22"/>
        </w:rPr>
        <w:t xml:space="preserve"> </w:t>
      </w:r>
      <w:r w:rsidRPr="00582656">
        <w:rPr>
          <w:rFonts w:ascii="Arial" w:hAnsi="Arial" w:cs="Arial"/>
          <w:b/>
          <w:spacing w:val="-2"/>
          <w:sz w:val="22"/>
          <w:szCs w:val="22"/>
        </w:rPr>
        <w:t>REQUIREMENTS:</w:t>
      </w:r>
    </w:p>
    <w:p w14:paraId="50CF9A81"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 backup procedures integrated with the Court’s present backup procedures and methodology.</w:t>
      </w:r>
      <w:r w:rsidRPr="00582656">
        <w:rPr>
          <w:rFonts w:ascii="Arial" w:hAnsi="Arial" w:cs="Arial"/>
          <w:spacing w:val="40"/>
          <w:sz w:val="22"/>
          <w:szCs w:val="22"/>
        </w:rPr>
        <w:t xml:space="preserve"> </w:t>
      </w:r>
      <w:r w:rsidRPr="00582656">
        <w:rPr>
          <w:rFonts w:ascii="Arial" w:hAnsi="Arial" w:cs="Arial"/>
          <w:sz w:val="22"/>
          <w:szCs w:val="22"/>
        </w:rPr>
        <w:t>This</w:t>
      </w:r>
      <w:r w:rsidRPr="00582656">
        <w:rPr>
          <w:rFonts w:ascii="Arial" w:hAnsi="Arial" w:cs="Arial"/>
          <w:spacing w:val="-11"/>
          <w:sz w:val="22"/>
          <w:szCs w:val="22"/>
        </w:rPr>
        <w:t xml:space="preserve"> </w:t>
      </w:r>
      <w:r w:rsidRPr="00582656">
        <w:rPr>
          <w:rFonts w:ascii="Arial" w:hAnsi="Arial" w:cs="Arial"/>
          <w:sz w:val="22"/>
          <w:szCs w:val="22"/>
        </w:rPr>
        <w:t>procedure</w:t>
      </w:r>
      <w:r w:rsidRPr="00582656">
        <w:rPr>
          <w:rFonts w:ascii="Arial" w:hAnsi="Arial" w:cs="Arial"/>
          <w:spacing w:val="-11"/>
          <w:sz w:val="22"/>
          <w:szCs w:val="22"/>
        </w:rPr>
        <w:t xml:space="preserve"> </w:t>
      </w:r>
      <w:r w:rsidRPr="00582656">
        <w:rPr>
          <w:rFonts w:ascii="Arial" w:hAnsi="Arial" w:cs="Arial"/>
          <w:sz w:val="22"/>
          <w:szCs w:val="22"/>
        </w:rPr>
        <w:t>shall</w:t>
      </w:r>
      <w:r w:rsidRPr="00582656">
        <w:rPr>
          <w:rFonts w:ascii="Arial" w:hAnsi="Arial" w:cs="Arial"/>
          <w:spacing w:val="-11"/>
          <w:sz w:val="22"/>
          <w:szCs w:val="22"/>
        </w:rPr>
        <w:t xml:space="preserve"> </w:t>
      </w:r>
      <w:r w:rsidRPr="00582656">
        <w:rPr>
          <w:rFonts w:ascii="Arial" w:hAnsi="Arial" w:cs="Arial"/>
          <w:sz w:val="22"/>
          <w:szCs w:val="22"/>
        </w:rPr>
        <w:t>allow</w:t>
      </w:r>
      <w:r w:rsidRPr="00582656">
        <w:rPr>
          <w:rFonts w:ascii="Arial" w:hAnsi="Arial" w:cs="Arial"/>
          <w:spacing w:val="-13"/>
          <w:sz w:val="22"/>
          <w:szCs w:val="22"/>
        </w:rPr>
        <w:t xml:space="preserve"> </w:t>
      </w:r>
      <w:r w:rsidRPr="00582656">
        <w:rPr>
          <w:rFonts w:ascii="Arial" w:hAnsi="Arial" w:cs="Arial"/>
          <w:sz w:val="22"/>
          <w:szCs w:val="22"/>
        </w:rPr>
        <w:t>unattended,</w:t>
      </w:r>
      <w:r w:rsidRPr="00582656">
        <w:rPr>
          <w:rFonts w:ascii="Arial" w:hAnsi="Arial" w:cs="Arial"/>
          <w:spacing w:val="-7"/>
          <w:sz w:val="22"/>
          <w:szCs w:val="22"/>
        </w:rPr>
        <w:t xml:space="preserve"> </w:t>
      </w:r>
      <w:r w:rsidRPr="00582656">
        <w:rPr>
          <w:rFonts w:ascii="Arial" w:hAnsi="Arial" w:cs="Arial"/>
          <w:sz w:val="22"/>
          <w:szCs w:val="22"/>
        </w:rPr>
        <w:t>daily</w:t>
      </w:r>
      <w:r w:rsidRPr="00582656">
        <w:rPr>
          <w:rFonts w:ascii="Arial" w:hAnsi="Arial" w:cs="Arial"/>
          <w:spacing w:val="-13"/>
          <w:sz w:val="22"/>
          <w:szCs w:val="22"/>
        </w:rPr>
        <w:t xml:space="preserve"> </w:t>
      </w:r>
      <w:r w:rsidRPr="00582656">
        <w:rPr>
          <w:rFonts w:ascii="Arial" w:hAnsi="Arial" w:cs="Arial"/>
          <w:sz w:val="22"/>
          <w:szCs w:val="22"/>
        </w:rPr>
        <w:t>back-up</w:t>
      </w:r>
      <w:r w:rsidRPr="00582656">
        <w:rPr>
          <w:rFonts w:ascii="Arial" w:hAnsi="Arial" w:cs="Arial"/>
          <w:spacing w:val="-11"/>
          <w:sz w:val="22"/>
          <w:szCs w:val="22"/>
        </w:rPr>
        <w:t xml:space="preserve"> </w:t>
      </w:r>
      <w:r w:rsidRPr="00582656">
        <w:rPr>
          <w:rFonts w:ascii="Arial" w:hAnsi="Arial" w:cs="Arial"/>
          <w:sz w:val="22"/>
          <w:szCs w:val="22"/>
        </w:rPr>
        <w:t>of</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3"/>
          <w:sz w:val="22"/>
          <w:szCs w:val="22"/>
        </w:rPr>
        <w:t xml:space="preserve"> </w:t>
      </w:r>
      <w:r w:rsidRPr="00582656">
        <w:rPr>
          <w:rFonts w:ascii="Arial" w:hAnsi="Arial" w:cs="Arial"/>
          <w:sz w:val="22"/>
          <w:szCs w:val="22"/>
        </w:rPr>
        <w:t>database,</w:t>
      </w:r>
      <w:r w:rsidRPr="00582656">
        <w:rPr>
          <w:rFonts w:ascii="Arial" w:hAnsi="Arial" w:cs="Arial"/>
          <w:spacing w:val="-7"/>
          <w:sz w:val="22"/>
          <w:szCs w:val="22"/>
        </w:rPr>
        <w:t xml:space="preserve"> </w:t>
      </w:r>
      <w:r w:rsidRPr="00582656">
        <w:rPr>
          <w:rFonts w:ascii="Arial" w:hAnsi="Arial" w:cs="Arial"/>
          <w:sz w:val="22"/>
          <w:szCs w:val="22"/>
        </w:rPr>
        <w:t>without bringing down the system’s database.</w:t>
      </w:r>
    </w:p>
    <w:p w14:paraId="476720DA" w14:textId="77777777" w:rsidR="00582656" w:rsidRPr="00582656" w:rsidRDefault="00582656" w:rsidP="00582656">
      <w:pPr>
        <w:pStyle w:val="BodyText"/>
        <w:widowControl w:val="0"/>
        <w:numPr>
          <w:ilvl w:val="0"/>
          <w:numId w:val="69"/>
        </w:numPr>
        <w:autoSpaceDE w:val="0"/>
        <w:autoSpaceDN w:val="0"/>
        <w:spacing w:before="93" w:after="240" w:line="240" w:lineRule="auto"/>
        <w:jc w:val="both"/>
        <w:rPr>
          <w:rFonts w:ascii="Arial" w:hAnsi="Arial" w:cs="Arial"/>
          <w:b/>
          <w:sz w:val="22"/>
          <w:szCs w:val="22"/>
        </w:rPr>
      </w:pPr>
      <w:bookmarkStart w:id="8" w:name="IX._System_Administration_Training_Requi"/>
      <w:bookmarkEnd w:id="8"/>
      <w:r w:rsidRPr="00582656">
        <w:rPr>
          <w:rFonts w:ascii="Arial" w:hAnsi="Arial" w:cs="Arial"/>
          <w:b/>
          <w:sz w:val="22"/>
          <w:szCs w:val="22"/>
        </w:rPr>
        <w:t>SYSTEM</w:t>
      </w:r>
      <w:r w:rsidRPr="00582656">
        <w:rPr>
          <w:rFonts w:ascii="Arial" w:hAnsi="Arial" w:cs="Arial"/>
          <w:b/>
          <w:spacing w:val="-16"/>
          <w:sz w:val="22"/>
          <w:szCs w:val="22"/>
        </w:rPr>
        <w:t xml:space="preserve"> </w:t>
      </w:r>
      <w:r w:rsidRPr="00582656">
        <w:rPr>
          <w:rFonts w:ascii="Arial" w:hAnsi="Arial" w:cs="Arial"/>
          <w:b/>
          <w:sz w:val="22"/>
          <w:szCs w:val="22"/>
        </w:rPr>
        <w:t>ADMINISTRATION</w:t>
      </w:r>
      <w:r w:rsidRPr="00582656">
        <w:rPr>
          <w:rFonts w:ascii="Arial" w:hAnsi="Arial" w:cs="Arial"/>
          <w:b/>
          <w:spacing w:val="-15"/>
          <w:sz w:val="22"/>
          <w:szCs w:val="22"/>
        </w:rPr>
        <w:t xml:space="preserve"> </w:t>
      </w:r>
      <w:r w:rsidRPr="00582656">
        <w:rPr>
          <w:rFonts w:ascii="Arial" w:hAnsi="Arial" w:cs="Arial"/>
          <w:b/>
          <w:sz w:val="22"/>
          <w:szCs w:val="22"/>
        </w:rPr>
        <w:t>TRAINING</w:t>
      </w:r>
      <w:r w:rsidRPr="00582656">
        <w:rPr>
          <w:rFonts w:ascii="Arial" w:hAnsi="Arial" w:cs="Arial"/>
          <w:b/>
          <w:spacing w:val="-14"/>
          <w:sz w:val="22"/>
          <w:szCs w:val="22"/>
        </w:rPr>
        <w:t xml:space="preserve"> </w:t>
      </w:r>
      <w:r w:rsidRPr="00582656">
        <w:rPr>
          <w:rFonts w:ascii="Arial" w:hAnsi="Arial" w:cs="Arial"/>
          <w:b/>
          <w:spacing w:val="-2"/>
          <w:sz w:val="22"/>
          <w:szCs w:val="22"/>
        </w:rPr>
        <w:t>REQUIREMENTS:</w:t>
      </w:r>
    </w:p>
    <w:p w14:paraId="5A642ACD"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 a training plan and training to ensure that Court users can adequately perform all basic</w:t>
      </w:r>
      <w:r w:rsidRPr="00582656">
        <w:rPr>
          <w:rFonts w:ascii="Arial" w:hAnsi="Arial" w:cs="Arial"/>
          <w:spacing w:val="-16"/>
          <w:sz w:val="22"/>
          <w:szCs w:val="22"/>
        </w:rPr>
        <w:t xml:space="preserve"> </w:t>
      </w:r>
      <w:r w:rsidRPr="00582656">
        <w:rPr>
          <w:rFonts w:ascii="Arial" w:hAnsi="Arial" w:cs="Arial"/>
          <w:sz w:val="22"/>
          <w:szCs w:val="22"/>
        </w:rPr>
        <w:t>system</w:t>
      </w:r>
      <w:r w:rsidRPr="00582656">
        <w:rPr>
          <w:rFonts w:ascii="Arial" w:hAnsi="Arial" w:cs="Arial"/>
          <w:spacing w:val="-15"/>
          <w:sz w:val="22"/>
          <w:szCs w:val="22"/>
        </w:rPr>
        <w:t xml:space="preserve"> </w:t>
      </w:r>
      <w:r w:rsidRPr="00582656">
        <w:rPr>
          <w:rFonts w:ascii="Arial" w:hAnsi="Arial" w:cs="Arial"/>
          <w:sz w:val="22"/>
          <w:szCs w:val="22"/>
        </w:rPr>
        <w:t>related</w:t>
      </w:r>
      <w:r w:rsidRPr="00582656">
        <w:rPr>
          <w:rFonts w:ascii="Arial" w:hAnsi="Arial" w:cs="Arial"/>
          <w:spacing w:val="-15"/>
          <w:sz w:val="22"/>
          <w:szCs w:val="22"/>
        </w:rPr>
        <w:t xml:space="preserve"> </w:t>
      </w:r>
      <w:r w:rsidRPr="00582656">
        <w:rPr>
          <w:rFonts w:ascii="Arial" w:hAnsi="Arial" w:cs="Arial"/>
          <w:sz w:val="22"/>
          <w:szCs w:val="22"/>
        </w:rPr>
        <w:t>administrative,</w:t>
      </w:r>
      <w:r w:rsidRPr="00582656">
        <w:rPr>
          <w:rFonts w:ascii="Arial" w:hAnsi="Arial" w:cs="Arial"/>
          <w:spacing w:val="-16"/>
          <w:sz w:val="22"/>
          <w:szCs w:val="22"/>
        </w:rPr>
        <w:t xml:space="preserve"> </w:t>
      </w:r>
      <w:r w:rsidRPr="00582656">
        <w:rPr>
          <w:rFonts w:ascii="Arial" w:hAnsi="Arial" w:cs="Arial"/>
          <w:sz w:val="22"/>
          <w:szCs w:val="22"/>
        </w:rPr>
        <w:t>diagnostic,</w:t>
      </w:r>
      <w:r w:rsidRPr="00582656">
        <w:rPr>
          <w:rFonts w:ascii="Arial" w:hAnsi="Arial" w:cs="Arial"/>
          <w:spacing w:val="-15"/>
          <w:sz w:val="22"/>
          <w:szCs w:val="22"/>
        </w:rPr>
        <w:t xml:space="preserve"> </w:t>
      </w:r>
      <w:r w:rsidRPr="00582656">
        <w:rPr>
          <w:rFonts w:ascii="Arial" w:hAnsi="Arial" w:cs="Arial"/>
          <w:sz w:val="22"/>
          <w:szCs w:val="22"/>
        </w:rPr>
        <w:t>and</w:t>
      </w:r>
      <w:r w:rsidRPr="00582656">
        <w:rPr>
          <w:rFonts w:ascii="Arial" w:hAnsi="Arial" w:cs="Arial"/>
          <w:spacing w:val="-15"/>
          <w:sz w:val="22"/>
          <w:szCs w:val="22"/>
        </w:rPr>
        <w:t xml:space="preserve"> </w:t>
      </w:r>
      <w:r w:rsidRPr="00582656">
        <w:rPr>
          <w:rFonts w:ascii="Arial" w:hAnsi="Arial" w:cs="Arial"/>
          <w:sz w:val="22"/>
          <w:szCs w:val="22"/>
        </w:rPr>
        <w:t>proactive</w:t>
      </w:r>
      <w:r w:rsidRPr="00582656">
        <w:rPr>
          <w:rFonts w:ascii="Arial" w:hAnsi="Arial" w:cs="Arial"/>
          <w:spacing w:val="-15"/>
          <w:sz w:val="22"/>
          <w:szCs w:val="22"/>
        </w:rPr>
        <w:t xml:space="preserve"> </w:t>
      </w:r>
      <w:r w:rsidRPr="00582656">
        <w:rPr>
          <w:rFonts w:ascii="Arial" w:hAnsi="Arial" w:cs="Arial"/>
          <w:sz w:val="22"/>
          <w:szCs w:val="22"/>
        </w:rPr>
        <w:t>management</w:t>
      </w:r>
      <w:r w:rsidRPr="00582656">
        <w:rPr>
          <w:rFonts w:ascii="Arial" w:hAnsi="Arial" w:cs="Arial"/>
          <w:spacing w:val="-16"/>
          <w:sz w:val="22"/>
          <w:szCs w:val="22"/>
        </w:rPr>
        <w:t xml:space="preserve"> </w:t>
      </w:r>
      <w:r w:rsidRPr="00582656">
        <w:rPr>
          <w:rFonts w:ascii="Arial" w:hAnsi="Arial" w:cs="Arial"/>
          <w:sz w:val="22"/>
          <w:szCs w:val="22"/>
        </w:rPr>
        <w:t>functions,</w:t>
      </w:r>
      <w:r w:rsidRPr="00582656">
        <w:rPr>
          <w:rFonts w:ascii="Arial" w:hAnsi="Arial" w:cs="Arial"/>
          <w:spacing w:val="-15"/>
          <w:sz w:val="22"/>
          <w:szCs w:val="22"/>
        </w:rPr>
        <w:t xml:space="preserve"> </w:t>
      </w:r>
      <w:r w:rsidRPr="00582656">
        <w:rPr>
          <w:rFonts w:ascii="Arial" w:hAnsi="Arial" w:cs="Arial"/>
          <w:sz w:val="22"/>
          <w:szCs w:val="22"/>
        </w:rPr>
        <w:t>within the proposed solution.</w:t>
      </w:r>
    </w:p>
    <w:p w14:paraId="4FCAF1FC"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pacing w:val="-2"/>
          <w:sz w:val="22"/>
          <w:szCs w:val="22"/>
        </w:rPr>
        <w:t>Provide</w:t>
      </w:r>
      <w:r w:rsidRPr="00582656">
        <w:rPr>
          <w:rFonts w:ascii="Arial" w:hAnsi="Arial" w:cs="Arial"/>
          <w:spacing w:val="-1"/>
          <w:sz w:val="22"/>
          <w:szCs w:val="22"/>
        </w:rPr>
        <w:t xml:space="preserve"> </w:t>
      </w:r>
      <w:r w:rsidRPr="00582656">
        <w:rPr>
          <w:rFonts w:ascii="Arial" w:hAnsi="Arial" w:cs="Arial"/>
          <w:spacing w:val="-2"/>
          <w:sz w:val="22"/>
          <w:szCs w:val="22"/>
        </w:rPr>
        <w:t>detailed</w:t>
      </w:r>
      <w:r w:rsidRPr="00582656">
        <w:rPr>
          <w:rFonts w:ascii="Arial" w:hAnsi="Arial" w:cs="Arial"/>
          <w:spacing w:val="1"/>
          <w:sz w:val="22"/>
          <w:szCs w:val="22"/>
        </w:rPr>
        <w:t xml:space="preserve"> </w:t>
      </w:r>
      <w:r w:rsidRPr="00582656">
        <w:rPr>
          <w:rFonts w:ascii="Arial" w:hAnsi="Arial" w:cs="Arial"/>
          <w:spacing w:val="-2"/>
          <w:sz w:val="22"/>
          <w:szCs w:val="22"/>
        </w:rPr>
        <w:t>system</w:t>
      </w:r>
      <w:r w:rsidRPr="00582656">
        <w:rPr>
          <w:rFonts w:ascii="Arial" w:hAnsi="Arial" w:cs="Arial"/>
          <w:sz w:val="22"/>
          <w:szCs w:val="22"/>
        </w:rPr>
        <w:t xml:space="preserve"> </w:t>
      </w:r>
      <w:r w:rsidRPr="00582656">
        <w:rPr>
          <w:rFonts w:ascii="Arial" w:hAnsi="Arial" w:cs="Arial"/>
          <w:spacing w:val="-2"/>
          <w:sz w:val="22"/>
          <w:szCs w:val="22"/>
        </w:rPr>
        <w:t>documentation</w:t>
      </w:r>
      <w:r w:rsidRPr="00582656">
        <w:rPr>
          <w:rFonts w:ascii="Arial" w:hAnsi="Arial" w:cs="Arial"/>
          <w:spacing w:val="-1"/>
          <w:sz w:val="22"/>
          <w:szCs w:val="22"/>
        </w:rPr>
        <w:t xml:space="preserve"> </w:t>
      </w:r>
      <w:r w:rsidRPr="00582656">
        <w:rPr>
          <w:rFonts w:ascii="Arial" w:hAnsi="Arial" w:cs="Arial"/>
          <w:spacing w:val="-2"/>
          <w:sz w:val="22"/>
          <w:szCs w:val="22"/>
        </w:rPr>
        <w:t>that</w:t>
      </w:r>
      <w:r w:rsidRPr="00582656">
        <w:rPr>
          <w:rFonts w:ascii="Arial" w:hAnsi="Arial" w:cs="Arial"/>
          <w:sz w:val="22"/>
          <w:szCs w:val="22"/>
        </w:rPr>
        <w:t xml:space="preserve"> </w:t>
      </w:r>
      <w:r w:rsidRPr="00582656">
        <w:rPr>
          <w:rFonts w:ascii="Arial" w:hAnsi="Arial" w:cs="Arial"/>
          <w:spacing w:val="-2"/>
          <w:sz w:val="22"/>
          <w:szCs w:val="22"/>
        </w:rPr>
        <w:t>describes</w:t>
      </w:r>
      <w:r w:rsidRPr="00582656">
        <w:rPr>
          <w:rFonts w:ascii="Arial" w:hAnsi="Arial" w:cs="Arial"/>
          <w:spacing w:val="2"/>
          <w:sz w:val="22"/>
          <w:szCs w:val="22"/>
        </w:rPr>
        <w:t xml:space="preserve"> </w:t>
      </w:r>
      <w:r w:rsidRPr="00582656">
        <w:rPr>
          <w:rFonts w:ascii="Arial" w:hAnsi="Arial" w:cs="Arial"/>
          <w:spacing w:val="-2"/>
          <w:sz w:val="22"/>
          <w:szCs w:val="22"/>
        </w:rPr>
        <w:t>all</w:t>
      </w:r>
      <w:r w:rsidRPr="00582656">
        <w:rPr>
          <w:rFonts w:ascii="Arial" w:hAnsi="Arial" w:cs="Arial"/>
          <w:sz w:val="22"/>
          <w:szCs w:val="22"/>
        </w:rPr>
        <w:t xml:space="preserve"> </w:t>
      </w:r>
      <w:r w:rsidRPr="00582656">
        <w:rPr>
          <w:rFonts w:ascii="Arial" w:hAnsi="Arial" w:cs="Arial"/>
          <w:spacing w:val="-2"/>
          <w:sz w:val="22"/>
          <w:szCs w:val="22"/>
        </w:rPr>
        <w:t>system</w:t>
      </w:r>
      <w:r w:rsidRPr="00582656">
        <w:rPr>
          <w:rFonts w:ascii="Arial" w:hAnsi="Arial" w:cs="Arial"/>
          <w:spacing w:val="3"/>
          <w:sz w:val="22"/>
          <w:szCs w:val="22"/>
        </w:rPr>
        <w:t xml:space="preserve"> </w:t>
      </w:r>
      <w:r w:rsidRPr="00582656">
        <w:rPr>
          <w:rFonts w:ascii="Arial" w:hAnsi="Arial" w:cs="Arial"/>
          <w:spacing w:val="-2"/>
          <w:sz w:val="22"/>
          <w:szCs w:val="22"/>
        </w:rPr>
        <w:t>administration</w:t>
      </w:r>
      <w:r w:rsidRPr="00582656">
        <w:rPr>
          <w:rFonts w:ascii="Arial" w:hAnsi="Arial" w:cs="Arial"/>
          <w:spacing w:val="-4"/>
          <w:sz w:val="22"/>
          <w:szCs w:val="22"/>
        </w:rPr>
        <w:t xml:space="preserve"> </w:t>
      </w:r>
      <w:r w:rsidRPr="00582656">
        <w:rPr>
          <w:rFonts w:ascii="Arial" w:hAnsi="Arial" w:cs="Arial"/>
          <w:spacing w:val="-2"/>
          <w:sz w:val="22"/>
          <w:szCs w:val="22"/>
        </w:rPr>
        <w:t>functions.</w:t>
      </w:r>
    </w:p>
    <w:p w14:paraId="37B21F86"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Court</w:t>
      </w:r>
      <w:r w:rsidRPr="00582656">
        <w:rPr>
          <w:rFonts w:ascii="Arial" w:hAnsi="Arial" w:cs="Arial"/>
          <w:spacing w:val="-2"/>
          <w:sz w:val="22"/>
          <w:szCs w:val="22"/>
        </w:rPr>
        <w:t xml:space="preserve"> </w:t>
      </w:r>
      <w:r w:rsidRPr="00582656">
        <w:rPr>
          <w:rFonts w:ascii="Arial" w:hAnsi="Arial" w:cs="Arial"/>
          <w:sz w:val="22"/>
          <w:szCs w:val="22"/>
        </w:rPr>
        <w:t>with</w:t>
      </w:r>
      <w:r w:rsidRPr="00582656">
        <w:rPr>
          <w:rFonts w:ascii="Arial" w:hAnsi="Arial" w:cs="Arial"/>
          <w:spacing w:val="-10"/>
          <w:sz w:val="22"/>
          <w:szCs w:val="22"/>
        </w:rPr>
        <w:t xml:space="preserve"> </w:t>
      </w:r>
      <w:r w:rsidRPr="00582656">
        <w:rPr>
          <w:rFonts w:ascii="Arial" w:hAnsi="Arial" w:cs="Arial"/>
          <w:sz w:val="22"/>
          <w:szCs w:val="22"/>
        </w:rPr>
        <w:t>one</w:t>
      </w:r>
      <w:r w:rsidRPr="00582656">
        <w:rPr>
          <w:rFonts w:ascii="Arial" w:hAnsi="Arial" w:cs="Arial"/>
          <w:spacing w:val="-8"/>
          <w:sz w:val="22"/>
          <w:szCs w:val="22"/>
        </w:rPr>
        <w:t xml:space="preserve"> </w:t>
      </w:r>
      <w:r w:rsidRPr="00582656">
        <w:rPr>
          <w:rFonts w:ascii="Arial" w:hAnsi="Arial" w:cs="Arial"/>
          <w:sz w:val="22"/>
          <w:szCs w:val="22"/>
        </w:rPr>
        <w:t>(1)</w:t>
      </w:r>
      <w:r w:rsidRPr="00582656">
        <w:rPr>
          <w:rFonts w:ascii="Arial" w:hAnsi="Arial" w:cs="Arial"/>
          <w:spacing w:val="-6"/>
          <w:sz w:val="22"/>
          <w:szCs w:val="22"/>
        </w:rPr>
        <w:t xml:space="preserve"> </w:t>
      </w:r>
      <w:r w:rsidRPr="00582656">
        <w:rPr>
          <w:rFonts w:ascii="Arial" w:hAnsi="Arial" w:cs="Arial"/>
          <w:sz w:val="22"/>
          <w:szCs w:val="22"/>
        </w:rPr>
        <w:t>electronic</w:t>
      </w:r>
      <w:r w:rsidRPr="00582656">
        <w:rPr>
          <w:rFonts w:ascii="Arial" w:hAnsi="Arial" w:cs="Arial"/>
          <w:spacing w:val="-7"/>
          <w:sz w:val="22"/>
          <w:szCs w:val="22"/>
        </w:rPr>
        <w:t xml:space="preserve"> </w:t>
      </w:r>
      <w:r w:rsidRPr="00582656">
        <w:rPr>
          <w:rFonts w:ascii="Arial" w:hAnsi="Arial" w:cs="Arial"/>
          <w:sz w:val="22"/>
          <w:szCs w:val="22"/>
        </w:rPr>
        <w:t>copy</w:t>
      </w:r>
      <w:r w:rsidRPr="00582656">
        <w:rPr>
          <w:rFonts w:ascii="Arial" w:hAnsi="Arial" w:cs="Arial"/>
          <w:spacing w:val="-10"/>
          <w:sz w:val="22"/>
          <w:szCs w:val="22"/>
        </w:rPr>
        <w:t xml:space="preserve"> </w:t>
      </w:r>
      <w:r w:rsidRPr="00582656">
        <w:rPr>
          <w:rFonts w:ascii="Arial" w:hAnsi="Arial" w:cs="Arial"/>
          <w:sz w:val="22"/>
          <w:szCs w:val="22"/>
        </w:rPr>
        <w:t>each</w:t>
      </w:r>
      <w:r w:rsidRPr="00582656">
        <w:rPr>
          <w:rFonts w:ascii="Arial" w:hAnsi="Arial" w:cs="Arial"/>
          <w:spacing w:val="-5"/>
          <w:sz w:val="22"/>
          <w:szCs w:val="22"/>
        </w:rPr>
        <w:t xml:space="preserve"> </w:t>
      </w:r>
      <w:r w:rsidRPr="00582656">
        <w:rPr>
          <w:rFonts w:ascii="Arial" w:hAnsi="Arial" w:cs="Arial"/>
          <w:sz w:val="22"/>
          <w:szCs w:val="22"/>
        </w:rPr>
        <w:t>of</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29"/>
          <w:sz w:val="22"/>
          <w:szCs w:val="22"/>
        </w:rPr>
        <w:t xml:space="preserve"> </w:t>
      </w:r>
      <w:r w:rsidRPr="00582656">
        <w:rPr>
          <w:rFonts w:ascii="Arial" w:hAnsi="Arial" w:cs="Arial"/>
          <w:sz w:val="22"/>
          <w:szCs w:val="22"/>
        </w:rPr>
        <w:t>User’s</w:t>
      </w:r>
      <w:r w:rsidRPr="00582656">
        <w:rPr>
          <w:rFonts w:ascii="Arial" w:hAnsi="Arial" w:cs="Arial"/>
          <w:spacing w:val="-7"/>
          <w:sz w:val="22"/>
          <w:szCs w:val="22"/>
        </w:rPr>
        <w:t xml:space="preserve"> </w:t>
      </w:r>
      <w:r w:rsidRPr="00582656">
        <w:rPr>
          <w:rFonts w:ascii="Arial" w:hAnsi="Arial" w:cs="Arial"/>
          <w:sz w:val="22"/>
          <w:szCs w:val="22"/>
        </w:rPr>
        <w:t>Manual</w:t>
      </w:r>
      <w:r w:rsidRPr="00582656">
        <w:rPr>
          <w:rFonts w:ascii="Arial" w:hAnsi="Arial" w:cs="Arial"/>
          <w:spacing w:val="-8"/>
          <w:sz w:val="22"/>
          <w:szCs w:val="22"/>
        </w:rPr>
        <w:t xml:space="preserve"> </w:t>
      </w:r>
      <w:r w:rsidRPr="00582656">
        <w:rPr>
          <w:rFonts w:ascii="Arial" w:hAnsi="Arial" w:cs="Arial"/>
          <w:sz w:val="22"/>
          <w:szCs w:val="22"/>
        </w:rPr>
        <w:t>and</w:t>
      </w:r>
      <w:r w:rsidRPr="00582656">
        <w:rPr>
          <w:rFonts w:ascii="Arial" w:hAnsi="Arial" w:cs="Arial"/>
          <w:spacing w:val="-8"/>
          <w:sz w:val="22"/>
          <w:szCs w:val="22"/>
        </w:rPr>
        <w:t xml:space="preserve"> </w:t>
      </w:r>
      <w:r w:rsidRPr="00582656">
        <w:rPr>
          <w:rFonts w:ascii="Arial" w:hAnsi="Arial" w:cs="Arial"/>
          <w:sz w:val="22"/>
          <w:szCs w:val="22"/>
        </w:rPr>
        <w:t>the Systems Administration Guide.</w:t>
      </w:r>
      <w:bookmarkStart w:id="9" w:name="X._Database_Administration_and_Security_"/>
      <w:bookmarkEnd w:id="9"/>
    </w:p>
    <w:p w14:paraId="47701C64" w14:textId="77777777" w:rsidR="00582656" w:rsidRPr="00582656" w:rsidRDefault="00582656" w:rsidP="00582656">
      <w:pPr>
        <w:pStyle w:val="BodyText"/>
        <w:widowControl w:val="0"/>
        <w:numPr>
          <w:ilvl w:val="0"/>
          <w:numId w:val="69"/>
        </w:numPr>
        <w:autoSpaceDE w:val="0"/>
        <w:autoSpaceDN w:val="0"/>
        <w:spacing w:before="93" w:after="240" w:line="240" w:lineRule="auto"/>
        <w:jc w:val="both"/>
        <w:rPr>
          <w:rFonts w:ascii="Arial" w:hAnsi="Arial" w:cs="Arial"/>
          <w:b/>
          <w:sz w:val="22"/>
          <w:szCs w:val="22"/>
        </w:rPr>
      </w:pPr>
      <w:r w:rsidRPr="00582656">
        <w:rPr>
          <w:rFonts w:ascii="Arial" w:hAnsi="Arial" w:cs="Arial"/>
          <w:b/>
          <w:sz w:val="22"/>
          <w:szCs w:val="22"/>
        </w:rPr>
        <w:t>DATABASE</w:t>
      </w:r>
      <w:r w:rsidRPr="00582656">
        <w:rPr>
          <w:rFonts w:ascii="Arial" w:hAnsi="Arial" w:cs="Arial"/>
          <w:b/>
          <w:spacing w:val="-16"/>
          <w:sz w:val="22"/>
          <w:szCs w:val="22"/>
        </w:rPr>
        <w:t xml:space="preserve"> </w:t>
      </w:r>
      <w:r w:rsidRPr="00582656">
        <w:rPr>
          <w:rFonts w:ascii="Arial" w:hAnsi="Arial" w:cs="Arial"/>
          <w:b/>
          <w:sz w:val="22"/>
          <w:szCs w:val="22"/>
        </w:rPr>
        <w:t>ADMINISTRATION</w:t>
      </w:r>
      <w:r w:rsidRPr="00582656">
        <w:rPr>
          <w:rFonts w:ascii="Arial" w:hAnsi="Arial" w:cs="Arial"/>
          <w:b/>
          <w:spacing w:val="-14"/>
          <w:sz w:val="22"/>
          <w:szCs w:val="22"/>
        </w:rPr>
        <w:t xml:space="preserve"> </w:t>
      </w:r>
      <w:r w:rsidRPr="00582656">
        <w:rPr>
          <w:rFonts w:ascii="Arial" w:hAnsi="Arial" w:cs="Arial"/>
          <w:b/>
          <w:sz w:val="22"/>
          <w:szCs w:val="22"/>
        </w:rPr>
        <w:t>AND</w:t>
      </w:r>
      <w:r w:rsidRPr="00582656">
        <w:rPr>
          <w:rFonts w:ascii="Arial" w:hAnsi="Arial" w:cs="Arial"/>
          <w:b/>
          <w:spacing w:val="-15"/>
          <w:sz w:val="22"/>
          <w:szCs w:val="22"/>
        </w:rPr>
        <w:t xml:space="preserve"> </w:t>
      </w:r>
      <w:r w:rsidRPr="00582656">
        <w:rPr>
          <w:rFonts w:ascii="Arial" w:hAnsi="Arial" w:cs="Arial"/>
          <w:b/>
          <w:sz w:val="22"/>
          <w:szCs w:val="22"/>
        </w:rPr>
        <w:t>SECURITY</w:t>
      </w:r>
      <w:r w:rsidRPr="00582656">
        <w:rPr>
          <w:rFonts w:ascii="Arial" w:hAnsi="Arial" w:cs="Arial"/>
          <w:b/>
          <w:spacing w:val="-15"/>
          <w:sz w:val="22"/>
          <w:szCs w:val="22"/>
        </w:rPr>
        <w:t xml:space="preserve"> </w:t>
      </w:r>
      <w:r w:rsidRPr="00582656">
        <w:rPr>
          <w:rFonts w:ascii="Arial" w:hAnsi="Arial" w:cs="Arial"/>
          <w:b/>
          <w:spacing w:val="-2"/>
          <w:sz w:val="22"/>
          <w:szCs w:val="22"/>
        </w:rPr>
        <w:t>REQUIREMENTS:</w:t>
      </w:r>
    </w:p>
    <w:p w14:paraId="32FDF176"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Describe</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proposed</w:t>
      </w:r>
      <w:r w:rsidRPr="00582656">
        <w:rPr>
          <w:rFonts w:ascii="Arial" w:hAnsi="Arial" w:cs="Arial"/>
          <w:spacing w:val="-10"/>
          <w:sz w:val="22"/>
          <w:szCs w:val="22"/>
        </w:rPr>
        <w:t xml:space="preserve"> </w:t>
      </w:r>
      <w:r w:rsidRPr="00582656">
        <w:rPr>
          <w:rFonts w:ascii="Arial" w:hAnsi="Arial" w:cs="Arial"/>
          <w:sz w:val="22"/>
          <w:szCs w:val="22"/>
        </w:rPr>
        <w:t>system’s</w:t>
      </w:r>
      <w:r w:rsidRPr="00582656">
        <w:rPr>
          <w:rFonts w:ascii="Arial" w:hAnsi="Arial" w:cs="Arial"/>
          <w:spacing w:val="-9"/>
          <w:sz w:val="22"/>
          <w:szCs w:val="22"/>
        </w:rPr>
        <w:t xml:space="preserve"> </w:t>
      </w:r>
      <w:r w:rsidRPr="00582656">
        <w:rPr>
          <w:rFonts w:ascii="Arial" w:hAnsi="Arial" w:cs="Arial"/>
          <w:sz w:val="22"/>
          <w:szCs w:val="22"/>
        </w:rPr>
        <w:t>access</w:t>
      </w:r>
      <w:r w:rsidRPr="00582656">
        <w:rPr>
          <w:rFonts w:ascii="Arial" w:hAnsi="Arial" w:cs="Arial"/>
          <w:spacing w:val="-8"/>
          <w:sz w:val="22"/>
          <w:szCs w:val="22"/>
        </w:rPr>
        <w:t xml:space="preserve"> </w:t>
      </w:r>
      <w:r w:rsidRPr="00582656">
        <w:rPr>
          <w:rFonts w:ascii="Arial" w:hAnsi="Arial" w:cs="Arial"/>
          <w:sz w:val="22"/>
          <w:szCs w:val="22"/>
        </w:rPr>
        <w:t>and</w:t>
      </w:r>
      <w:r w:rsidRPr="00582656">
        <w:rPr>
          <w:rFonts w:ascii="Arial" w:hAnsi="Arial" w:cs="Arial"/>
          <w:spacing w:val="-12"/>
          <w:sz w:val="22"/>
          <w:szCs w:val="22"/>
        </w:rPr>
        <w:t xml:space="preserve"> </w:t>
      </w:r>
      <w:r w:rsidRPr="00582656">
        <w:rPr>
          <w:rFonts w:ascii="Arial" w:hAnsi="Arial" w:cs="Arial"/>
          <w:sz w:val="22"/>
          <w:szCs w:val="22"/>
        </w:rPr>
        <w:t>security</w:t>
      </w:r>
      <w:r w:rsidRPr="00582656">
        <w:rPr>
          <w:rFonts w:ascii="Arial" w:hAnsi="Arial" w:cs="Arial"/>
          <w:spacing w:val="-12"/>
          <w:sz w:val="22"/>
          <w:szCs w:val="22"/>
        </w:rPr>
        <w:t xml:space="preserve"> </w:t>
      </w:r>
      <w:r w:rsidRPr="00582656">
        <w:rPr>
          <w:rFonts w:ascii="Arial" w:hAnsi="Arial" w:cs="Arial"/>
          <w:sz w:val="22"/>
          <w:szCs w:val="22"/>
        </w:rPr>
        <w:t>control,</w:t>
      </w:r>
      <w:r w:rsidRPr="00582656">
        <w:rPr>
          <w:rFonts w:ascii="Arial" w:hAnsi="Arial" w:cs="Arial"/>
          <w:spacing w:val="-5"/>
          <w:sz w:val="22"/>
          <w:szCs w:val="22"/>
        </w:rPr>
        <w:t xml:space="preserve"> </w:t>
      </w:r>
      <w:r w:rsidRPr="00582656">
        <w:rPr>
          <w:rFonts w:ascii="Arial" w:hAnsi="Arial" w:cs="Arial"/>
          <w:sz w:val="22"/>
          <w:szCs w:val="22"/>
        </w:rPr>
        <w:t>including</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6"/>
          <w:sz w:val="22"/>
          <w:szCs w:val="22"/>
        </w:rPr>
        <w:t xml:space="preserve"> </w:t>
      </w:r>
      <w:r w:rsidRPr="00582656">
        <w:rPr>
          <w:rFonts w:ascii="Arial" w:hAnsi="Arial" w:cs="Arial"/>
          <w:sz w:val="22"/>
          <w:szCs w:val="22"/>
        </w:rPr>
        <w:t>types</w:t>
      </w:r>
      <w:r w:rsidRPr="00582656">
        <w:rPr>
          <w:rFonts w:ascii="Arial" w:hAnsi="Arial" w:cs="Arial"/>
          <w:spacing w:val="-7"/>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access permitted, to include Court user roles</w:t>
      </w:r>
      <w:r w:rsidRPr="00582656">
        <w:rPr>
          <w:rFonts w:ascii="Arial" w:hAnsi="Arial" w:cs="Arial"/>
          <w:spacing w:val="-1"/>
          <w:sz w:val="22"/>
          <w:szCs w:val="22"/>
        </w:rPr>
        <w:t xml:space="preserve"> </w:t>
      </w:r>
      <w:r w:rsidRPr="00582656">
        <w:rPr>
          <w:rFonts w:ascii="Arial" w:hAnsi="Arial" w:cs="Arial"/>
          <w:sz w:val="22"/>
          <w:szCs w:val="22"/>
        </w:rPr>
        <w:t>(i.e., support staff,</w:t>
      </w:r>
      <w:r w:rsidRPr="00582656">
        <w:rPr>
          <w:rFonts w:ascii="Arial" w:hAnsi="Arial" w:cs="Arial"/>
          <w:spacing w:val="-1"/>
          <w:sz w:val="22"/>
          <w:szCs w:val="22"/>
        </w:rPr>
        <w:t xml:space="preserve"> </w:t>
      </w:r>
      <w:r w:rsidRPr="00582656">
        <w:rPr>
          <w:rFonts w:ascii="Arial" w:hAnsi="Arial" w:cs="Arial"/>
          <w:sz w:val="22"/>
          <w:szCs w:val="22"/>
        </w:rPr>
        <w:t>management staff, and system administration staff).</w:t>
      </w:r>
    </w:p>
    <w:p w14:paraId="5324FA22"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1"/>
          <w:sz w:val="22"/>
          <w:szCs w:val="22"/>
        </w:rPr>
        <w:t xml:space="preserve"> </w:t>
      </w:r>
      <w:r w:rsidRPr="00582656">
        <w:rPr>
          <w:rFonts w:ascii="Arial" w:hAnsi="Arial" w:cs="Arial"/>
          <w:sz w:val="22"/>
          <w:szCs w:val="22"/>
        </w:rPr>
        <w:t>ability</w:t>
      </w:r>
      <w:r w:rsidRPr="00582656">
        <w:rPr>
          <w:rFonts w:ascii="Arial" w:hAnsi="Arial" w:cs="Arial"/>
          <w:spacing w:val="-12"/>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r w:rsidRPr="00582656">
        <w:rPr>
          <w:rFonts w:ascii="Arial" w:hAnsi="Arial" w:cs="Arial"/>
          <w:sz w:val="22"/>
          <w:szCs w:val="22"/>
        </w:rPr>
        <w:t>administer</w:t>
      </w:r>
      <w:r w:rsidRPr="00582656">
        <w:rPr>
          <w:rFonts w:ascii="Arial" w:hAnsi="Arial" w:cs="Arial"/>
          <w:spacing w:val="-11"/>
          <w:sz w:val="22"/>
          <w:szCs w:val="22"/>
        </w:rPr>
        <w:t xml:space="preserve"> </w:t>
      </w:r>
      <w:r w:rsidRPr="00582656">
        <w:rPr>
          <w:rFonts w:ascii="Arial" w:hAnsi="Arial" w:cs="Arial"/>
          <w:sz w:val="22"/>
          <w:szCs w:val="22"/>
        </w:rPr>
        <w:t>Court</w:t>
      </w:r>
      <w:r w:rsidRPr="00582656">
        <w:rPr>
          <w:rFonts w:ascii="Arial" w:hAnsi="Arial" w:cs="Arial"/>
          <w:spacing w:val="-11"/>
          <w:sz w:val="22"/>
          <w:szCs w:val="22"/>
        </w:rPr>
        <w:t xml:space="preserve"> </w:t>
      </w:r>
      <w:r w:rsidRPr="00582656">
        <w:rPr>
          <w:rFonts w:ascii="Arial" w:hAnsi="Arial" w:cs="Arial"/>
          <w:sz w:val="22"/>
          <w:szCs w:val="22"/>
        </w:rPr>
        <w:t>users,</w:t>
      </w:r>
      <w:r w:rsidRPr="00582656">
        <w:rPr>
          <w:rFonts w:ascii="Arial" w:hAnsi="Arial" w:cs="Arial"/>
          <w:spacing w:val="-9"/>
          <w:sz w:val="22"/>
          <w:szCs w:val="22"/>
        </w:rPr>
        <w:t xml:space="preserve"> </w:t>
      </w:r>
      <w:r w:rsidRPr="00582656">
        <w:rPr>
          <w:rFonts w:ascii="Arial" w:hAnsi="Arial" w:cs="Arial"/>
          <w:sz w:val="22"/>
          <w:szCs w:val="22"/>
        </w:rPr>
        <w:t>limit</w:t>
      </w:r>
      <w:r w:rsidRPr="00582656">
        <w:rPr>
          <w:rFonts w:ascii="Arial" w:hAnsi="Arial" w:cs="Arial"/>
          <w:spacing w:val="-7"/>
          <w:sz w:val="22"/>
          <w:szCs w:val="22"/>
        </w:rPr>
        <w:t xml:space="preserve"> </w:t>
      </w:r>
      <w:r w:rsidRPr="00582656">
        <w:rPr>
          <w:rFonts w:ascii="Arial" w:hAnsi="Arial" w:cs="Arial"/>
          <w:sz w:val="22"/>
          <w:szCs w:val="22"/>
        </w:rPr>
        <w:t>their</w:t>
      </w:r>
      <w:r w:rsidRPr="00582656">
        <w:rPr>
          <w:rFonts w:ascii="Arial" w:hAnsi="Arial" w:cs="Arial"/>
          <w:spacing w:val="-11"/>
          <w:sz w:val="22"/>
          <w:szCs w:val="22"/>
        </w:rPr>
        <w:t xml:space="preserve"> </w:t>
      </w:r>
      <w:r w:rsidRPr="00582656">
        <w:rPr>
          <w:rFonts w:ascii="Arial" w:hAnsi="Arial" w:cs="Arial"/>
          <w:sz w:val="22"/>
          <w:szCs w:val="22"/>
        </w:rPr>
        <w:t>functional</w:t>
      </w:r>
      <w:r w:rsidRPr="00582656">
        <w:rPr>
          <w:rFonts w:ascii="Arial" w:hAnsi="Arial" w:cs="Arial"/>
          <w:spacing w:val="-11"/>
          <w:sz w:val="22"/>
          <w:szCs w:val="22"/>
        </w:rPr>
        <w:t xml:space="preserve"> </w:t>
      </w:r>
      <w:r w:rsidRPr="00582656">
        <w:rPr>
          <w:rFonts w:ascii="Arial" w:hAnsi="Arial" w:cs="Arial"/>
          <w:sz w:val="22"/>
          <w:szCs w:val="22"/>
        </w:rPr>
        <w:t>access</w:t>
      </w:r>
      <w:r w:rsidRPr="00582656">
        <w:rPr>
          <w:rFonts w:ascii="Arial" w:hAnsi="Arial" w:cs="Arial"/>
          <w:spacing w:val="-10"/>
          <w:sz w:val="22"/>
          <w:szCs w:val="22"/>
        </w:rPr>
        <w:t xml:space="preserve"> </w:t>
      </w:r>
      <w:r w:rsidRPr="00582656">
        <w:rPr>
          <w:rFonts w:ascii="Arial" w:hAnsi="Arial" w:cs="Arial"/>
          <w:sz w:val="22"/>
          <w:szCs w:val="22"/>
        </w:rPr>
        <w:t>corresponding</w:t>
      </w:r>
      <w:r w:rsidRPr="00582656">
        <w:rPr>
          <w:rFonts w:ascii="Arial" w:hAnsi="Arial" w:cs="Arial"/>
          <w:spacing w:val="-10"/>
          <w:sz w:val="22"/>
          <w:szCs w:val="22"/>
        </w:rPr>
        <w:t xml:space="preserve"> </w:t>
      </w:r>
      <w:r w:rsidRPr="00582656">
        <w:rPr>
          <w:rFonts w:ascii="Arial" w:hAnsi="Arial" w:cs="Arial"/>
          <w:sz w:val="22"/>
          <w:szCs w:val="22"/>
        </w:rPr>
        <w:t>to their assigned</w:t>
      </w:r>
      <w:r w:rsidRPr="00582656">
        <w:rPr>
          <w:rFonts w:ascii="Arial" w:hAnsi="Arial" w:cs="Arial"/>
          <w:spacing w:val="-1"/>
          <w:sz w:val="22"/>
          <w:szCs w:val="22"/>
        </w:rPr>
        <w:t xml:space="preserve"> </w:t>
      </w:r>
      <w:r w:rsidRPr="00582656">
        <w:rPr>
          <w:rFonts w:ascii="Arial" w:hAnsi="Arial" w:cs="Arial"/>
          <w:sz w:val="22"/>
          <w:szCs w:val="22"/>
        </w:rPr>
        <w:t>Court location and</w:t>
      </w:r>
      <w:r w:rsidRPr="00582656">
        <w:rPr>
          <w:rFonts w:ascii="Arial" w:hAnsi="Arial" w:cs="Arial"/>
          <w:spacing w:val="-1"/>
          <w:sz w:val="22"/>
          <w:szCs w:val="22"/>
        </w:rPr>
        <w:t xml:space="preserve"> </w:t>
      </w:r>
      <w:r w:rsidRPr="00582656">
        <w:rPr>
          <w:rFonts w:ascii="Arial" w:hAnsi="Arial" w:cs="Arial"/>
          <w:sz w:val="22"/>
          <w:szCs w:val="22"/>
        </w:rPr>
        <w:t>job</w:t>
      </w:r>
      <w:r w:rsidRPr="00582656">
        <w:rPr>
          <w:rFonts w:ascii="Arial" w:hAnsi="Arial" w:cs="Arial"/>
          <w:spacing w:val="-1"/>
          <w:sz w:val="22"/>
          <w:szCs w:val="22"/>
        </w:rPr>
        <w:t xml:space="preserve"> </w:t>
      </w:r>
      <w:r w:rsidRPr="00582656">
        <w:rPr>
          <w:rFonts w:ascii="Arial" w:hAnsi="Arial" w:cs="Arial"/>
          <w:sz w:val="22"/>
          <w:szCs w:val="22"/>
        </w:rPr>
        <w:t>description.</w:t>
      </w:r>
      <w:r w:rsidRPr="00582656">
        <w:rPr>
          <w:rFonts w:ascii="Arial" w:hAnsi="Arial" w:cs="Arial"/>
          <w:spacing w:val="40"/>
          <w:sz w:val="22"/>
          <w:szCs w:val="22"/>
        </w:rPr>
        <w:t xml:space="preserve"> </w:t>
      </w:r>
      <w:r w:rsidRPr="00582656">
        <w:rPr>
          <w:rFonts w:ascii="Arial" w:hAnsi="Arial" w:cs="Arial"/>
          <w:sz w:val="22"/>
          <w:szCs w:val="22"/>
        </w:rPr>
        <w:t>Only</w:t>
      </w:r>
      <w:r w:rsidRPr="00582656">
        <w:rPr>
          <w:rFonts w:ascii="Arial" w:hAnsi="Arial" w:cs="Arial"/>
          <w:spacing w:val="-1"/>
          <w:sz w:val="22"/>
          <w:szCs w:val="22"/>
        </w:rPr>
        <w:t xml:space="preserve"> </w:t>
      </w:r>
      <w:r w:rsidRPr="00582656">
        <w:rPr>
          <w:rFonts w:ascii="Arial" w:hAnsi="Arial" w:cs="Arial"/>
          <w:sz w:val="22"/>
          <w:szCs w:val="22"/>
        </w:rPr>
        <w:t>those</w:t>
      </w:r>
      <w:r w:rsidRPr="00582656">
        <w:rPr>
          <w:rFonts w:ascii="Arial" w:hAnsi="Arial" w:cs="Arial"/>
          <w:spacing w:val="-4"/>
          <w:sz w:val="22"/>
          <w:szCs w:val="22"/>
        </w:rPr>
        <w:t xml:space="preserve"> </w:t>
      </w:r>
      <w:r w:rsidRPr="00582656">
        <w:rPr>
          <w:rFonts w:ascii="Arial" w:hAnsi="Arial" w:cs="Arial"/>
          <w:sz w:val="22"/>
          <w:szCs w:val="22"/>
        </w:rPr>
        <w:t>functions</w:t>
      </w:r>
      <w:r w:rsidRPr="00582656">
        <w:rPr>
          <w:rFonts w:ascii="Arial" w:hAnsi="Arial" w:cs="Arial"/>
          <w:spacing w:val="-3"/>
          <w:sz w:val="22"/>
          <w:szCs w:val="22"/>
        </w:rPr>
        <w:t xml:space="preserve"> </w:t>
      </w:r>
      <w:r w:rsidRPr="00582656">
        <w:rPr>
          <w:rFonts w:ascii="Arial" w:hAnsi="Arial" w:cs="Arial"/>
          <w:sz w:val="22"/>
          <w:szCs w:val="22"/>
        </w:rPr>
        <w:t>accessible to</w:t>
      </w:r>
      <w:r w:rsidRPr="00582656">
        <w:rPr>
          <w:rFonts w:ascii="Arial" w:hAnsi="Arial" w:cs="Arial"/>
          <w:spacing w:val="-1"/>
          <w:sz w:val="22"/>
          <w:szCs w:val="22"/>
        </w:rPr>
        <w:t xml:space="preserve"> </w:t>
      </w:r>
      <w:r w:rsidRPr="00582656">
        <w:rPr>
          <w:rFonts w:ascii="Arial" w:hAnsi="Arial" w:cs="Arial"/>
          <w:sz w:val="22"/>
          <w:szCs w:val="22"/>
        </w:rPr>
        <w:lastRenderedPageBreak/>
        <w:t>the Court user are to be displayed on the screen.</w:t>
      </w:r>
    </w:p>
    <w:p w14:paraId="4C9CC204"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3"/>
          <w:sz w:val="22"/>
          <w:szCs w:val="22"/>
        </w:rPr>
        <w:t xml:space="preserve"> </w:t>
      </w:r>
      <w:r w:rsidRPr="00582656">
        <w:rPr>
          <w:rFonts w:ascii="Arial" w:hAnsi="Arial" w:cs="Arial"/>
          <w:sz w:val="22"/>
          <w:szCs w:val="22"/>
        </w:rPr>
        <w:t>activity</w:t>
      </w:r>
      <w:r w:rsidRPr="00582656">
        <w:rPr>
          <w:rFonts w:ascii="Arial" w:hAnsi="Arial" w:cs="Arial"/>
          <w:spacing w:val="-10"/>
          <w:sz w:val="22"/>
          <w:szCs w:val="22"/>
        </w:rPr>
        <w:t xml:space="preserve"> </w:t>
      </w:r>
      <w:r w:rsidRPr="00582656">
        <w:rPr>
          <w:rFonts w:ascii="Arial" w:hAnsi="Arial" w:cs="Arial"/>
          <w:sz w:val="22"/>
          <w:szCs w:val="22"/>
        </w:rPr>
        <w:t>logs</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all</w:t>
      </w:r>
      <w:r w:rsidRPr="00582656">
        <w:rPr>
          <w:rFonts w:ascii="Arial" w:hAnsi="Arial" w:cs="Arial"/>
          <w:spacing w:val="-12"/>
          <w:sz w:val="22"/>
          <w:szCs w:val="22"/>
        </w:rPr>
        <w:t xml:space="preserve"> </w:t>
      </w:r>
      <w:r w:rsidRPr="00582656">
        <w:rPr>
          <w:rFonts w:ascii="Arial" w:hAnsi="Arial" w:cs="Arial"/>
          <w:sz w:val="22"/>
          <w:szCs w:val="22"/>
        </w:rPr>
        <w:t>Court</w:t>
      </w:r>
      <w:r w:rsidRPr="00582656">
        <w:rPr>
          <w:rFonts w:ascii="Arial" w:hAnsi="Arial" w:cs="Arial"/>
          <w:spacing w:val="-11"/>
          <w:sz w:val="22"/>
          <w:szCs w:val="22"/>
        </w:rPr>
        <w:t xml:space="preserve"> </w:t>
      </w:r>
      <w:r w:rsidRPr="00582656">
        <w:rPr>
          <w:rFonts w:ascii="Arial" w:hAnsi="Arial" w:cs="Arial"/>
          <w:sz w:val="22"/>
          <w:szCs w:val="22"/>
        </w:rPr>
        <w:t>user</w:t>
      </w:r>
      <w:r w:rsidRPr="00582656">
        <w:rPr>
          <w:rFonts w:ascii="Arial" w:hAnsi="Arial" w:cs="Arial"/>
          <w:spacing w:val="-9"/>
          <w:sz w:val="22"/>
          <w:szCs w:val="22"/>
        </w:rPr>
        <w:t xml:space="preserve"> </w:t>
      </w:r>
      <w:r w:rsidRPr="00582656">
        <w:rPr>
          <w:rFonts w:ascii="Arial" w:hAnsi="Arial" w:cs="Arial"/>
          <w:sz w:val="22"/>
          <w:szCs w:val="22"/>
        </w:rPr>
        <w:t>activities</w:t>
      </w:r>
      <w:r w:rsidRPr="00582656">
        <w:rPr>
          <w:rFonts w:ascii="Arial" w:hAnsi="Arial" w:cs="Arial"/>
          <w:spacing w:val="-10"/>
          <w:sz w:val="22"/>
          <w:szCs w:val="22"/>
        </w:rPr>
        <w:t xml:space="preserve"> </w:t>
      </w:r>
      <w:r w:rsidRPr="00582656">
        <w:rPr>
          <w:rFonts w:ascii="Arial" w:hAnsi="Arial" w:cs="Arial"/>
          <w:sz w:val="22"/>
          <w:szCs w:val="22"/>
        </w:rPr>
        <w:t>within</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pacing w:val="-2"/>
          <w:sz w:val="22"/>
          <w:szCs w:val="22"/>
        </w:rPr>
        <w:t>system.</w:t>
      </w:r>
      <w:bookmarkStart w:id="10" w:name="XI._Service_provider_Response_to_System_"/>
      <w:bookmarkEnd w:id="10"/>
    </w:p>
    <w:p w14:paraId="34CC0139" w14:textId="77777777" w:rsidR="00582656" w:rsidRPr="00582656" w:rsidRDefault="00582656" w:rsidP="00582656">
      <w:pPr>
        <w:pStyle w:val="BodyText"/>
        <w:widowControl w:val="0"/>
        <w:numPr>
          <w:ilvl w:val="0"/>
          <w:numId w:val="69"/>
        </w:numPr>
        <w:autoSpaceDE w:val="0"/>
        <w:autoSpaceDN w:val="0"/>
        <w:spacing w:before="93" w:after="240" w:line="240" w:lineRule="auto"/>
        <w:jc w:val="both"/>
        <w:rPr>
          <w:rFonts w:ascii="Arial" w:hAnsi="Arial" w:cs="Arial"/>
          <w:b/>
          <w:sz w:val="22"/>
          <w:szCs w:val="22"/>
        </w:rPr>
      </w:pPr>
      <w:r w:rsidRPr="00582656">
        <w:rPr>
          <w:rFonts w:ascii="Arial" w:hAnsi="Arial" w:cs="Arial"/>
          <w:b/>
          <w:sz w:val="22"/>
          <w:szCs w:val="22"/>
        </w:rPr>
        <w:t>CONTRACTOR</w:t>
      </w:r>
      <w:r w:rsidRPr="00582656">
        <w:rPr>
          <w:rFonts w:ascii="Arial" w:hAnsi="Arial" w:cs="Arial"/>
          <w:b/>
          <w:spacing w:val="-9"/>
          <w:sz w:val="22"/>
          <w:szCs w:val="22"/>
        </w:rPr>
        <w:t xml:space="preserve"> </w:t>
      </w:r>
      <w:r w:rsidRPr="00582656">
        <w:rPr>
          <w:rFonts w:ascii="Arial" w:hAnsi="Arial" w:cs="Arial"/>
          <w:b/>
          <w:sz w:val="22"/>
          <w:szCs w:val="22"/>
        </w:rPr>
        <w:t>RESPONSE</w:t>
      </w:r>
      <w:r w:rsidRPr="00582656">
        <w:rPr>
          <w:rFonts w:ascii="Arial" w:hAnsi="Arial" w:cs="Arial"/>
          <w:b/>
          <w:spacing w:val="-10"/>
          <w:sz w:val="22"/>
          <w:szCs w:val="22"/>
        </w:rPr>
        <w:t xml:space="preserve"> </w:t>
      </w:r>
      <w:r w:rsidRPr="00582656">
        <w:rPr>
          <w:rFonts w:ascii="Arial" w:hAnsi="Arial" w:cs="Arial"/>
          <w:b/>
          <w:sz w:val="22"/>
          <w:szCs w:val="22"/>
        </w:rPr>
        <w:t>TO</w:t>
      </w:r>
      <w:r w:rsidRPr="00582656">
        <w:rPr>
          <w:rFonts w:ascii="Arial" w:hAnsi="Arial" w:cs="Arial"/>
          <w:b/>
          <w:spacing w:val="-13"/>
          <w:sz w:val="22"/>
          <w:szCs w:val="22"/>
        </w:rPr>
        <w:t xml:space="preserve"> </w:t>
      </w:r>
      <w:r w:rsidRPr="00582656">
        <w:rPr>
          <w:rFonts w:ascii="Arial" w:hAnsi="Arial" w:cs="Arial"/>
          <w:b/>
          <w:sz w:val="22"/>
          <w:szCs w:val="22"/>
        </w:rPr>
        <w:t>SYSTEM</w:t>
      </w:r>
      <w:r w:rsidRPr="00582656">
        <w:rPr>
          <w:rFonts w:ascii="Arial" w:hAnsi="Arial" w:cs="Arial"/>
          <w:b/>
          <w:spacing w:val="-7"/>
          <w:sz w:val="22"/>
          <w:szCs w:val="22"/>
        </w:rPr>
        <w:t xml:space="preserve"> </w:t>
      </w:r>
      <w:r w:rsidRPr="00582656">
        <w:rPr>
          <w:rFonts w:ascii="Arial" w:hAnsi="Arial" w:cs="Arial"/>
          <w:b/>
          <w:spacing w:val="-2"/>
          <w:sz w:val="22"/>
          <w:szCs w:val="22"/>
        </w:rPr>
        <w:t>PROBLEMS:</w:t>
      </w:r>
    </w:p>
    <w:p w14:paraId="1157C585"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5"/>
          <w:sz w:val="22"/>
          <w:szCs w:val="22"/>
        </w:rPr>
        <w:t xml:space="preserve"> </w:t>
      </w:r>
      <w:r w:rsidRPr="00582656">
        <w:rPr>
          <w:rFonts w:ascii="Arial" w:hAnsi="Arial" w:cs="Arial"/>
          <w:sz w:val="22"/>
          <w:szCs w:val="22"/>
        </w:rPr>
        <w:t>implementation</w:t>
      </w:r>
      <w:r w:rsidRPr="00582656">
        <w:rPr>
          <w:rFonts w:ascii="Arial" w:hAnsi="Arial" w:cs="Arial"/>
          <w:spacing w:val="-16"/>
          <w:sz w:val="22"/>
          <w:szCs w:val="22"/>
        </w:rPr>
        <w:t xml:space="preserve"> </w:t>
      </w:r>
      <w:r w:rsidRPr="00582656">
        <w:rPr>
          <w:rFonts w:ascii="Arial" w:hAnsi="Arial" w:cs="Arial"/>
          <w:sz w:val="22"/>
          <w:szCs w:val="22"/>
        </w:rPr>
        <w:t>support</w:t>
      </w:r>
      <w:r w:rsidRPr="00582656">
        <w:rPr>
          <w:rFonts w:ascii="Arial" w:hAnsi="Arial" w:cs="Arial"/>
          <w:spacing w:val="-12"/>
          <w:sz w:val="22"/>
          <w:szCs w:val="22"/>
        </w:rPr>
        <w:t xml:space="preserve"> </w:t>
      </w:r>
      <w:r w:rsidRPr="00582656">
        <w:rPr>
          <w:rFonts w:ascii="Arial" w:hAnsi="Arial" w:cs="Arial"/>
          <w:sz w:val="22"/>
          <w:szCs w:val="22"/>
        </w:rPr>
        <w:t>and</w:t>
      </w:r>
      <w:r w:rsidRPr="00582656">
        <w:rPr>
          <w:rFonts w:ascii="Arial" w:hAnsi="Arial" w:cs="Arial"/>
          <w:spacing w:val="-14"/>
          <w:sz w:val="22"/>
          <w:szCs w:val="22"/>
        </w:rPr>
        <w:t xml:space="preserve"> </w:t>
      </w:r>
      <w:r w:rsidRPr="00582656">
        <w:rPr>
          <w:rFonts w:ascii="Arial" w:hAnsi="Arial" w:cs="Arial"/>
          <w:sz w:val="22"/>
          <w:szCs w:val="22"/>
        </w:rPr>
        <w:t>ongoing</w:t>
      </w:r>
      <w:r w:rsidRPr="00582656">
        <w:rPr>
          <w:rFonts w:ascii="Arial" w:hAnsi="Arial" w:cs="Arial"/>
          <w:spacing w:val="-14"/>
          <w:sz w:val="22"/>
          <w:szCs w:val="22"/>
        </w:rPr>
        <w:t xml:space="preserve"> </w:t>
      </w:r>
      <w:r w:rsidRPr="00582656">
        <w:rPr>
          <w:rFonts w:ascii="Arial" w:hAnsi="Arial" w:cs="Arial"/>
          <w:sz w:val="22"/>
          <w:szCs w:val="22"/>
        </w:rPr>
        <w:t>Production</w:t>
      </w:r>
      <w:r w:rsidRPr="00582656">
        <w:rPr>
          <w:rFonts w:ascii="Arial" w:hAnsi="Arial" w:cs="Arial"/>
          <w:spacing w:val="-14"/>
          <w:sz w:val="22"/>
          <w:szCs w:val="22"/>
        </w:rPr>
        <w:t xml:space="preserve"> </w:t>
      </w:r>
      <w:r w:rsidRPr="00582656">
        <w:rPr>
          <w:rFonts w:ascii="Arial" w:hAnsi="Arial" w:cs="Arial"/>
          <w:sz w:val="22"/>
          <w:szCs w:val="22"/>
        </w:rPr>
        <w:t>support,</w:t>
      </w:r>
      <w:r w:rsidRPr="00582656">
        <w:rPr>
          <w:rFonts w:ascii="Arial" w:hAnsi="Arial" w:cs="Arial"/>
          <w:spacing w:val="-11"/>
          <w:sz w:val="22"/>
          <w:szCs w:val="22"/>
        </w:rPr>
        <w:t xml:space="preserve"> </w:t>
      </w:r>
      <w:r w:rsidRPr="00582656">
        <w:rPr>
          <w:rFonts w:ascii="Arial" w:hAnsi="Arial" w:cs="Arial"/>
          <w:sz w:val="22"/>
          <w:szCs w:val="22"/>
        </w:rPr>
        <w:t>including</w:t>
      </w:r>
      <w:r w:rsidRPr="00582656">
        <w:rPr>
          <w:rFonts w:ascii="Arial" w:hAnsi="Arial" w:cs="Arial"/>
          <w:spacing w:val="-16"/>
          <w:sz w:val="22"/>
          <w:szCs w:val="22"/>
        </w:rPr>
        <w:t xml:space="preserve"> </w:t>
      </w:r>
      <w:r w:rsidRPr="00582656">
        <w:rPr>
          <w:rFonts w:ascii="Arial" w:hAnsi="Arial" w:cs="Arial"/>
          <w:sz w:val="22"/>
          <w:szCs w:val="22"/>
        </w:rPr>
        <w:t>without</w:t>
      </w:r>
      <w:r w:rsidRPr="00582656">
        <w:rPr>
          <w:rFonts w:ascii="Arial" w:hAnsi="Arial" w:cs="Arial"/>
          <w:spacing w:val="-12"/>
          <w:sz w:val="22"/>
          <w:szCs w:val="22"/>
        </w:rPr>
        <w:t xml:space="preserve"> </w:t>
      </w:r>
      <w:r w:rsidRPr="00582656">
        <w:rPr>
          <w:rFonts w:ascii="Arial" w:hAnsi="Arial" w:cs="Arial"/>
          <w:sz w:val="22"/>
          <w:szCs w:val="22"/>
        </w:rPr>
        <w:t>limitation telephone support, remote access support, or in-person support at the Court’s location(s).</w:t>
      </w:r>
    </w:p>
    <w:p w14:paraId="6F4142AD"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0"/>
          <w:sz w:val="22"/>
          <w:szCs w:val="22"/>
        </w:rPr>
        <w:t xml:space="preserve"> </w:t>
      </w:r>
      <w:r w:rsidRPr="00582656">
        <w:rPr>
          <w:rFonts w:ascii="Arial" w:hAnsi="Arial" w:cs="Arial"/>
          <w:sz w:val="22"/>
          <w:szCs w:val="22"/>
        </w:rPr>
        <w:t>documentation</w:t>
      </w:r>
      <w:r w:rsidRPr="00582656">
        <w:rPr>
          <w:rFonts w:ascii="Arial" w:hAnsi="Arial" w:cs="Arial"/>
          <w:spacing w:val="-9"/>
          <w:sz w:val="22"/>
          <w:szCs w:val="22"/>
        </w:rPr>
        <w:t xml:space="preserve"> </w:t>
      </w:r>
      <w:r w:rsidRPr="00582656">
        <w:rPr>
          <w:rFonts w:ascii="Arial" w:hAnsi="Arial" w:cs="Arial"/>
          <w:sz w:val="22"/>
          <w:szCs w:val="22"/>
        </w:rPr>
        <w:t>and</w:t>
      </w:r>
      <w:r w:rsidRPr="00582656">
        <w:rPr>
          <w:rFonts w:ascii="Arial" w:hAnsi="Arial" w:cs="Arial"/>
          <w:spacing w:val="-7"/>
          <w:sz w:val="22"/>
          <w:szCs w:val="22"/>
        </w:rPr>
        <w:t xml:space="preserve"> </w:t>
      </w:r>
      <w:r w:rsidRPr="00582656">
        <w:rPr>
          <w:rFonts w:ascii="Arial" w:hAnsi="Arial" w:cs="Arial"/>
          <w:sz w:val="22"/>
          <w:szCs w:val="22"/>
        </w:rPr>
        <w:t>instructions</w:t>
      </w:r>
      <w:r w:rsidRPr="00582656">
        <w:rPr>
          <w:rFonts w:ascii="Arial" w:hAnsi="Arial" w:cs="Arial"/>
          <w:spacing w:val="-11"/>
          <w:sz w:val="22"/>
          <w:szCs w:val="22"/>
        </w:rPr>
        <w:t xml:space="preserve"> </w:t>
      </w:r>
      <w:r w:rsidRPr="00582656">
        <w:rPr>
          <w:rFonts w:ascii="Arial" w:hAnsi="Arial" w:cs="Arial"/>
          <w:sz w:val="22"/>
          <w:szCs w:val="22"/>
        </w:rPr>
        <w:t>for</w:t>
      </w:r>
      <w:r w:rsidRPr="00582656">
        <w:rPr>
          <w:rFonts w:ascii="Arial" w:hAnsi="Arial" w:cs="Arial"/>
          <w:spacing w:val="-11"/>
          <w:sz w:val="22"/>
          <w:szCs w:val="22"/>
        </w:rPr>
        <w:t xml:space="preserve"> </w:t>
      </w:r>
      <w:r w:rsidRPr="00582656">
        <w:rPr>
          <w:rFonts w:ascii="Arial" w:hAnsi="Arial" w:cs="Arial"/>
          <w:sz w:val="22"/>
          <w:szCs w:val="22"/>
        </w:rPr>
        <w:t>recovering</w:t>
      </w:r>
      <w:r w:rsidRPr="00582656">
        <w:rPr>
          <w:rFonts w:ascii="Arial" w:hAnsi="Arial" w:cs="Arial"/>
          <w:spacing w:val="-11"/>
          <w:sz w:val="22"/>
          <w:szCs w:val="22"/>
        </w:rPr>
        <w:t xml:space="preserve"> </w:t>
      </w:r>
      <w:r w:rsidRPr="00582656">
        <w:rPr>
          <w:rFonts w:ascii="Arial" w:hAnsi="Arial" w:cs="Arial"/>
          <w:sz w:val="22"/>
          <w:szCs w:val="22"/>
        </w:rPr>
        <w:t>from</w:t>
      </w:r>
      <w:r w:rsidRPr="00582656">
        <w:rPr>
          <w:rFonts w:ascii="Arial" w:hAnsi="Arial" w:cs="Arial"/>
          <w:spacing w:val="-9"/>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system</w:t>
      </w:r>
      <w:r w:rsidRPr="00582656">
        <w:rPr>
          <w:rFonts w:ascii="Arial" w:hAnsi="Arial" w:cs="Arial"/>
          <w:spacing w:val="-11"/>
          <w:sz w:val="22"/>
          <w:szCs w:val="22"/>
        </w:rPr>
        <w:t xml:space="preserve"> </w:t>
      </w:r>
      <w:r w:rsidRPr="00582656">
        <w:rPr>
          <w:rFonts w:ascii="Arial" w:hAnsi="Arial" w:cs="Arial"/>
          <w:sz w:val="22"/>
          <w:szCs w:val="22"/>
        </w:rPr>
        <w:t>crash</w:t>
      </w:r>
      <w:r w:rsidRPr="00582656">
        <w:rPr>
          <w:rFonts w:ascii="Arial" w:hAnsi="Arial" w:cs="Arial"/>
          <w:spacing w:val="-11"/>
          <w:sz w:val="22"/>
          <w:szCs w:val="22"/>
        </w:rPr>
        <w:t xml:space="preserve"> </w:t>
      </w:r>
      <w:r w:rsidRPr="00582656">
        <w:rPr>
          <w:rFonts w:ascii="Arial" w:hAnsi="Arial" w:cs="Arial"/>
          <w:sz w:val="22"/>
          <w:szCs w:val="22"/>
        </w:rPr>
        <w:t>or</w:t>
      </w:r>
      <w:r w:rsidRPr="00582656">
        <w:rPr>
          <w:rFonts w:ascii="Arial" w:hAnsi="Arial" w:cs="Arial"/>
          <w:spacing w:val="-9"/>
          <w:sz w:val="22"/>
          <w:szCs w:val="22"/>
        </w:rPr>
        <w:t xml:space="preserve"> </w:t>
      </w:r>
      <w:r w:rsidRPr="00582656">
        <w:rPr>
          <w:rFonts w:ascii="Arial" w:hAnsi="Arial" w:cs="Arial"/>
          <w:sz w:val="22"/>
          <w:szCs w:val="22"/>
        </w:rPr>
        <w:t xml:space="preserve">data </w:t>
      </w:r>
      <w:r w:rsidRPr="00582656">
        <w:rPr>
          <w:rFonts w:ascii="Arial" w:hAnsi="Arial" w:cs="Arial"/>
          <w:spacing w:val="-2"/>
          <w:sz w:val="22"/>
          <w:szCs w:val="22"/>
        </w:rPr>
        <w:t>corruption.</w:t>
      </w:r>
    </w:p>
    <w:p w14:paraId="35A7CC00"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b/>
          <w:sz w:val="22"/>
          <w:szCs w:val="22"/>
        </w:rPr>
      </w:pPr>
      <w:r w:rsidRPr="00582656">
        <w:rPr>
          <w:rFonts w:ascii="Arial" w:hAnsi="Arial" w:cs="Arial"/>
          <w:sz w:val="22"/>
          <w:szCs w:val="22"/>
        </w:rPr>
        <w:t>In the event of a system or database crash, provide database restoring procedures for immediate</w:t>
      </w:r>
      <w:r w:rsidRPr="00582656">
        <w:rPr>
          <w:rFonts w:ascii="Arial" w:hAnsi="Arial" w:cs="Arial"/>
          <w:spacing w:val="-12"/>
          <w:sz w:val="22"/>
          <w:szCs w:val="22"/>
        </w:rPr>
        <w:t xml:space="preserve"> </w:t>
      </w:r>
      <w:r w:rsidRPr="00582656">
        <w:rPr>
          <w:rFonts w:ascii="Arial" w:hAnsi="Arial" w:cs="Arial"/>
          <w:sz w:val="22"/>
          <w:szCs w:val="22"/>
        </w:rPr>
        <w:t>recovery</w:t>
      </w:r>
      <w:r w:rsidRPr="00582656">
        <w:rPr>
          <w:rFonts w:ascii="Arial" w:hAnsi="Arial" w:cs="Arial"/>
          <w:spacing w:val="-14"/>
          <w:sz w:val="22"/>
          <w:szCs w:val="22"/>
        </w:rPr>
        <w:t xml:space="preserve"> </w:t>
      </w:r>
      <w:r w:rsidRPr="00582656">
        <w:rPr>
          <w:rFonts w:ascii="Arial" w:hAnsi="Arial" w:cs="Arial"/>
          <w:sz w:val="22"/>
          <w:szCs w:val="22"/>
        </w:rPr>
        <w:t>following</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2"/>
          <w:sz w:val="22"/>
          <w:szCs w:val="22"/>
        </w:rPr>
        <w:t xml:space="preserve"> </w:t>
      </w:r>
      <w:r w:rsidRPr="00582656">
        <w:rPr>
          <w:rFonts w:ascii="Arial" w:hAnsi="Arial" w:cs="Arial"/>
          <w:sz w:val="22"/>
          <w:szCs w:val="22"/>
        </w:rPr>
        <w:t>restoration</w:t>
      </w:r>
      <w:r w:rsidRPr="00582656">
        <w:rPr>
          <w:rFonts w:ascii="Arial" w:hAnsi="Arial" w:cs="Arial"/>
          <w:spacing w:val="-11"/>
          <w:sz w:val="22"/>
          <w:szCs w:val="22"/>
        </w:rPr>
        <w:t xml:space="preserve"> </w:t>
      </w:r>
      <w:r w:rsidRPr="00582656">
        <w:rPr>
          <w:rFonts w:ascii="Arial" w:hAnsi="Arial" w:cs="Arial"/>
          <w:sz w:val="22"/>
          <w:szCs w:val="22"/>
        </w:rPr>
        <w:t>or</w:t>
      </w:r>
      <w:r w:rsidRPr="00582656">
        <w:rPr>
          <w:rFonts w:ascii="Arial" w:hAnsi="Arial" w:cs="Arial"/>
          <w:spacing w:val="-9"/>
          <w:sz w:val="22"/>
          <w:szCs w:val="22"/>
        </w:rPr>
        <w:t xml:space="preserve"> </w:t>
      </w:r>
      <w:r w:rsidRPr="00582656">
        <w:rPr>
          <w:rFonts w:ascii="Arial" w:hAnsi="Arial" w:cs="Arial"/>
          <w:sz w:val="22"/>
          <w:szCs w:val="22"/>
        </w:rPr>
        <w:t>correction</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10"/>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hardware</w:t>
      </w:r>
      <w:r w:rsidRPr="00582656">
        <w:rPr>
          <w:rFonts w:ascii="Arial" w:hAnsi="Arial" w:cs="Arial"/>
          <w:spacing w:val="-8"/>
          <w:sz w:val="22"/>
          <w:szCs w:val="22"/>
        </w:rPr>
        <w:t xml:space="preserve"> </w:t>
      </w:r>
      <w:r w:rsidRPr="00582656">
        <w:rPr>
          <w:rFonts w:ascii="Arial" w:hAnsi="Arial" w:cs="Arial"/>
          <w:sz w:val="22"/>
          <w:szCs w:val="22"/>
        </w:rPr>
        <w:t>or</w:t>
      </w:r>
      <w:r w:rsidRPr="00582656">
        <w:rPr>
          <w:rFonts w:ascii="Arial" w:hAnsi="Arial" w:cs="Arial"/>
          <w:spacing w:val="-12"/>
          <w:sz w:val="22"/>
          <w:szCs w:val="22"/>
        </w:rPr>
        <w:t xml:space="preserve"> </w:t>
      </w:r>
      <w:r w:rsidRPr="00582656">
        <w:rPr>
          <w:rFonts w:ascii="Arial" w:hAnsi="Arial" w:cs="Arial"/>
          <w:sz w:val="22"/>
          <w:szCs w:val="22"/>
        </w:rPr>
        <w:t>software</w:t>
      </w:r>
      <w:r w:rsidRPr="00582656">
        <w:rPr>
          <w:rFonts w:ascii="Arial" w:hAnsi="Arial" w:cs="Arial"/>
          <w:spacing w:val="-12"/>
          <w:sz w:val="22"/>
          <w:szCs w:val="22"/>
        </w:rPr>
        <w:t xml:space="preserve"> </w:t>
      </w:r>
      <w:r w:rsidRPr="00582656">
        <w:rPr>
          <w:rFonts w:ascii="Arial" w:hAnsi="Arial" w:cs="Arial"/>
          <w:sz w:val="22"/>
          <w:szCs w:val="22"/>
        </w:rPr>
        <w:t>failure.</w:t>
      </w:r>
      <w:bookmarkStart w:id="11" w:name="XII._Warranty_Service_Response_to_System"/>
      <w:bookmarkEnd w:id="11"/>
    </w:p>
    <w:p w14:paraId="0149FE3C" w14:textId="77777777" w:rsidR="00582656" w:rsidRPr="00582656" w:rsidRDefault="00582656" w:rsidP="00582656">
      <w:pPr>
        <w:pStyle w:val="BodyText"/>
        <w:widowControl w:val="0"/>
        <w:numPr>
          <w:ilvl w:val="0"/>
          <w:numId w:val="69"/>
        </w:numPr>
        <w:autoSpaceDE w:val="0"/>
        <w:autoSpaceDN w:val="0"/>
        <w:spacing w:before="93" w:after="240" w:line="240" w:lineRule="auto"/>
        <w:jc w:val="both"/>
        <w:rPr>
          <w:rFonts w:ascii="Arial" w:hAnsi="Arial" w:cs="Arial"/>
          <w:b/>
          <w:sz w:val="22"/>
          <w:szCs w:val="22"/>
        </w:rPr>
      </w:pPr>
      <w:r w:rsidRPr="00582656">
        <w:rPr>
          <w:rFonts w:ascii="Arial" w:hAnsi="Arial" w:cs="Arial"/>
          <w:b/>
          <w:sz w:val="22"/>
          <w:szCs w:val="22"/>
        </w:rPr>
        <w:t>WARRANTY</w:t>
      </w:r>
      <w:r w:rsidRPr="00582656">
        <w:rPr>
          <w:rFonts w:ascii="Arial" w:hAnsi="Arial" w:cs="Arial"/>
          <w:b/>
          <w:spacing w:val="-14"/>
          <w:sz w:val="22"/>
          <w:szCs w:val="22"/>
        </w:rPr>
        <w:t xml:space="preserve"> </w:t>
      </w:r>
      <w:r w:rsidRPr="00582656">
        <w:rPr>
          <w:rFonts w:ascii="Arial" w:hAnsi="Arial" w:cs="Arial"/>
          <w:b/>
          <w:sz w:val="22"/>
          <w:szCs w:val="22"/>
        </w:rPr>
        <w:t>SERVICE</w:t>
      </w:r>
      <w:r w:rsidRPr="00582656">
        <w:rPr>
          <w:rFonts w:ascii="Arial" w:hAnsi="Arial" w:cs="Arial"/>
          <w:b/>
          <w:spacing w:val="-12"/>
          <w:sz w:val="22"/>
          <w:szCs w:val="22"/>
        </w:rPr>
        <w:t xml:space="preserve"> </w:t>
      </w:r>
      <w:r w:rsidRPr="00582656">
        <w:rPr>
          <w:rFonts w:ascii="Arial" w:hAnsi="Arial" w:cs="Arial"/>
          <w:b/>
          <w:sz w:val="22"/>
          <w:szCs w:val="22"/>
        </w:rPr>
        <w:t>RESPONSE</w:t>
      </w:r>
      <w:r w:rsidRPr="00582656">
        <w:rPr>
          <w:rFonts w:ascii="Arial" w:hAnsi="Arial" w:cs="Arial"/>
          <w:b/>
          <w:spacing w:val="-12"/>
          <w:sz w:val="22"/>
          <w:szCs w:val="22"/>
        </w:rPr>
        <w:t xml:space="preserve"> </w:t>
      </w:r>
      <w:r w:rsidRPr="00582656">
        <w:rPr>
          <w:rFonts w:ascii="Arial" w:hAnsi="Arial" w:cs="Arial"/>
          <w:b/>
          <w:sz w:val="22"/>
          <w:szCs w:val="22"/>
        </w:rPr>
        <w:t>TO</w:t>
      </w:r>
      <w:r w:rsidRPr="00582656">
        <w:rPr>
          <w:rFonts w:ascii="Arial" w:hAnsi="Arial" w:cs="Arial"/>
          <w:b/>
          <w:spacing w:val="-11"/>
          <w:sz w:val="22"/>
          <w:szCs w:val="22"/>
        </w:rPr>
        <w:t xml:space="preserve"> </w:t>
      </w:r>
      <w:r w:rsidRPr="00582656">
        <w:rPr>
          <w:rFonts w:ascii="Arial" w:hAnsi="Arial" w:cs="Arial"/>
          <w:b/>
          <w:sz w:val="22"/>
          <w:szCs w:val="22"/>
        </w:rPr>
        <w:t>SYSTEM</w:t>
      </w:r>
      <w:r w:rsidRPr="00582656">
        <w:rPr>
          <w:rFonts w:ascii="Arial" w:hAnsi="Arial" w:cs="Arial"/>
          <w:b/>
          <w:spacing w:val="-11"/>
          <w:sz w:val="22"/>
          <w:szCs w:val="22"/>
        </w:rPr>
        <w:t xml:space="preserve"> </w:t>
      </w:r>
      <w:r w:rsidRPr="00582656">
        <w:rPr>
          <w:rFonts w:ascii="Arial" w:hAnsi="Arial" w:cs="Arial"/>
          <w:b/>
          <w:spacing w:val="-2"/>
          <w:sz w:val="22"/>
          <w:szCs w:val="22"/>
        </w:rPr>
        <w:t>PROBLEMS:</w:t>
      </w:r>
    </w:p>
    <w:p w14:paraId="509DA170" w14:textId="454D0087" w:rsidR="00582656" w:rsidRPr="00582656" w:rsidRDefault="00582656" w:rsidP="00582656">
      <w:pPr>
        <w:pStyle w:val="BodyText"/>
        <w:widowControl w:val="0"/>
        <w:numPr>
          <w:ilvl w:val="1"/>
          <w:numId w:val="69"/>
        </w:numPr>
        <w:autoSpaceDE w:val="0"/>
        <w:autoSpaceDN w:val="0"/>
        <w:spacing w:after="240" w:line="240" w:lineRule="auto"/>
        <w:jc w:val="both"/>
        <w:rPr>
          <w:rFonts w:ascii="Arial" w:hAnsi="Arial" w:cs="Arial"/>
          <w:sz w:val="22"/>
          <w:szCs w:val="22"/>
        </w:rPr>
      </w:pPr>
      <w:r w:rsidRPr="00582656">
        <w:rPr>
          <w:rFonts w:ascii="Arial" w:hAnsi="Arial" w:cs="Arial"/>
          <w:sz w:val="22"/>
          <w:szCs w:val="22"/>
        </w:rPr>
        <w:t>Warranty</w:t>
      </w:r>
      <w:r w:rsidRPr="00582656">
        <w:rPr>
          <w:rFonts w:ascii="Arial" w:hAnsi="Arial" w:cs="Arial"/>
          <w:spacing w:val="-11"/>
          <w:sz w:val="22"/>
          <w:szCs w:val="22"/>
        </w:rPr>
        <w:t xml:space="preserve"> </w:t>
      </w:r>
      <w:r w:rsidRPr="00582656">
        <w:rPr>
          <w:rFonts w:ascii="Arial" w:hAnsi="Arial" w:cs="Arial"/>
          <w:sz w:val="22"/>
          <w:szCs w:val="22"/>
        </w:rPr>
        <w:t>service</w:t>
      </w:r>
      <w:r w:rsidRPr="00582656">
        <w:rPr>
          <w:rFonts w:ascii="Arial" w:hAnsi="Arial" w:cs="Arial"/>
          <w:spacing w:val="-11"/>
          <w:sz w:val="22"/>
          <w:szCs w:val="22"/>
        </w:rPr>
        <w:t xml:space="preserve"> </w:t>
      </w:r>
      <w:r w:rsidRPr="00582656">
        <w:rPr>
          <w:rFonts w:ascii="Arial" w:hAnsi="Arial" w:cs="Arial"/>
          <w:sz w:val="22"/>
          <w:szCs w:val="22"/>
        </w:rPr>
        <w:t>shall</w:t>
      </w:r>
      <w:r w:rsidRPr="00582656">
        <w:rPr>
          <w:rFonts w:ascii="Arial" w:hAnsi="Arial" w:cs="Arial"/>
          <w:spacing w:val="-9"/>
          <w:sz w:val="22"/>
          <w:szCs w:val="22"/>
        </w:rPr>
        <w:t xml:space="preserve"> </w:t>
      </w:r>
      <w:r w:rsidRPr="00582656">
        <w:rPr>
          <w:rFonts w:ascii="Arial" w:hAnsi="Arial" w:cs="Arial"/>
          <w:sz w:val="22"/>
          <w:szCs w:val="22"/>
        </w:rPr>
        <w:t>include</w:t>
      </w:r>
      <w:r w:rsidRPr="00582656">
        <w:rPr>
          <w:rFonts w:ascii="Arial" w:hAnsi="Arial" w:cs="Arial"/>
          <w:spacing w:val="-7"/>
          <w:sz w:val="22"/>
          <w:szCs w:val="22"/>
        </w:rPr>
        <w:t xml:space="preserve"> </w:t>
      </w:r>
      <w:r w:rsidRPr="00582656">
        <w:rPr>
          <w:rFonts w:ascii="Arial" w:hAnsi="Arial" w:cs="Arial"/>
          <w:sz w:val="22"/>
          <w:szCs w:val="22"/>
        </w:rPr>
        <w:t>response</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r w:rsidRPr="00582656">
        <w:rPr>
          <w:rFonts w:ascii="Arial" w:hAnsi="Arial" w:cs="Arial"/>
          <w:sz w:val="22"/>
          <w:szCs w:val="22"/>
        </w:rPr>
        <w:t>system</w:t>
      </w:r>
      <w:r w:rsidRPr="00582656">
        <w:rPr>
          <w:rFonts w:ascii="Arial" w:hAnsi="Arial" w:cs="Arial"/>
          <w:spacing w:val="-9"/>
          <w:sz w:val="22"/>
          <w:szCs w:val="22"/>
        </w:rPr>
        <w:t xml:space="preserve"> </w:t>
      </w:r>
      <w:r w:rsidRPr="00582656">
        <w:rPr>
          <w:rFonts w:ascii="Arial" w:hAnsi="Arial" w:cs="Arial"/>
          <w:sz w:val="22"/>
          <w:szCs w:val="22"/>
        </w:rPr>
        <w:t>problems</w:t>
      </w:r>
      <w:r w:rsidRPr="00582656">
        <w:rPr>
          <w:rFonts w:ascii="Arial" w:hAnsi="Arial" w:cs="Arial"/>
          <w:spacing w:val="-7"/>
          <w:sz w:val="22"/>
          <w:szCs w:val="22"/>
        </w:rPr>
        <w:t xml:space="preserve"> </w:t>
      </w:r>
      <w:r w:rsidRPr="00582656">
        <w:rPr>
          <w:rFonts w:ascii="Arial" w:hAnsi="Arial" w:cs="Arial"/>
          <w:sz w:val="22"/>
          <w:szCs w:val="22"/>
        </w:rPr>
        <w:t>in</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6"/>
          <w:sz w:val="22"/>
          <w:szCs w:val="22"/>
        </w:rPr>
        <w:t xml:space="preserve"> </w:t>
      </w:r>
      <w:r w:rsidRPr="00582656">
        <w:rPr>
          <w:rFonts w:ascii="Arial" w:hAnsi="Arial" w:cs="Arial"/>
          <w:sz w:val="22"/>
          <w:szCs w:val="22"/>
        </w:rPr>
        <w:t>following manner: Technical</w:t>
      </w:r>
      <w:r w:rsidRPr="00582656">
        <w:rPr>
          <w:rFonts w:ascii="Arial" w:hAnsi="Arial" w:cs="Arial"/>
          <w:spacing w:val="-2"/>
          <w:sz w:val="22"/>
          <w:szCs w:val="22"/>
        </w:rPr>
        <w:t xml:space="preserve"> </w:t>
      </w:r>
      <w:r w:rsidRPr="00582656">
        <w:rPr>
          <w:rFonts w:ascii="Arial" w:hAnsi="Arial" w:cs="Arial"/>
          <w:sz w:val="22"/>
          <w:szCs w:val="22"/>
        </w:rPr>
        <w:t>support service shall be available twenty-four (24) hours per day, seven (7)</w:t>
      </w:r>
      <w:r w:rsidRPr="00582656">
        <w:rPr>
          <w:rFonts w:ascii="Arial" w:hAnsi="Arial" w:cs="Arial"/>
          <w:spacing w:val="-8"/>
          <w:sz w:val="22"/>
          <w:szCs w:val="22"/>
        </w:rPr>
        <w:t xml:space="preserve"> </w:t>
      </w:r>
      <w:r w:rsidRPr="00582656">
        <w:rPr>
          <w:rFonts w:ascii="Arial" w:hAnsi="Arial" w:cs="Arial"/>
          <w:sz w:val="22"/>
          <w:szCs w:val="22"/>
        </w:rPr>
        <w:t>days</w:t>
      </w:r>
      <w:r w:rsidRPr="00582656">
        <w:rPr>
          <w:rFonts w:ascii="Arial" w:hAnsi="Arial" w:cs="Arial"/>
          <w:spacing w:val="-4"/>
          <w:sz w:val="22"/>
          <w:szCs w:val="22"/>
        </w:rPr>
        <w:t xml:space="preserve"> </w:t>
      </w:r>
      <w:r w:rsidRPr="00582656">
        <w:rPr>
          <w:rFonts w:ascii="Arial" w:hAnsi="Arial" w:cs="Arial"/>
          <w:sz w:val="22"/>
          <w:szCs w:val="22"/>
        </w:rPr>
        <w:t>per</w:t>
      </w:r>
      <w:r w:rsidRPr="00582656">
        <w:rPr>
          <w:rFonts w:ascii="Arial" w:hAnsi="Arial" w:cs="Arial"/>
          <w:spacing w:val="-2"/>
          <w:sz w:val="22"/>
          <w:szCs w:val="22"/>
        </w:rPr>
        <w:t xml:space="preserve"> </w:t>
      </w:r>
      <w:r w:rsidRPr="00582656">
        <w:rPr>
          <w:rFonts w:ascii="Arial" w:hAnsi="Arial" w:cs="Arial"/>
          <w:spacing w:val="-4"/>
          <w:sz w:val="22"/>
          <w:szCs w:val="22"/>
        </w:rPr>
        <w:t>week.</w:t>
      </w:r>
      <w:bookmarkStart w:id="12" w:name="XIII._Service_Response_Time_&amp;_Requiremen"/>
      <w:bookmarkEnd w:id="12"/>
    </w:p>
    <w:p w14:paraId="4A472303" w14:textId="77777777" w:rsidR="00582656" w:rsidRPr="00582656" w:rsidRDefault="00582656" w:rsidP="00582656">
      <w:pPr>
        <w:pStyle w:val="BodyText"/>
        <w:widowControl w:val="0"/>
        <w:numPr>
          <w:ilvl w:val="0"/>
          <w:numId w:val="69"/>
        </w:numPr>
        <w:autoSpaceDE w:val="0"/>
        <w:autoSpaceDN w:val="0"/>
        <w:spacing w:before="93" w:after="240" w:line="240" w:lineRule="auto"/>
        <w:jc w:val="both"/>
        <w:rPr>
          <w:rFonts w:ascii="Arial" w:hAnsi="Arial" w:cs="Arial"/>
          <w:sz w:val="22"/>
          <w:szCs w:val="22"/>
        </w:rPr>
      </w:pPr>
      <w:r w:rsidRPr="00582656">
        <w:rPr>
          <w:rFonts w:ascii="Arial" w:hAnsi="Arial" w:cs="Arial"/>
          <w:b/>
          <w:sz w:val="22"/>
          <w:szCs w:val="22"/>
        </w:rPr>
        <w:t>SERVICE</w:t>
      </w:r>
      <w:r w:rsidRPr="00582656">
        <w:rPr>
          <w:rFonts w:ascii="Arial" w:hAnsi="Arial" w:cs="Arial"/>
          <w:b/>
          <w:spacing w:val="-7"/>
          <w:sz w:val="22"/>
          <w:szCs w:val="22"/>
        </w:rPr>
        <w:t xml:space="preserve"> </w:t>
      </w:r>
      <w:r w:rsidRPr="00582656">
        <w:rPr>
          <w:rFonts w:ascii="Arial" w:hAnsi="Arial" w:cs="Arial"/>
          <w:b/>
          <w:sz w:val="22"/>
          <w:szCs w:val="22"/>
        </w:rPr>
        <w:t>RESPONSE</w:t>
      </w:r>
      <w:r w:rsidRPr="00582656">
        <w:rPr>
          <w:rFonts w:ascii="Arial" w:hAnsi="Arial" w:cs="Arial"/>
          <w:b/>
          <w:spacing w:val="-12"/>
          <w:sz w:val="22"/>
          <w:szCs w:val="22"/>
        </w:rPr>
        <w:t xml:space="preserve"> </w:t>
      </w:r>
      <w:r w:rsidRPr="00582656">
        <w:rPr>
          <w:rFonts w:ascii="Arial" w:hAnsi="Arial" w:cs="Arial"/>
          <w:b/>
          <w:sz w:val="22"/>
          <w:szCs w:val="22"/>
        </w:rPr>
        <w:t>TIME</w:t>
      </w:r>
      <w:r w:rsidRPr="00582656">
        <w:rPr>
          <w:rFonts w:ascii="Arial" w:hAnsi="Arial" w:cs="Arial"/>
          <w:b/>
          <w:spacing w:val="-11"/>
          <w:sz w:val="22"/>
          <w:szCs w:val="22"/>
        </w:rPr>
        <w:t xml:space="preserve"> </w:t>
      </w:r>
      <w:r w:rsidRPr="00582656">
        <w:rPr>
          <w:rFonts w:ascii="Arial" w:hAnsi="Arial" w:cs="Arial"/>
          <w:b/>
          <w:sz w:val="22"/>
          <w:szCs w:val="22"/>
        </w:rPr>
        <w:t>&amp;</w:t>
      </w:r>
      <w:r w:rsidRPr="00582656">
        <w:rPr>
          <w:rFonts w:ascii="Arial" w:hAnsi="Arial" w:cs="Arial"/>
          <w:b/>
          <w:spacing w:val="-7"/>
          <w:sz w:val="22"/>
          <w:szCs w:val="22"/>
        </w:rPr>
        <w:t xml:space="preserve"> </w:t>
      </w:r>
      <w:r w:rsidRPr="00582656">
        <w:rPr>
          <w:rFonts w:ascii="Arial" w:hAnsi="Arial" w:cs="Arial"/>
          <w:b/>
          <w:spacing w:val="-2"/>
          <w:sz w:val="22"/>
          <w:szCs w:val="22"/>
        </w:rPr>
        <w:t>REQUIREMENTS:</w:t>
      </w:r>
    </w:p>
    <w:p w14:paraId="2616F9AA"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Response</w:t>
      </w:r>
      <w:r w:rsidRPr="00582656">
        <w:rPr>
          <w:rFonts w:ascii="Arial" w:hAnsi="Arial" w:cs="Arial"/>
          <w:spacing w:val="-10"/>
          <w:sz w:val="22"/>
          <w:szCs w:val="22"/>
        </w:rPr>
        <w:t xml:space="preserve"> </w:t>
      </w:r>
      <w:r w:rsidRPr="00582656">
        <w:rPr>
          <w:rFonts w:ascii="Arial" w:hAnsi="Arial" w:cs="Arial"/>
          <w:sz w:val="22"/>
          <w:szCs w:val="22"/>
        </w:rPr>
        <w:t>to</w:t>
      </w:r>
      <w:r w:rsidRPr="00582656">
        <w:rPr>
          <w:rFonts w:ascii="Arial" w:hAnsi="Arial" w:cs="Arial"/>
          <w:spacing w:val="-11"/>
          <w:sz w:val="22"/>
          <w:szCs w:val="22"/>
        </w:rPr>
        <w:t xml:space="preserve"> </w:t>
      </w:r>
      <w:r w:rsidRPr="00582656">
        <w:rPr>
          <w:rFonts w:ascii="Arial" w:hAnsi="Arial" w:cs="Arial"/>
          <w:sz w:val="22"/>
          <w:szCs w:val="22"/>
        </w:rPr>
        <w:t>major</w:t>
      </w:r>
      <w:r w:rsidRPr="00582656">
        <w:rPr>
          <w:rFonts w:ascii="Arial" w:hAnsi="Arial" w:cs="Arial"/>
          <w:spacing w:val="-10"/>
          <w:sz w:val="22"/>
          <w:szCs w:val="22"/>
        </w:rPr>
        <w:t xml:space="preserve"> </w:t>
      </w:r>
      <w:r w:rsidRPr="00582656">
        <w:rPr>
          <w:rFonts w:ascii="Arial" w:hAnsi="Arial" w:cs="Arial"/>
          <w:sz w:val="22"/>
          <w:szCs w:val="22"/>
        </w:rPr>
        <w:t>failure</w:t>
      </w:r>
      <w:r w:rsidRPr="00582656">
        <w:rPr>
          <w:rFonts w:ascii="Arial" w:hAnsi="Arial" w:cs="Arial"/>
          <w:spacing w:val="-10"/>
          <w:sz w:val="22"/>
          <w:szCs w:val="22"/>
        </w:rPr>
        <w:t xml:space="preserve"> </w:t>
      </w:r>
      <w:r w:rsidRPr="00582656">
        <w:rPr>
          <w:rFonts w:ascii="Arial" w:hAnsi="Arial" w:cs="Arial"/>
          <w:sz w:val="22"/>
          <w:szCs w:val="22"/>
        </w:rPr>
        <w:t>maintenance</w:t>
      </w:r>
      <w:r w:rsidRPr="00582656">
        <w:rPr>
          <w:rFonts w:ascii="Arial" w:hAnsi="Arial" w:cs="Arial"/>
          <w:spacing w:val="-10"/>
          <w:sz w:val="22"/>
          <w:szCs w:val="22"/>
        </w:rPr>
        <w:t xml:space="preserve"> </w:t>
      </w:r>
      <w:r w:rsidRPr="00582656">
        <w:rPr>
          <w:rFonts w:ascii="Arial" w:hAnsi="Arial" w:cs="Arial"/>
          <w:sz w:val="22"/>
          <w:szCs w:val="22"/>
        </w:rPr>
        <w:t>calls</w:t>
      </w:r>
      <w:r w:rsidRPr="00582656">
        <w:rPr>
          <w:rFonts w:ascii="Arial" w:hAnsi="Arial" w:cs="Arial"/>
          <w:spacing w:val="-9"/>
          <w:sz w:val="22"/>
          <w:szCs w:val="22"/>
        </w:rPr>
        <w:t xml:space="preserve"> </w:t>
      </w:r>
      <w:r w:rsidRPr="00582656">
        <w:rPr>
          <w:rFonts w:ascii="Arial" w:hAnsi="Arial" w:cs="Arial"/>
          <w:sz w:val="22"/>
          <w:szCs w:val="22"/>
        </w:rPr>
        <w:t>shall</w:t>
      </w:r>
      <w:r w:rsidRPr="00582656">
        <w:rPr>
          <w:rFonts w:ascii="Arial" w:hAnsi="Arial" w:cs="Arial"/>
          <w:spacing w:val="-10"/>
          <w:sz w:val="22"/>
          <w:szCs w:val="22"/>
        </w:rPr>
        <w:t xml:space="preserve"> </w:t>
      </w:r>
      <w:r w:rsidRPr="00582656">
        <w:rPr>
          <w:rFonts w:ascii="Arial" w:hAnsi="Arial" w:cs="Arial"/>
          <w:sz w:val="22"/>
          <w:szCs w:val="22"/>
        </w:rPr>
        <w:t>not</w:t>
      </w:r>
      <w:r w:rsidRPr="00582656">
        <w:rPr>
          <w:rFonts w:ascii="Arial" w:hAnsi="Arial" w:cs="Arial"/>
          <w:spacing w:val="-6"/>
          <w:sz w:val="22"/>
          <w:szCs w:val="22"/>
        </w:rPr>
        <w:t xml:space="preserve"> </w:t>
      </w:r>
      <w:r w:rsidRPr="00582656">
        <w:rPr>
          <w:rFonts w:ascii="Arial" w:hAnsi="Arial" w:cs="Arial"/>
          <w:sz w:val="22"/>
          <w:szCs w:val="22"/>
        </w:rPr>
        <w:t>exceed</w:t>
      </w:r>
      <w:r w:rsidRPr="00582656">
        <w:rPr>
          <w:rFonts w:ascii="Arial" w:hAnsi="Arial" w:cs="Arial"/>
          <w:spacing w:val="-11"/>
          <w:sz w:val="22"/>
          <w:szCs w:val="22"/>
        </w:rPr>
        <w:t xml:space="preserve"> </w:t>
      </w:r>
      <w:r w:rsidRPr="00582656">
        <w:rPr>
          <w:rFonts w:ascii="Arial" w:hAnsi="Arial" w:cs="Arial"/>
          <w:sz w:val="22"/>
          <w:szCs w:val="22"/>
        </w:rPr>
        <w:t>two</w:t>
      </w:r>
      <w:r w:rsidRPr="00582656">
        <w:rPr>
          <w:rFonts w:ascii="Arial" w:hAnsi="Arial" w:cs="Arial"/>
          <w:spacing w:val="-10"/>
          <w:sz w:val="22"/>
          <w:szCs w:val="22"/>
        </w:rPr>
        <w:t xml:space="preserve"> </w:t>
      </w:r>
      <w:r w:rsidRPr="00582656">
        <w:rPr>
          <w:rFonts w:ascii="Arial" w:hAnsi="Arial" w:cs="Arial"/>
          <w:sz w:val="22"/>
          <w:szCs w:val="22"/>
        </w:rPr>
        <w:t>(2)</w:t>
      </w:r>
      <w:r w:rsidRPr="00582656">
        <w:rPr>
          <w:rFonts w:ascii="Arial" w:hAnsi="Arial" w:cs="Arial"/>
          <w:spacing w:val="-8"/>
          <w:sz w:val="22"/>
          <w:szCs w:val="22"/>
        </w:rPr>
        <w:t xml:space="preserve"> </w:t>
      </w:r>
      <w:r w:rsidRPr="00582656">
        <w:rPr>
          <w:rFonts w:ascii="Arial" w:hAnsi="Arial" w:cs="Arial"/>
          <w:sz w:val="22"/>
          <w:szCs w:val="22"/>
        </w:rPr>
        <w:t>hours.</w:t>
      </w:r>
      <w:r w:rsidRPr="00582656">
        <w:rPr>
          <w:rFonts w:ascii="Arial" w:hAnsi="Arial" w:cs="Arial"/>
          <w:spacing w:val="-6"/>
          <w:sz w:val="22"/>
          <w:szCs w:val="22"/>
        </w:rPr>
        <w:t xml:space="preserve"> </w:t>
      </w:r>
      <w:r w:rsidRPr="00582656">
        <w:rPr>
          <w:rFonts w:ascii="Arial" w:hAnsi="Arial" w:cs="Arial"/>
          <w:sz w:val="22"/>
          <w:szCs w:val="22"/>
        </w:rPr>
        <w:t>Major</w:t>
      </w:r>
      <w:r w:rsidRPr="00582656">
        <w:rPr>
          <w:rFonts w:ascii="Arial" w:hAnsi="Arial" w:cs="Arial"/>
          <w:spacing w:val="-9"/>
          <w:sz w:val="22"/>
          <w:szCs w:val="22"/>
        </w:rPr>
        <w:t xml:space="preserve"> </w:t>
      </w:r>
      <w:r w:rsidRPr="00582656">
        <w:rPr>
          <w:rFonts w:ascii="Arial" w:hAnsi="Arial" w:cs="Arial"/>
          <w:sz w:val="22"/>
          <w:szCs w:val="22"/>
        </w:rPr>
        <w:t>Failure maintenance shall be defined as follows:</w:t>
      </w:r>
    </w:p>
    <w:p w14:paraId="5A74C4D9" w14:textId="77777777" w:rsidR="00582656" w:rsidRPr="00582656" w:rsidRDefault="00582656" w:rsidP="00582656">
      <w:pPr>
        <w:pStyle w:val="BodyText"/>
        <w:widowControl w:val="0"/>
        <w:numPr>
          <w:ilvl w:val="2"/>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entire</w:t>
      </w:r>
      <w:r w:rsidRPr="00582656">
        <w:rPr>
          <w:rFonts w:ascii="Arial" w:hAnsi="Arial" w:cs="Arial"/>
          <w:spacing w:val="-10"/>
          <w:sz w:val="22"/>
          <w:szCs w:val="22"/>
        </w:rPr>
        <w:t xml:space="preserve"> </w:t>
      </w:r>
      <w:r w:rsidRPr="00582656">
        <w:rPr>
          <w:rFonts w:ascii="Arial" w:hAnsi="Arial" w:cs="Arial"/>
          <w:sz w:val="22"/>
          <w:szCs w:val="22"/>
        </w:rPr>
        <w:t>system</w:t>
      </w:r>
      <w:r w:rsidRPr="00582656">
        <w:rPr>
          <w:rFonts w:ascii="Arial" w:hAnsi="Arial" w:cs="Arial"/>
          <w:spacing w:val="-6"/>
          <w:sz w:val="22"/>
          <w:szCs w:val="22"/>
        </w:rPr>
        <w:t xml:space="preserve"> </w:t>
      </w:r>
      <w:r w:rsidRPr="00582656">
        <w:rPr>
          <w:rFonts w:ascii="Arial" w:hAnsi="Arial" w:cs="Arial"/>
          <w:sz w:val="22"/>
          <w:szCs w:val="22"/>
        </w:rPr>
        <w:t>is</w:t>
      </w:r>
      <w:r w:rsidRPr="00582656">
        <w:rPr>
          <w:rFonts w:ascii="Arial" w:hAnsi="Arial" w:cs="Arial"/>
          <w:spacing w:val="-5"/>
          <w:sz w:val="22"/>
          <w:szCs w:val="22"/>
        </w:rPr>
        <w:t xml:space="preserve"> </w:t>
      </w:r>
      <w:r w:rsidRPr="00582656">
        <w:rPr>
          <w:rFonts w:ascii="Arial" w:hAnsi="Arial" w:cs="Arial"/>
          <w:spacing w:val="-2"/>
          <w:sz w:val="22"/>
          <w:szCs w:val="22"/>
        </w:rPr>
        <w:t>inoperative.</w:t>
      </w:r>
    </w:p>
    <w:p w14:paraId="4CB0ADB8" w14:textId="77777777" w:rsidR="00582656" w:rsidRPr="00582656" w:rsidRDefault="00582656" w:rsidP="00582656">
      <w:pPr>
        <w:pStyle w:val="BodyText"/>
        <w:widowControl w:val="0"/>
        <w:numPr>
          <w:ilvl w:val="2"/>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Disruption</w:t>
      </w:r>
      <w:r w:rsidRPr="00582656">
        <w:rPr>
          <w:rFonts w:ascii="Arial" w:hAnsi="Arial" w:cs="Arial"/>
          <w:spacing w:val="-9"/>
          <w:sz w:val="22"/>
          <w:szCs w:val="22"/>
        </w:rPr>
        <w:t xml:space="preserve"> </w:t>
      </w:r>
      <w:r w:rsidRPr="00582656">
        <w:rPr>
          <w:rFonts w:ascii="Arial" w:hAnsi="Arial" w:cs="Arial"/>
          <w:sz w:val="22"/>
          <w:szCs w:val="22"/>
        </w:rPr>
        <w:t>in</w:t>
      </w:r>
      <w:r w:rsidRPr="00582656">
        <w:rPr>
          <w:rFonts w:ascii="Arial" w:hAnsi="Arial" w:cs="Arial"/>
          <w:spacing w:val="-9"/>
          <w:sz w:val="22"/>
          <w:szCs w:val="22"/>
        </w:rPr>
        <w:t xml:space="preserve"> </w:t>
      </w:r>
      <w:r w:rsidRPr="00582656">
        <w:rPr>
          <w:rFonts w:ascii="Arial" w:hAnsi="Arial" w:cs="Arial"/>
          <w:sz w:val="22"/>
          <w:szCs w:val="22"/>
        </w:rPr>
        <w:t>service</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7"/>
          <w:sz w:val="22"/>
          <w:szCs w:val="22"/>
        </w:rPr>
        <w:t xml:space="preserve"> </w:t>
      </w:r>
      <w:r w:rsidRPr="00582656">
        <w:rPr>
          <w:rFonts w:ascii="Arial" w:hAnsi="Arial" w:cs="Arial"/>
          <w:sz w:val="22"/>
          <w:szCs w:val="22"/>
        </w:rPr>
        <w:t>a</w:t>
      </w:r>
      <w:r w:rsidRPr="00582656">
        <w:rPr>
          <w:rFonts w:ascii="Arial" w:hAnsi="Arial" w:cs="Arial"/>
          <w:spacing w:val="-14"/>
          <w:sz w:val="22"/>
          <w:szCs w:val="22"/>
        </w:rPr>
        <w:t xml:space="preserve"> </w:t>
      </w:r>
      <w:r w:rsidRPr="00582656">
        <w:rPr>
          <w:rFonts w:ascii="Arial" w:hAnsi="Arial" w:cs="Arial"/>
          <w:sz w:val="22"/>
          <w:szCs w:val="22"/>
        </w:rPr>
        <w:t>single</w:t>
      </w:r>
      <w:r w:rsidRPr="00582656">
        <w:rPr>
          <w:rFonts w:ascii="Arial" w:hAnsi="Arial" w:cs="Arial"/>
          <w:spacing w:val="-11"/>
          <w:sz w:val="22"/>
          <w:szCs w:val="22"/>
        </w:rPr>
        <w:t xml:space="preserve"> </w:t>
      </w:r>
      <w:r w:rsidRPr="00582656">
        <w:rPr>
          <w:rFonts w:ascii="Arial" w:hAnsi="Arial" w:cs="Arial"/>
          <w:sz w:val="22"/>
          <w:szCs w:val="22"/>
        </w:rPr>
        <w:t>user</w:t>
      </w:r>
      <w:r w:rsidRPr="00582656">
        <w:rPr>
          <w:rFonts w:ascii="Arial" w:hAnsi="Arial" w:cs="Arial"/>
          <w:spacing w:val="-8"/>
          <w:sz w:val="22"/>
          <w:szCs w:val="22"/>
        </w:rPr>
        <w:t xml:space="preserve"> </w:t>
      </w:r>
      <w:r w:rsidRPr="00582656">
        <w:rPr>
          <w:rFonts w:ascii="Arial" w:hAnsi="Arial" w:cs="Arial"/>
          <w:sz w:val="22"/>
          <w:szCs w:val="22"/>
        </w:rPr>
        <w:t>of</w:t>
      </w:r>
      <w:r w:rsidRPr="00582656">
        <w:rPr>
          <w:rFonts w:ascii="Arial" w:hAnsi="Arial" w:cs="Arial"/>
          <w:spacing w:val="-8"/>
          <w:sz w:val="22"/>
          <w:szCs w:val="22"/>
        </w:rPr>
        <w:t xml:space="preserve"> </w:t>
      </w:r>
      <w:r w:rsidRPr="00582656">
        <w:rPr>
          <w:rFonts w:ascii="Arial" w:hAnsi="Arial" w:cs="Arial"/>
          <w:sz w:val="22"/>
          <w:szCs w:val="22"/>
        </w:rPr>
        <w:t>a</w:t>
      </w:r>
      <w:r w:rsidRPr="00582656">
        <w:rPr>
          <w:rFonts w:ascii="Arial" w:hAnsi="Arial" w:cs="Arial"/>
          <w:spacing w:val="-11"/>
          <w:sz w:val="22"/>
          <w:szCs w:val="22"/>
        </w:rPr>
        <w:t xml:space="preserve"> </w:t>
      </w:r>
      <w:r w:rsidRPr="00582656">
        <w:rPr>
          <w:rFonts w:ascii="Arial" w:hAnsi="Arial" w:cs="Arial"/>
          <w:sz w:val="22"/>
          <w:szCs w:val="22"/>
        </w:rPr>
        <w:t>material</w:t>
      </w:r>
      <w:r w:rsidRPr="00582656">
        <w:rPr>
          <w:rFonts w:ascii="Arial" w:hAnsi="Arial" w:cs="Arial"/>
          <w:spacing w:val="-12"/>
          <w:sz w:val="22"/>
          <w:szCs w:val="22"/>
        </w:rPr>
        <w:t xml:space="preserve"> </w:t>
      </w:r>
      <w:r w:rsidRPr="00582656">
        <w:rPr>
          <w:rFonts w:ascii="Arial" w:hAnsi="Arial" w:cs="Arial"/>
          <w:sz w:val="22"/>
          <w:szCs w:val="22"/>
        </w:rPr>
        <w:t>nature.</w:t>
      </w:r>
      <w:r w:rsidRPr="00582656">
        <w:rPr>
          <w:rFonts w:ascii="Arial" w:hAnsi="Arial" w:cs="Arial"/>
          <w:spacing w:val="-8"/>
          <w:sz w:val="22"/>
          <w:szCs w:val="22"/>
        </w:rPr>
        <w:t xml:space="preserve"> </w:t>
      </w:r>
      <w:r w:rsidRPr="00582656">
        <w:rPr>
          <w:rFonts w:ascii="Arial" w:hAnsi="Arial" w:cs="Arial"/>
          <w:sz w:val="22"/>
          <w:szCs w:val="22"/>
        </w:rPr>
        <w:t>Material</w:t>
      </w:r>
      <w:r w:rsidRPr="00582656">
        <w:rPr>
          <w:rFonts w:ascii="Arial" w:hAnsi="Arial" w:cs="Arial"/>
          <w:spacing w:val="-10"/>
          <w:sz w:val="22"/>
          <w:szCs w:val="22"/>
        </w:rPr>
        <w:t xml:space="preserve"> </w:t>
      </w:r>
      <w:r w:rsidRPr="00582656">
        <w:rPr>
          <w:rFonts w:ascii="Arial" w:hAnsi="Arial" w:cs="Arial"/>
          <w:sz w:val="22"/>
          <w:szCs w:val="22"/>
        </w:rPr>
        <w:t>nature</w:t>
      </w:r>
      <w:r w:rsidRPr="00582656">
        <w:rPr>
          <w:rFonts w:ascii="Arial" w:hAnsi="Arial" w:cs="Arial"/>
          <w:spacing w:val="-10"/>
          <w:sz w:val="22"/>
          <w:szCs w:val="22"/>
        </w:rPr>
        <w:t xml:space="preserve"> </w:t>
      </w:r>
      <w:r w:rsidRPr="00582656">
        <w:rPr>
          <w:rFonts w:ascii="Arial" w:hAnsi="Arial" w:cs="Arial"/>
          <w:sz w:val="22"/>
          <w:szCs w:val="22"/>
        </w:rPr>
        <w:t>shall</w:t>
      </w:r>
      <w:r w:rsidRPr="00582656">
        <w:rPr>
          <w:rFonts w:ascii="Arial" w:hAnsi="Arial" w:cs="Arial"/>
          <w:spacing w:val="-9"/>
          <w:sz w:val="22"/>
          <w:szCs w:val="22"/>
        </w:rPr>
        <w:t xml:space="preserve"> </w:t>
      </w:r>
      <w:r w:rsidRPr="00582656">
        <w:rPr>
          <w:rFonts w:ascii="Arial" w:hAnsi="Arial" w:cs="Arial"/>
          <w:sz w:val="22"/>
          <w:szCs w:val="22"/>
        </w:rPr>
        <w:t>mean the Court’s operations are critically affected.</w:t>
      </w:r>
    </w:p>
    <w:p w14:paraId="31055379"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Response</w:t>
      </w:r>
      <w:r w:rsidRPr="00582656">
        <w:rPr>
          <w:rFonts w:ascii="Arial" w:hAnsi="Arial" w:cs="Arial"/>
          <w:spacing w:val="-9"/>
          <w:sz w:val="22"/>
          <w:szCs w:val="22"/>
        </w:rPr>
        <w:t xml:space="preserve"> </w:t>
      </w:r>
      <w:r w:rsidRPr="00582656">
        <w:rPr>
          <w:rFonts w:ascii="Arial" w:hAnsi="Arial" w:cs="Arial"/>
          <w:sz w:val="22"/>
          <w:szCs w:val="22"/>
        </w:rPr>
        <w:t>to</w:t>
      </w:r>
      <w:r w:rsidRPr="00582656">
        <w:rPr>
          <w:rFonts w:ascii="Arial" w:hAnsi="Arial" w:cs="Arial"/>
          <w:spacing w:val="-9"/>
          <w:sz w:val="22"/>
          <w:szCs w:val="22"/>
        </w:rPr>
        <w:t xml:space="preserve"> </w:t>
      </w:r>
      <w:r w:rsidRPr="00582656">
        <w:rPr>
          <w:rFonts w:ascii="Arial" w:hAnsi="Arial" w:cs="Arial"/>
          <w:sz w:val="22"/>
          <w:szCs w:val="22"/>
        </w:rPr>
        <w:t>a</w:t>
      </w:r>
      <w:r w:rsidRPr="00582656">
        <w:rPr>
          <w:rFonts w:ascii="Arial" w:hAnsi="Arial" w:cs="Arial"/>
          <w:spacing w:val="-10"/>
          <w:sz w:val="22"/>
          <w:szCs w:val="22"/>
        </w:rPr>
        <w:t xml:space="preserve"> </w:t>
      </w:r>
      <w:r w:rsidRPr="00582656">
        <w:rPr>
          <w:rFonts w:ascii="Arial" w:hAnsi="Arial" w:cs="Arial"/>
          <w:sz w:val="22"/>
          <w:szCs w:val="22"/>
        </w:rPr>
        <w:t>minor</w:t>
      </w:r>
      <w:r w:rsidRPr="00582656">
        <w:rPr>
          <w:rFonts w:ascii="Arial" w:hAnsi="Arial" w:cs="Arial"/>
          <w:spacing w:val="-11"/>
          <w:sz w:val="22"/>
          <w:szCs w:val="22"/>
        </w:rPr>
        <w:t xml:space="preserve"> </w:t>
      </w:r>
      <w:r w:rsidRPr="00582656">
        <w:rPr>
          <w:rFonts w:ascii="Arial" w:hAnsi="Arial" w:cs="Arial"/>
          <w:sz w:val="22"/>
          <w:szCs w:val="22"/>
        </w:rPr>
        <w:t>failure</w:t>
      </w:r>
      <w:r w:rsidRPr="00582656">
        <w:rPr>
          <w:rFonts w:ascii="Arial" w:hAnsi="Arial" w:cs="Arial"/>
          <w:spacing w:val="-6"/>
          <w:sz w:val="22"/>
          <w:szCs w:val="22"/>
        </w:rPr>
        <w:t xml:space="preserve"> </w:t>
      </w:r>
      <w:r w:rsidRPr="00582656">
        <w:rPr>
          <w:rFonts w:ascii="Arial" w:hAnsi="Arial" w:cs="Arial"/>
          <w:sz w:val="22"/>
          <w:szCs w:val="22"/>
        </w:rPr>
        <w:t>shall</w:t>
      </w:r>
      <w:r w:rsidRPr="00582656">
        <w:rPr>
          <w:rFonts w:ascii="Arial" w:hAnsi="Arial" w:cs="Arial"/>
          <w:spacing w:val="-9"/>
          <w:sz w:val="22"/>
          <w:szCs w:val="22"/>
        </w:rPr>
        <w:t xml:space="preserve"> </w:t>
      </w:r>
      <w:r w:rsidRPr="00582656">
        <w:rPr>
          <w:rFonts w:ascii="Arial" w:hAnsi="Arial" w:cs="Arial"/>
          <w:sz w:val="22"/>
          <w:szCs w:val="22"/>
        </w:rPr>
        <w:t>not</w:t>
      </w:r>
      <w:r w:rsidRPr="00582656">
        <w:rPr>
          <w:rFonts w:ascii="Arial" w:hAnsi="Arial" w:cs="Arial"/>
          <w:spacing w:val="-7"/>
          <w:sz w:val="22"/>
          <w:szCs w:val="22"/>
        </w:rPr>
        <w:t xml:space="preserve"> </w:t>
      </w:r>
      <w:r w:rsidRPr="00582656">
        <w:rPr>
          <w:rFonts w:ascii="Arial" w:hAnsi="Arial" w:cs="Arial"/>
          <w:sz w:val="22"/>
          <w:szCs w:val="22"/>
        </w:rPr>
        <w:t>exceed</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11"/>
          <w:sz w:val="22"/>
          <w:szCs w:val="22"/>
        </w:rPr>
        <w:t xml:space="preserve"> </w:t>
      </w:r>
      <w:r w:rsidRPr="00582656">
        <w:rPr>
          <w:rFonts w:ascii="Arial" w:hAnsi="Arial" w:cs="Arial"/>
          <w:sz w:val="22"/>
          <w:szCs w:val="22"/>
        </w:rPr>
        <w:t>next</w:t>
      </w:r>
      <w:r w:rsidRPr="00582656">
        <w:rPr>
          <w:rFonts w:ascii="Arial" w:hAnsi="Arial" w:cs="Arial"/>
          <w:spacing w:val="-7"/>
          <w:sz w:val="22"/>
          <w:szCs w:val="22"/>
        </w:rPr>
        <w:t xml:space="preserve"> </w:t>
      </w:r>
      <w:r w:rsidRPr="00582656">
        <w:rPr>
          <w:rFonts w:ascii="Arial" w:hAnsi="Arial" w:cs="Arial"/>
          <w:sz w:val="22"/>
          <w:szCs w:val="22"/>
        </w:rPr>
        <w:t>business</w:t>
      </w:r>
      <w:r w:rsidRPr="00582656">
        <w:rPr>
          <w:rFonts w:ascii="Arial" w:hAnsi="Arial" w:cs="Arial"/>
          <w:spacing w:val="-6"/>
          <w:sz w:val="22"/>
          <w:szCs w:val="22"/>
        </w:rPr>
        <w:t xml:space="preserve"> </w:t>
      </w:r>
      <w:r w:rsidRPr="00582656">
        <w:rPr>
          <w:rFonts w:ascii="Arial" w:hAnsi="Arial" w:cs="Arial"/>
          <w:sz w:val="22"/>
          <w:szCs w:val="22"/>
        </w:rPr>
        <w:t>day</w:t>
      </w:r>
      <w:r w:rsidRPr="00582656">
        <w:rPr>
          <w:rFonts w:ascii="Arial" w:hAnsi="Arial" w:cs="Arial"/>
          <w:spacing w:val="-12"/>
          <w:sz w:val="22"/>
          <w:szCs w:val="22"/>
        </w:rPr>
        <w:t xml:space="preserve"> </w:t>
      </w:r>
      <w:r w:rsidRPr="00582656">
        <w:rPr>
          <w:rFonts w:ascii="Arial" w:hAnsi="Arial" w:cs="Arial"/>
          <w:sz w:val="22"/>
          <w:szCs w:val="22"/>
        </w:rPr>
        <w:t>following</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report. Minor Failure shall be defined as follows:</w:t>
      </w:r>
    </w:p>
    <w:p w14:paraId="34600473" w14:textId="77777777" w:rsidR="00582656" w:rsidRPr="00582656" w:rsidRDefault="00582656" w:rsidP="00582656">
      <w:pPr>
        <w:pStyle w:val="BodyText"/>
        <w:widowControl w:val="0"/>
        <w:numPr>
          <w:ilvl w:val="2"/>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 xml:space="preserve">Features within the system are not performing to specification. </w:t>
      </w:r>
    </w:p>
    <w:p w14:paraId="62979228"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When</w:t>
      </w:r>
      <w:r w:rsidRPr="00582656">
        <w:rPr>
          <w:rFonts w:ascii="Arial" w:hAnsi="Arial" w:cs="Arial"/>
          <w:spacing w:val="-8"/>
          <w:sz w:val="22"/>
          <w:szCs w:val="22"/>
        </w:rPr>
        <w:t xml:space="preserve"> </w:t>
      </w:r>
      <w:r w:rsidRPr="00582656">
        <w:rPr>
          <w:rFonts w:ascii="Arial" w:hAnsi="Arial" w:cs="Arial"/>
          <w:sz w:val="22"/>
          <w:szCs w:val="22"/>
        </w:rPr>
        <w:t>a</w:t>
      </w:r>
      <w:r w:rsidRPr="00582656">
        <w:rPr>
          <w:rFonts w:ascii="Arial" w:hAnsi="Arial" w:cs="Arial"/>
          <w:spacing w:val="-10"/>
          <w:sz w:val="22"/>
          <w:szCs w:val="22"/>
        </w:rPr>
        <w:t xml:space="preserve"> </w:t>
      </w:r>
      <w:r w:rsidRPr="00582656">
        <w:rPr>
          <w:rFonts w:ascii="Arial" w:hAnsi="Arial" w:cs="Arial"/>
          <w:sz w:val="22"/>
          <w:szCs w:val="22"/>
        </w:rPr>
        <w:t>request</w:t>
      </w:r>
      <w:r w:rsidRPr="00582656">
        <w:rPr>
          <w:rFonts w:ascii="Arial" w:hAnsi="Arial" w:cs="Arial"/>
          <w:spacing w:val="-9"/>
          <w:sz w:val="22"/>
          <w:szCs w:val="22"/>
        </w:rPr>
        <w:t xml:space="preserve"> </w:t>
      </w:r>
      <w:r w:rsidRPr="00582656">
        <w:rPr>
          <w:rFonts w:ascii="Arial" w:hAnsi="Arial" w:cs="Arial"/>
          <w:sz w:val="22"/>
          <w:szCs w:val="22"/>
        </w:rPr>
        <w:t>for</w:t>
      </w:r>
      <w:r w:rsidRPr="00582656">
        <w:rPr>
          <w:rFonts w:ascii="Arial" w:hAnsi="Arial" w:cs="Arial"/>
          <w:spacing w:val="-9"/>
          <w:sz w:val="22"/>
          <w:szCs w:val="22"/>
        </w:rPr>
        <w:t xml:space="preserve"> </w:t>
      </w:r>
      <w:r w:rsidRPr="00582656">
        <w:rPr>
          <w:rFonts w:ascii="Arial" w:hAnsi="Arial" w:cs="Arial"/>
          <w:sz w:val="22"/>
          <w:szCs w:val="22"/>
        </w:rPr>
        <w:t>emergency</w:t>
      </w:r>
      <w:r w:rsidRPr="00582656">
        <w:rPr>
          <w:rFonts w:ascii="Arial" w:hAnsi="Arial" w:cs="Arial"/>
          <w:spacing w:val="-10"/>
          <w:sz w:val="22"/>
          <w:szCs w:val="22"/>
        </w:rPr>
        <w:t xml:space="preserve"> </w:t>
      </w:r>
      <w:r w:rsidRPr="00582656">
        <w:rPr>
          <w:rFonts w:ascii="Arial" w:hAnsi="Arial" w:cs="Arial"/>
          <w:sz w:val="22"/>
          <w:szCs w:val="22"/>
        </w:rPr>
        <w:t>service</w:t>
      </w:r>
      <w:r w:rsidRPr="00582656">
        <w:rPr>
          <w:rFonts w:ascii="Arial" w:hAnsi="Arial" w:cs="Arial"/>
          <w:spacing w:val="-8"/>
          <w:sz w:val="22"/>
          <w:szCs w:val="22"/>
        </w:rPr>
        <w:t xml:space="preserve"> </w:t>
      </w:r>
      <w:r w:rsidRPr="00582656">
        <w:rPr>
          <w:rFonts w:ascii="Arial" w:hAnsi="Arial" w:cs="Arial"/>
          <w:sz w:val="22"/>
          <w:szCs w:val="22"/>
        </w:rPr>
        <w:t>is</w:t>
      </w:r>
      <w:r w:rsidRPr="00582656">
        <w:rPr>
          <w:rFonts w:ascii="Arial" w:hAnsi="Arial" w:cs="Arial"/>
          <w:spacing w:val="-8"/>
          <w:sz w:val="22"/>
          <w:szCs w:val="22"/>
        </w:rPr>
        <w:t xml:space="preserve"> </w:t>
      </w:r>
      <w:r w:rsidRPr="00582656">
        <w:rPr>
          <w:rFonts w:ascii="Arial" w:hAnsi="Arial" w:cs="Arial"/>
          <w:sz w:val="22"/>
          <w:szCs w:val="22"/>
        </w:rPr>
        <w:t>received</w:t>
      </w:r>
      <w:r w:rsidRPr="00582656">
        <w:rPr>
          <w:rFonts w:ascii="Arial" w:hAnsi="Arial" w:cs="Arial"/>
          <w:spacing w:val="-10"/>
          <w:sz w:val="22"/>
          <w:szCs w:val="22"/>
        </w:rPr>
        <w:t xml:space="preserve"> </w:t>
      </w:r>
      <w:r w:rsidRPr="00582656">
        <w:rPr>
          <w:rFonts w:ascii="Arial" w:hAnsi="Arial" w:cs="Arial"/>
          <w:sz w:val="22"/>
          <w:szCs w:val="22"/>
        </w:rPr>
        <w:t>from</w:t>
      </w:r>
      <w:r w:rsidRPr="00582656">
        <w:rPr>
          <w:rFonts w:ascii="Arial" w:hAnsi="Arial" w:cs="Arial"/>
          <w:spacing w:val="-7"/>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Court,</w:t>
      </w:r>
      <w:r w:rsidRPr="00582656">
        <w:rPr>
          <w:rFonts w:ascii="Arial" w:hAnsi="Arial" w:cs="Arial"/>
          <w:spacing w:val="-3"/>
          <w:sz w:val="22"/>
          <w:szCs w:val="22"/>
        </w:rPr>
        <w:t xml:space="preserve"> </w:t>
      </w:r>
      <w:proofErr w:type="gramStart"/>
      <w:r w:rsidRPr="00582656">
        <w:rPr>
          <w:rFonts w:ascii="Arial" w:hAnsi="Arial" w:cs="Arial"/>
          <w:sz w:val="22"/>
          <w:szCs w:val="22"/>
        </w:rPr>
        <w:t>Contractor</w:t>
      </w:r>
      <w:proofErr w:type="gramEnd"/>
      <w:r w:rsidRPr="00582656">
        <w:rPr>
          <w:rFonts w:ascii="Arial" w:hAnsi="Arial" w:cs="Arial"/>
          <w:spacing w:val="-5"/>
          <w:sz w:val="22"/>
          <w:szCs w:val="22"/>
        </w:rPr>
        <w:t xml:space="preserve"> </w:t>
      </w:r>
      <w:r w:rsidRPr="00582656">
        <w:rPr>
          <w:rFonts w:ascii="Arial" w:hAnsi="Arial" w:cs="Arial"/>
          <w:sz w:val="22"/>
          <w:szCs w:val="22"/>
        </w:rPr>
        <w:t>agrees</w:t>
      </w:r>
      <w:r w:rsidRPr="00582656">
        <w:rPr>
          <w:rFonts w:ascii="Arial" w:hAnsi="Arial" w:cs="Arial"/>
          <w:spacing w:val="-10"/>
          <w:sz w:val="22"/>
          <w:szCs w:val="22"/>
        </w:rPr>
        <w:t xml:space="preserve"> </w:t>
      </w:r>
      <w:proofErr w:type="gramStart"/>
      <w:r w:rsidRPr="00582656">
        <w:rPr>
          <w:rFonts w:ascii="Arial" w:hAnsi="Arial" w:cs="Arial"/>
          <w:sz w:val="22"/>
          <w:szCs w:val="22"/>
        </w:rPr>
        <w:t>to  respond</w:t>
      </w:r>
      <w:proofErr w:type="gramEnd"/>
      <w:r w:rsidRPr="00582656">
        <w:rPr>
          <w:rFonts w:ascii="Arial" w:hAnsi="Arial" w:cs="Arial"/>
          <w:sz w:val="22"/>
          <w:szCs w:val="22"/>
        </w:rPr>
        <w:t xml:space="preserve"> within</w:t>
      </w:r>
      <w:r w:rsidRPr="00582656">
        <w:rPr>
          <w:rFonts w:ascii="Arial" w:hAnsi="Arial" w:cs="Arial"/>
          <w:spacing w:val="-8"/>
          <w:sz w:val="22"/>
          <w:szCs w:val="22"/>
        </w:rPr>
        <w:t xml:space="preserve"> </w:t>
      </w:r>
      <w:r w:rsidRPr="00582656">
        <w:rPr>
          <w:rFonts w:ascii="Arial" w:hAnsi="Arial" w:cs="Arial"/>
          <w:sz w:val="22"/>
          <w:szCs w:val="22"/>
        </w:rPr>
        <w:t>two</w:t>
      </w:r>
      <w:r w:rsidRPr="00582656">
        <w:rPr>
          <w:rFonts w:ascii="Arial" w:hAnsi="Arial" w:cs="Arial"/>
          <w:spacing w:val="-6"/>
          <w:sz w:val="22"/>
          <w:szCs w:val="22"/>
        </w:rPr>
        <w:t xml:space="preserve"> </w:t>
      </w:r>
      <w:r w:rsidRPr="00582656">
        <w:rPr>
          <w:rFonts w:ascii="Arial" w:hAnsi="Arial" w:cs="Arial"/>
          <w:sz w:val="22"/>
          <w:szCs w:val="22"/>
        </w:rPr>
        <w:t>(2)</w:t>
      </w:r>
      <w:r w:rsidRPr="00582656">
        <w:rPr>
          <w:rFonts w:ascii="Arial" w:hAnsi="Arial" w:cs="Arial"/>
          <w:spacing w:val="-5"/>
          <w:sz w:val="22"/>
          <w:szCs w:val="22"/>
        </w:rPr>
        <w:t xml:space="preserve"> </w:t>
      </w:r>
      <w:r w:rsidRPr="00582656">
        <w:rPr>
          <w:rFonts w:ascii="Arial" w:hAnsi="Arial" w:cs="Arial"/>
          <w:sz w:val="22"/>
          <w:szCs w:val="22"/>
        </w:rPr>
        <w:t>hours</w:t>
      </w:r>
      <w:r w:rsidRPr="00582656">
        <w:rPr>
          <w:rFonts w:ascii="Arial" w:hAnsi="Arial" w:cs="Arial"/>
          <w:spacing w:val="-6"/>
          <w:sz w:val="22"/>
          <w:szCs w:val="22"/>
        </w:rPr>
        <w:t xml:space="preserve"> </w:t>
      </w:r>
      <w:r w:rsidRPr="00582656">
        <w:rPr>
          <w:rFonts w:ascii="Arial" w:hAnsi="Arial" w:cs="Arial"/>
          <w:sz w:val="22"/>
          <w:szCs w:val="22"/>
        </w:rPr>
        <w:t>of</w:t>
      </w:r>
      <w:r w:rsidRPr="00582656">
        <w:rPr>
          <w:rFonts w:ascii="Arial" w:hAnsi="Arial" w:cs="Arial"/>
          <w:spacing w:val="-6"/>
          <w:sz w:val="22"/>
          <w:szCs w:val="22"/>
        </w:rPr>
        <w:t xml:space="preserve"> </w:t>
      </w:r>
      <w:r w:rsidRPr="00582656">
        <w:rPr>
          <w:rFonts w:ascii="Arial" w:hAnsi="Arial" w:cs="Arial"/>
          <w:sz w:val="22"/>
          <w:szCs w:val="22"/>
        </w:rPr>
        <w:t>request,</w:t>
      </w:r>
      <w:r w:rsidRPr="00582656">
        <w:rPr>
          <w:rFonts w:ascii="Arial" w:hAnsi="Arial" w:cs="Arial"/>
          <w:spacing w:val="-7"/>
          <w:sz w:val="22"/>
          <w:szCs w:val="22"/>
        </w:rPr>
        <w:t xml:space="preserve"> </w:t>
      </w:r>
      <w:r w:rsidRPr="00582656">
        <w:rPr>
          <w:rFonts w:ascii="Arial" w:hAnsi="Arial" w:cs="Arial"/>
          <w:sz w:val="22"/>
          <w:szCs w:val="22"/>
        </w:rPr>
        <w:t>twenty-four</w:t>
      </w:r>
      <w:r w:rsidRPr="00582656">
        <w:rPr>
          <w:rFonts w:ascii="Arial" w:hAnsi="Arial" w:cs="Arial"/>
          <w:spacing w:val="-7"/>
          <w:sz w:val="22"/>
          <w:szCs w:val="22"/>
        </w:rPr>
        <w:t xml:space="preserve"> </w:t>
      </w:r>
      <w:r w:rsidRPr="00582656">
        <w:rPr>
          <w:rFonts w:ascii="Arial" w:hAnsi="Arial" w:cs="Arial"/>
          <w:sz w:val="22"/>
          <w:szCs w:val="22"/>
        </w:rPr>
        <w:t>(24)</w:t>
      </w:r>
      <w:r w:rsidRPr="00582656">
        <w:rPr>
          <w:rFonts w:ascii="Arial" w:hAnsi="Arial" w:cs="Arial"/>
          <w:spacing w:val="-6"/>
          <w:sz w:val="22"/>
          <w:szCs w:val="22"/>
        </w:rPr>
        <w:t xml:space="preserve"> </w:t>
      </w:r>
      <w:r w:rsidRPr="00582656">
        <w:rPr>
          <w:rFonts w:ascii="Arial" w:hAnsi="Arial" w:cs="Arial"/>
          <w:sz w:val="22"/>
          <w:szCs w:val="22"/>
        </w:rPr>
        <w:t>hours</w:t>
      </w:r>
      <w:r w:rsidRPr="00582656">
        <w:rPr>
          <w:rFonts w:ascii="Arial" w:hAnsi="Arial" w:cs="Arial"/>
          <w:spacing w:val="-4"/>
          <w:sz w:val="22"/>
          <w:szCs w:val="22"/>
        </w:rPr>
        <w:t xml:space="preserve"> </w:t>
      </w:r>
      <w:r w:rsidRPr="00582656">
        <w:rPr>
          <w:rFonts w:ascii="Arial" w:hAnsi="Arial" w:cs="Arial"/>
          <w:sz w:val="22"/>
          <w:szCs w:val="22"/>
        </w:rPr>
        <w:t>per</w:t>
      </w:r>
      <w:r w:rsidRPr="00582656">
        <w:rPr>
          <w:rFonts w:ascii="Arial" w:hAnsi="Arial" w:cs="Arial"/>
          <w:spacing w:val="-7"/>
          <w:sz w:val="22"/>
          <w:szCs w:val="22"/>
        </w:rPr>
        <w:t xml:space="preserve"> </w:t>
      </w:r>
      <w:r w:rsidRPr="00582656">
        <w:rPr>
          <w:rFonts w:ascii="Arial" w:hAnsi="Arial" w:cs="Arial"/>
          <w:sz w:val="22"/>
          <w:szCs w:val="22"/>
        </w:rPr>
        <w:t>day,</w:t>
      </w:r>
      <w:r w:rsidRPr="00582656">
        <w:rPr>
          <w:rFonts w:ascii="Arial" w:hAnsi="Arial" w:cs="Arial"/>
          <w:spacing w:val="-3"/>
          <w:sz w:val="22"/>
          <w:szCs w:val="22"/>
        </w:rPr>
        <w:t xml:space="preserve"> </w:t>
      </w:r>
      <w:r w:rsidRPr="00582656">
        <w:rPr>
          <w:rFonts w:ascii="Arial" w:hAnsi="Arial" w:cs="Arial"/>
          <w:sz w:val="22"/>
          <w:szCs w:val="22"/>
        </w:rPr>
        <w:t>and</w:t>
      </w:r>
      <w:r w:rsidRPr="00582656">
        <w:rPr>
          <w:rFonts w:ascii="Arial" w:hAnsi="Arial" w:cs="Arial"/>
          <w:spacing w:val="-6"/>
          <w:sz w:val="22"/>
          <w:szCs w:val="22"/>
        </w:rPr>
        <w:t xml:space="preserve"> </w:t>
      </w:r>
      <w:r w:rsidRPr="00582656">
        <w:rPr>
          <w:rFonts w:ascii="Arial" w:hAnsi="Arial" w:cs="Arial"/>
          <w:sz w:val="22"/>
          <w:szCs w:val="22"/>
        </w:rPr>
        <w:t>seven</w:t>
      </w:r>
      <w:r w:rsidRPr="00582656">
        <w:rPr>
          <w:rFonts w:ascii="Arial" w:hAnsi="Arial" w:cs="Arial"/>
          <w:spacing w:val="-8"/>
          <w:sz w:val="22"/>
          <w:szCs w:val="22"/>
        </w:rPr>
        <w:t xml:space="preserve"> </w:t>
      </w:r>
      <w:r w:rsidRPr="00582656">
        <w:rPr>
          <w:rFonts w:ascii="Arial" w:hAnsi="Arial" w:cs="Arial"/>
          <w:sz w:val="22"/>
          <w:szCs w:val="22"/>
        </w:rPr>
        <w:t>(7)</w:t>
      </w:r>
      <w:r w:rsidRPr="00582656">
        <w:rPr>
          <w:rFonts w:ascii="Arial" w:hAnsi="Arial" w:cs="Arial"/>
          <w:spacing w:val="-6"/>
          <w:sz w:val="22"/>
          <w:szCs w:val="22"/>
        </w:rPr>
        <w:t xml:space="preserve"> </w:t>
      </w:r>
      <w:r w:rsidRPr="00582656">
        <w:rPr>
          <w:rFonts w:ascii="Arial" w:hAnsi="Arial" w:cs="Arial"/>
          <w:sz w:val="22"/>
          <w:szCs w:val="22"/>
        </w:rPr>
        <w:t>days</w:t>
      </w:r>
      <w:r w:rsidRPr="00582656">
        <w:rPr>
          <w:rFonts w:ascii="Arial" w:hAnsi="Arial" w:cs="Arial"/>
          <w:spacing w:val="-4"/>
          <w:sz w:val="22"/>
          <w:szCs w:val="22"/>
        </w:rPr>
        <w:t xml:space="preserve"> </w:t>
      </w:r>
      <w:r w:rsidRPr="00582656">
        <w:rPr>
          <w:rFonts w:ascii="Arial" w:hAnsi="Arial" w:cs="Arial"/>
          <w:sz w:val="22"/>
          <w:szCs w:val="22"/>
        </w:rPr>
        <w:t>per</w:t>
      </w:r>
      <w:r w:rsidRPr="00582656">
        <w:rPr>
          <w:rFonts w:ascii="Arial" w:hAnsi="Arial" w:cs="Arial"/>
          <w:spacing w:val="-3"/>
          <w:sz w:val="22"/>
          <w:szCs w:val="22"/>
        </w:rPr>
        <w:t xml:space="preserve"> </w:t>
      </w:r>
      <w:r w:rsidRPr="00582656">
        <w:rPr>
          <w:rFonts w:ascii="Arial" w:hAnsi="Arial" w:cs="Arial"/>
          <w:sz w:val="22"/>
          <w:szCs w:val="22"/>
        </w:rPr>
        <w:t xml:space="preserve">week. </w:t>
      </w:r>
    </w:p>
    <w:p w14:paraId="6BCEF553" w14:textId="77777777" w:rsidR="00582656" w:rsidRPr="00582656" w:rsidRDefault="00582656" w:rsidP="00582656">
      <w:pPr>
        <w:pStyle w:val="BodyText"/>
        <w:widowControl w:val="0"/>
        <w:numPr>
          <w:ilvl w:val="1"/>
          <w:numId w:val="69"/>
        </w:numPr>
        <w:autoSpaceDE w:val="0"/>
        <w:autoSpaceDN w:val="0"/>
        <w:spacing w:before="93" w:after="240" w:line="240" w:lineRule="auto"/>
        <w:jc w:val="both"/>
        <w:rPr>
          <w:rFonts w:ascii="Arial" w:hAnsi="Arial" w:cs="Arial"/>
          <w:sz w:val="22"/>
          <w:szCs w:val="22"/>
        </w:rPr>
      </w:pPr>
      <w:r w:rsidRPr="00582656">
        <w:rPr>
          <w:rFonts w:ascii="Arial" w:hAnsi="Arial" w:cs="Arial"/>
          <w:sz w:val="22"/>
          <w:szCs w:val="22"/>
        </w:rPr>
        <w:t>In the event of a system emergency, the Contractor shall: (</w:t>
      </w:r>
      <w:proofErr w:type="spellStart"/>
      <w:r w:rsidRPr="00582656">
        <w:rPr>
          <w:rFonts w:ascii="Arial" w:hAnsi="Arial" w:cs="Arial"/>
          <w:sz w:val="22"/>
          <w:szCs w:val="22"/>
        </w:rPr>
        <w:t>i</w:t>
      </w:r>
      <w:proofErr w:type="spellEnd"/>
      <w:r w:rsidRPr="00582656">
        <w:rPr>
          <w:rFonts w:ascii="Arial" w:hAnsi="Arial" w:cs="Arial"/>
          <w:sz w:val="22"/>
          <w:szCs w:val="22"/>
        </w:rPr>
        <w:t>) prioritize Court’s emergency; (ii) escalate within the Contractor’s technical and management organizations as necessary to</w:t>
      </w:r>
      <w:r w:rsidRPr="00582656">
        <w:rPr>
          <w:rFonts w:ascii="Arial" w:hAnsi="Arial" w:cs="Arial"/>
          <w:spacing w:val="-3"/>
          <w:sz w:val="22"/>
          <w:szCs w:val="22"/>
        </w:rPr>
        <w:t xml:space="preserve"> </w:t>
      </w:r>
      <w:r w:rsidRPr="00582656">
        <w:rPr>
          <w:rFonts w:ascii="Arial" w:hAnsi="Arial" w:cs="Arial"/>
          <w:sz w:val="22"/>
          <w:szCs w:val="22"/>
        </w:rPr>
        <w:t>resolve the emergency; (iii) use its best efforts to correct the emergency</w:t>
      </w:r>
      <w:r w:rsidRPr="00582656">
        <w:rPr>
          <w:rFonts w:ascii="Arial" w:hAnsi="Arial" w:cs="Arial"/>
          <w:spacing w:val="-7"/>
          <w:sz w:val="22"/>
          <w:szCs w:val="22"/>
        </w:rPr>
        <w:t xml:space="preserve"> </w:t>
      </w:r>
      <w:r w:rsidRPr="00582656">
        <w:rPr>
          <w:rFonts w:ascii="Arial" w:hAnsi="Arial" w:cs="Arial"/>
          <w:sz w:val="22"/>
          <w:szCs w:val="22"/>
        </w:rPr>
        <w:t>within</w:t>
      </w:r>
      <w:r w:rsidRPr="00582656">
        <w:rPr>
          <w:rFonts w:ascii="Arial" w:hAnsi="Arial" w:cs="Arial"/>
          <w:spacing w:val="-7"/>
          <w:sz w:val="22"/>
          <w:szCs w:val="22"/>
        </w:rPr>
        <w:t xml:space="preserve"> </w:t>
      </w:r>
      <w:r w:rsidRPr="00582656">
        <w:rPr>
          <w:rFonts w:ascii="Arial" w:hAnsi="Arial" w:cs="Arial"/>
          <w:sz w:val="22"/>
          <w:szCs w:val="22"/>
        </w:rPr>
        <w:t>four</w:t>
      </w:r>
      <w:r w:rsidRPr="00582656">
        <w:rPr>
          <w:rFonts w:ascii="Arial" w:hAnsi="Arial" w:cs="Arial"/>
          <w:spacing w:val="-5"/>
          <w:sz w:val="22"/>
          <w:szCs w:val="22"/>
        </w:rPr>
        <w:t xml:space="preserve"> </w:t>
      </w:r>
      <w:r w:rsidRPr="00582656">
        <w:rPr>
          <w:rFonts w:ascii="Arial" w:hAnsi="Arial" w:cs="Arial"/>
          <w:sz w:val="22"/>
          <w:szCs w:val="22"/>
        </w:rPr>
        <w:t>(4)</w:t>
      </w:r>
      <w:r w:rsidRPr="00582656">
        <w:rPr>
          <w:rFonts w:ascii="Arial" w:hAnsi="Arial" w:cs="Arial"/>
          <w:spacing w:val="-5"/>
          <w:sz w:val="22"/>
          <w:szCs w:val="22"/>
        </w:rPr>
        <w:t xml:space="preserve"> </w:t>
      </w:r>
      <w:r w:rsidRPr="00582656">
        <w:rPr>
          <w:rFonts w:ascii="Arial" w:hAnsi="Arial" w:cs="Arial"/>
          <w:sz w:val="22"/>
          <w:szCs w:val="22"/>
        </w:rPr>
        <w:t>hours</w:t>
      </w:r>
      <w:r w:rsidRPr="00582656">
        <w:rPr>
          <w:rFonts w:ascii="Arial" w:hAnsi="Arial" w:cs="Arial"/>
          <w:spacing w:val="-7"/>
          <w:sz w:val="22"/>
          <w:szCs w:val="22"/>
        </w:rPr>
        <w:t xml:space="preserve"> </w:t>
      </w:r>
      <w:r w:rsidRPr="00582656">
        <w:rPr>
          <w:rFonts w:ascii="Arial" w:hAnsi="Arial" w:cs="Arial"/>
          <w:sz w:val="22"/>
          <w:szCs w:val="22"/>
        </w:rPr>
        <w:t>from</w:t>
      </w:r>
      <w:r w:rsidRPr="00582656">
        <w:rPr>
          <w:rFonts w:ascii="Arial" w:hAnsi="Arial" w:cs="Arial"/>
          <w:spacing w:val="-5"/>
          <w:sz w:val="22"/>
          <w:szCs w:val="22"/>
        </w:rPr>
        <w:t xml:space="preserve"> </w:t>
      </w:r>
      <w:r w:rsidRPr="00582656">
        <w:rPr>
          <w:rFonts w:ascii="Arial" w:hAnsi="Arial" w:cs="Arial"/>
          <w:sz w:val="22"/>
          <w:szCs w:val="22"/>
        </w:rPr>
        <w:t>receipt</w:t>
      </w:r>
      <w:r w:rsidRPr="00582656">
        <w:rPr>
          <w:rFonts w:ascii="Arial" w:hAnsi="Arial" w:cs="Arial"/>
          <w:spacing w:val="-4"/>
          <w:sz w:val="22"/>
          <w:szCs w:val="22"/>
        </w:rPr>
        <w:t xml:space="preserve"> </w:t>
      </w:r>
      <w:r w:rsidRPr="00582656">
        <w:rPr>
          <w:rFonts w:ascii="Arial" w:hAnsi="Arial" w:cs="Arial"/>
          <w:sz w:val="22"/>
          <w:szCs w:val="22"/>
        </w:rPr>
        <w:t>of</w:t>
      </w:r>
      <w:r w:rsidRPr="00582656">
        <w:rPr>
          <w:rFonts w:ascii="Arial" w:hAnsi="Arial" w:cs="Arial"/>
          <w:spacing w:val="-6"/>
          <w:sz w:val="22"/>
          <w:szCs w:val="22"/>
        </w:rPr>
        <w:t xml:space="preserve"> </w:t>
      </w:r>
      <w:r w:rsidRPr="00582656">
        <w:rPr>
          <w:rFonts w:ascii="Arial" w:hAnsi="Arial" w:cs="Arial"/>
          <w:sz w:val="22"/>
          <w:szCs w:val="22"/>
        </w:rPr>
        <w:t>notice</w:t>
      </w:r>
      <w:r w:rsidRPr="00582656">
        <w:rPr>
          <w:rFonts w:ascii="Arial" w:hAnsi="Arial" w:cs="Arial"/>
          <w:spacing w:val="-5"/>
          <w:sz w:val="22"/>
          <w:szCs w:val="22"/>
        </w:rPr>
        <w:t xml:space="preserve"> </w:t>
      </w:r>
      <w:r w:rsidRPr="00582656">
        <w:rPr>
          <w:rFonts w:ascii="Arial" w:hAnsi="Arial" w:cs="Arial"/>
          <w:sz w:val="22"/>
          <w:szCs w:val="22"/>
        </w:rPr>
        <w:t>of</w:t>
      </w:r>
      <w:r w:rsidRPr="00582656">
        <w:rPr>
          <w:rFonts w:ascii="Arial" w:hAnsi="Arial" w:cs="Arial"/>
          <w:spacing w:val="-5"/>
          <w:sz w:val="22"/>
          <w:szCs w:val="22"/>
        </w:rPr>
        <w:t xml:space="preserve"> </w:t>
      </w:r>
      <w:r w:rsidRPr="00582656">
        <w:rPr>
          <w:rFonts w:ascii="Arial" w:hAnsi="Arial" w:cs="Arial"/>
          <w:sz w:val="22"/>
          <w:szCs w:val="22"/>
        </w:rPr>
        <w:t>such</w:t>
      </w:r>
      <w:r w:rsidRPr="00582656">
        <w:rPr>
          <w:rFonts w:ascii="Arial" w:hAnsi="Arial" w:cs="Arial"/>
          <w:spacing w:val="-7"/>
          <w:sz w:val="22"/>
          <w:szCs w:val="22"/>
        </w:rPr>
        <w:t xml:space="preserve"> </w:t>
      </w:r>
      <w:r w:rsidRPr="00582656">
        <w:rPr>
          <w:rFonts w:ascii="Arial" w:hAnsi="Arial" w:cs="Arial"/>
          <w:sz w:val="22"/>
          <w:szCs w:val="22"/>
        </w:rPr>
        <w:t>emergency;</w:t>
      </w:r>
      <w:r w:rsidRPr="00582656">
        <w:rPr>
          <w:rFonts w:ascii="Arial" w:hAnsi="Arial" w:cs="Arial"/>
          <w:spacing w:val="-6"/>
          <w:sz w:val="22"/>
          <w:szCs w:val="22"/>
        </w:rPr>
        <w:t xml:space="preserve"> </w:t>
      </w:r>
      <w:r w:rsidRPr="00582656">
        <w:rPr>
          <w:rFonts w:ascii="Arial" w:hAnsi="Arial" w:cs="Arial"/>
          <w:sz w:val="22"/>
          <w:szCs w:val="22"/>
        </w:rPr>
        <w:t>and,</w:t>
      </w:r>
      <w:r w:rsidRPr="00582656">
        <w:rPr>
          <w:rFonts w:ascii="Arial" w:hAnsi="Arial" w:cs="Arial"/>
          <w:spacing w:val="-4"/>
          <w:sz w:val="22"/>
          <w:szCs w:val="22"/>
        </w:rPr>
        <w:t xml:space="preserve"> </w:t>
      </w:r>
      <w:r w:rsidRPr="00582656">
        <w:rPr>
          <w:rFonts w:ascii="Arial" w:hAnsi="Arial" w:cs="Arial"/>
          <w:sz w:val="22"/>
          <w:szCs w:val="22"/>
        </w:rPr>
        <w:t>(iv)</w:t>
      </w:r>
      <w:r w:rsidRPr="00582656">
        <w:rPr>
          <w:rFonts w:ascii="Arial" w:hAnsi="Arial" w:cs="Arial"/>
          <w:spacing w:val="-8"/>
          <w:sz w:val="22"/>
          <w:szCs w:val="22"/>
        </w:rPr>
        <w:t xml:space="preserve"> </w:t>
      </w:r>
      <w:r w:rsidRPr="00582656">
        <w:rPr>
          <w:rFonts w:ascii="Arial" w:hAnsi="Arial" w:cs="Arial"/>
          <w:sz w:val="22"/>
          <w:szCs w:val="22"/>
        </w:rPr>
        <w:t>maintain continuous work until the emergency is corrected to Court’s satisfaction.</w:t>
      </w:r>
      <w:r w:rsidRPr="00582656">
        <w:rPr>
          <w:rFonts w:ascii="Arial" w:hAnsi="Arial" w:cs="Arial"/>
          <w:spacing w:val="40"/>
          <w:sz w:val="22"/>
          <w:szCs w:val="22"/>
        </w:rPr>
        <w:t xml:space="preserve"> </w:t>
      </w:r>
      <w:proofErr w:type="gramStart"/>
      <w:r w:rsidRPr="00582656">
        <w:rPr>
          <w:rFonts w:ascii="Arial" w:hAnsi="Arial" w:cs="Arial"/>
          <w:sz w:val="22"/>
          <w:szCs w:val="22"/>
        </w:rPr>
        <w:t>In the event that</w:t>
      </w:r>
      <w:proofErr w:type="gramEnd"/>
      <w:r w:rsidRPr="00582656">
        <w:rPr>
          <w:rFonts w:ascii="Arial" w:hAnsi="Arial" w:cs="Arial"/>
          <w:sz w:val="22"/>
          <w:szCs w:val="22"/>
        </w:rPr>
        <w:t xml:space="preserve"> any</w:t>
      </w:r>
      <w:r w:rsidRPr="00582656">
        <w:rPr>
          <w:rFonts w:ascii="Arial" w:hAnsi="Arial" w:cs="Arial"/>
          <w:spacing w:val="-10"/>
          <w:sz w:val="22"/>
          <w:szCs w:val="22"/>
        </w:rPr>
        <w:t xml:space="preserve"> </w:t>
      </w:r>
      <w:r w:rsidRPr="00582656">
        <w:rPr>
          <w:rFonts w:ascii="Arial" w:hAnsi="Arial" w:cs="Arial"/>
          <w:sz w:val="22"/>
          <w:szCs w:val="22"/>
        </w:rPr>
        <w:t>emergency</w:t>
      </w:r>
      <w:r w:rsidRPr="00582656">
        <w:rPr>
          <w:rFonts w:ascii="Arial" w:hAnsi="Arial" w:cs="Arial"/>
          <w:spacing w:val="-8"/>
          <w:sz w:val="22"/>
          <w:szCs w:val="22"/>
        </w:rPr>
        <w:t xml:space="preserve"> </w:t>
      </w:r>
      <w:r w:rsidRPr="00582656">
        <w:rPr>
          <w:rFonts w:ascii="Arial" w:hAnsi="Arial" w:cs="Arial"/>
          <w:sz w:val="22"/>
          <w:szCs w:val="22"/>
        </w:rPr>
        <w:t>is</w:t>
      </w:r>
      <w:r w:rsidRPr="00582656">
        <w:rPr>
          <w:rFonts w:ascii="Arial" w:hAnsi="Arial" w:cs="Arial"/>
          <w:spacing w:val="-6"/>
          <w:sz w:val="22"/>
          <w:szCs w:val="22"/>
        </w:rPr>
        <w:t xml:space="preserve"> </w:t>
      </w:r>
      <w:r w:rsidRPr="00582656">
        <w:rPr>
          <w:rFonts w:ascii="Arial" w:hAnsi="Arial" w:cs="Arial"/>
          <w:sz w:val="22"/>
          <w:szCs w:val="22"/>
        </w:rPr>
        <w:t>not</w:t>
      </w:r>
      <w:r w:rsidRPr="00582656">
        <w:rPr>
          <w:rFonts w:ascii="Arial" w:hAnsi="Arial" w:cs="Arial"/>
          <w:spacing w:val="-10"/>
          <w:sz w:val="22"/>
          <w:szCs w:val="22"/>
        </w:rPr>
        <w:t xml:space="preserve"> </w:t>
      </w:r>
      <w:r w:rsidRPr="00582656">
        <w:rPr>
          <w:rFonts w:ascii="Arial" w:hAnsi="Arial" w:cs="Arial"/>
          <w:sz w:val="22"/>
          <w:szCs w:val="22"/>
        </w:rPr>
        <w:t>corrected</w:t>
      </w:r>
      <w:r w:rsidRPr="00582656">
        <w:rPr>
          <w:rFonts w:ascii="Arial" w:hAnsi="Arial" w:cs="Arial"/>
          <w:spacing w:val="-6"/>
          <w:sz w:val="22"/>
          <w:szCs w:val="22"/>
        </w:rPr>
        <w:t xml:space="preserve"> </w:t>
      </w:r>
      <w:r w:rsidRPr="00582656">
        <w:rPr>
          <w:rFonts w:ascii="Arial" w:hAnsi="Arial" w:cs="Arial"/>
          <w:sz w:val="22"/>
          <w:szCs w:val="22"/>
        </w:rPr>
        <w:t>by</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Contractor</w:t>
      </w:r>
      <w:r w:rsidRPr="00582656">
        <w:rPr>
          <w:rFonts w:ascii="Arial" w:hAnsi="Arial" w:cs="Arial"/>
          <w:spacing w:val="-5"/>
          <w:sz w:val="22"/>
          <w:szCs w:val="22"/>
        </w:rPr>
        <w:t xml:space="preserve"> </w:t>
      </w:r>
      <w:r w:rsidRPr="00582656">
        <w:rPr>
          <w:rFonts w:ascii="Arial" w:hAnsi="Arial" w:cs="Arial"/>
          <w:sz w:val="22"/>
          <w:szCs w:val="22"/>
        </w:rPr>
        <w:t>within</w:t>
      </w:r>
      <w:r w:rsidRPr="00582656">
        <w:rPr>
          <w:rFonts w:ascii="Arial" w:hAnsi="Arial" w:cs="Arial"/>
          <w:spacing w:val="-10"/>
          <w:sz w:val="22"/>
          <w:szCs w:val="22"/>
        </w:rPr>
        <w:t xml:space="preserve"> </w:t>
      </w:r>
      <w:r w:rsidRPr="00582656">
        <w:rPr>
          <w:rFonts w:ascii="Arial" w:hAnsi="Arial" w:cs="Arial"/>
          <w:sz w:val="22"/>
          <w:szCs w:val="22"/>
        </w:rPr>
        <w:t>twelve</w:t>
      </w:r>
      <w:r w:rsidRPr="00582656">
        <w:rPr>
          <w:rFonts w:ascii="Arial" w:hAnsi="Arial" w:cs="Arial"/>
          <w:spacing w:val="-9"/>
          <w:sz w:val="22"/>
          <w:szCs w:val="22"/>
        </w:rPr>
        <w:t xml:space="preserve"> </w:t>
      </w:r>
      <w:r w:rsidRPr="00582656">
        <w:rPr>
          <w:rFonts w:ascii="Arial" w:hAnsi="Arial" w:cs="Arial"/>
          <w:sz w:val="22"/>
          <w:szCs w:val="22"/>
        </w:rPr>
        <w:t>(12)</w:t>
      </w:r>
      <w:r w:rsidRPr="00582656">
        <w:rPr>
          <w:rFonts w:ascii="Arial" w:hAnsi="Arial" w:cs="Arial"/>
          <w:spacing w:val="-8"/>
          <w:sz w:val="22"/>
          <w:szCs w:val="22"/>
        </w:rPr>
        <w:t xml:space="preserve"> </w:t>
      </w:r>
      <w:r w:rsidRPr="00582656">
        <w:rPr>
          <w:rFonts w:ascii="Arial" w:hAnsi="Arial" w:cs="Arial"/>
          <w:sz w:val="22"/>
          <w:szCs w:val="22"/>
        </w:rPr>
        <w:t>hours</w:t>
      </w:r>
      <w:r w:rsidRPr="00582656">
        <w:rPr>
          <w:rFonts w:ascii="Arial" w:hAnsi="Arial" w:cs="Arial"/>
          <w:spacing w:val="-10"/>
          <w:sz w:val="22"/>
          <w:szCs w:val="22"/>
        </w:rPr>
        <w:t xml:space="preserve"> </w:t>
      </w:r>
      <w:r w:rsidRPr="00582656">
        <w:rPr>
          <w:rFonts w:ascii="Arial" w:hAnsi="Arial" w:cs="Arial"/>
          <w:sz w:val="22"/>
          <w:szCs w:val="22"/>
        </w:rPr>
        <w:t>from</w:t>
      </w:r>
      <w:r w:rsidRPr="00582656">
        <w:rPr>
          <w:rFonts w:ascii="Arial" w:hAnsi="Arial" w:cs="Arial"/>
          <w:spacing w:val="-8"/>
          <w:sz w:val="22"/>
          <w:szCs w:val="22"/>
        </w:rPr>
        <w:t xml:space="preserve"> </w:t>
      </w:r>
      <w:r w:rsidRPr="00582656">
        <w:rPr>
          <w:rFonts w:ascii="Arial" w:hAnsi="Arial" w:cs="Arial"/>
          <w:sz w:val="22"/>
          <w:szCs w:val="22"/>
        </w:rPr>
        <w:t>receipt of notice, the successful Contractor shall replace that portion of the system causing such</w:t>
      </w:r>
      <w:r w:rsidRPr="00582656">
        <w:rPr>
          <w:rFonts w:ascii="Arial" w:hAnsi="Arial" w:cs="Arial"/>
          <w:spacing w:val="-5"/>
          <w:sz w:val="22"/>
          <w:szCs w:val="22"/>
        </w:rPr>
        <w:t xml:space="preserve"> </w:t>
      </w:r>
      <w:r w:rsidRPr="00582656">
        <w:rPr>
          <w:rFonts w:ascii="Arial" w:hAnsi="Arial" w:cs="Arial"/>
          <w:sz w:val="22"/>
          <w:szCs w:val="22"/>
        </w:rPr>
        <w:t>emergency</w:t>
      </w:r>
      <w:r w:rsidRPr="00582656">
        <w:rPr>
          <w:rFonts w:ascii="Arial" w:hAnsi="Arial" w:cs="Arial"/>
          <w:spacing w:val="-8"/>
          <w:sz w:val="22"/>
          <w:szCs w:val="22"/>
        </w:rPr>
        <w:t xml:space="preserve"> </w:t>
      </w:r>
      <w:r w:rsidRPr="00582656">
        <w:rPr>
          <w:rFonts w:ascii="Arial" w:hAnsi="Arial" w:cs="Arial"/>
          <w:sz w:val="22"/>
          <w:szCs w:val="22"/>
        </w:rPr>
        <w:t>with</w:t>
      </w:r>
      <w:r w:rsidRPr="00582656">
        <w:rPr>
          <w:rFonts w:ascii="Arial" w:hAnsi="Arial" w:cs="Arial"/>
          <w:spacing w:val="-7"/>
          <w:sz w:val="22"/>
          <w:szCs w:val="22"/>
        </w:rPr>
        <w:t xml:space="preserve"> </w:t>
      </w:r>
      <w:r w:rsidRPr="00582656">
        <w:rPr>
          <w:rFonts w:ascii="Arial" w:hAnsi="Arial" w:cs="Arial"/>
          <w:sz w:val="22"/>
          <w:szCs w:val="22"/>
        </w:rPr>
        <w:t>new</w:t>
      </w:r>
      <w:r w:rsidRPr="00582656">
        <w:rPr>
          <w:rFonts w:ascii="Arial" w:hAnsi="Arial" w:cs="Arial"/>
          <w:spacing w:val="-7"/>
          <w:sz w:val="22"/>
          <w:szCs w:val="22"/>
        </w:rPr>
        <w:t xml:space="preserve"> </w:t>
      </w:r>
      <w:r w:rsidRPr="00582656">
        <w:rPr>
          <w:rFonts w:ascii="Arial" w:hAnsi="Arial" w:cs="Arial"/>
          <w:sz w:val="22"/>
          <w:szCs w:val="22"/>
        </w:rPr>
        <w:t>items</w:t>
      </w:r>
      <w:r w:rsidRPr="00582656">
        <w:rPr>
          <w:rFonts w:ascii="Arial" w:hAnsi="Arial" w:cs="Arial"/>
          <w:spacing w:val="-4"/>
          <w:sz w:val="22"/>
          <w:szCs w:val="22"/>
        </w:rPr>
        <w:t xml:space="preserve"> </w:t>
      </w:r>
      <w:r w:rsidRPr="00582656">
        <w:rPr>
          <w:rFonts w:ascii="Arial" w:hAnsi="Arial" w:cs="Arial"/>
          <w:sz w:val="22"/>
          <w:szCs w:val="22"/>
        </w:rPr>
        <w:t>of</w:t>
      </w:r>
      <w:r w:rsidRPr="00582656">
        <w:rPr>
          <w:rFonts w:ascii="Arial" w:hAnsi="Arial" w:cs="Arial"/>
          <w:spacing w:val="-6"/>
          <w:sz w:val="22"/>
          <w:szCs w:val="22"/>
        </w:rPr>
        <w:t xml:space="preserve"> </w:t>
      </w:r>
      <w:r w:rsidRPr="00582656">
        <w:rPr>
          <w:rFonts w:ascii="Arial" w:hAnsi="Arial" w:cs="Arial"/>
          <w:sz w:val="22"/>
          <w:szCs w:val="22"/>
        </w:rPr>
        <w:t>equipment</w:t>
      </w:r>
      <w:r w:rsidRPr="00582656">
        <w:rPr>
          <w:rFonts w:ascii="Arial" w:hAnsi="Arial" w:cs="Arial"/>
          <w:spacing w:val="-3"/>
          <w:sz w:val="22"/>
          <w:szCs w:val="22"/>
        </w:rPr>
        <w:t xml:space="preserve"> </w:t>
      </w:r>
      <w:r w:rsidRPr="00582656">
        <w:rPr>
          <w:rFonts w:ascii="Arial" w:hAnsi="Arial" w:cs="Arial"/>
          <w:sz w:val="22"/>
          <w:szCs w:val="22"/>
        </w:rPr>
        <w:t>or</w:t>
      </w:r>
      <w:r w:rsidRPr="00582656">
        <w:rPr>
          <w:rFonts w:ascii="Arial" w:hAnsi="Arial" w:cs="Arial"/>
          <w:spacing w:val="-9"/>
          <w:sz w:val="22"/>
          <w:szCs w:val="22"/>
        </w:rPr>
        <w:t xml:space="preserve"> </w:t>
      </w:r>
      <w:r w:rsidRPr="00582656">
        <w:rPr>
          <w:rFonts w:ascii="Arial" w:hAnsi="Arial" w:cs="Arial"/>
          <w:sz w:val="22"/>
          <w:szCs w:val="22"/>
        </w:rPr>
        <w:t>software</w:t>
      </w:r>
      <w:r w:rsidRPr="00582656">
        <w:rPr>
          <w:rFonts w:ascii="Arial" w:hAnsi="Arial" w:cs="Arial"/>
          <w:spacing w:val="-4"/>
          <w:sz w:val="22"/>
          <w:szCs w:val="22"/>
        </w:rPr>
        <w:t xml:space="preserve"> </w:t>
      </w:r>
      <w:r w:rsidRPr="00582656">
        <w:rPr>
          <w:rFonts w:ascii="Arial" w:hAnsi="Arial" w:cs="Arial"/>
          <w:sz w:val="22"/>
          <w:szCs w:val="22"/>
        </w:rPr>
        <w:t>within</w:t>
      </w:r>
      <w:r w:rsidRPr="00582656">
        <w:rPr>
          <w:rFonts w:ascii="Arial" w:hAnsi="Arial" w:cs="Arial"/>
          <w:spacing w:val="-7"/>
          <w:sz w:val="22"/>
          <w:szCs w:val="22"/>
        </w:rPr>
        <w:t xml:space="preserve"> </w:t>
      </w:r>
      <w:r w:rsidRPr="00582656">
        <w:rPr>
          <w:rFonts w:ascii="Arial" w:hAnsi="Arial" w:cs="Arial"/>
          <w:sz w:val="22"/>
          <w:szCs w:val="22"/>
        </w:rPr>
        <w:t>twenty-four</w:t>
      </w:r>
      <w:r w:rsidRPr="00582656">
        <w:rPr>
          <w:rFonts w:ascii="Arial" w:hAnsi="Arial" w:cs="Arial"/>
          <w:spacing w:val="-6"/>
          <w:sz w:val="22"/>
          <w:szCs w:val="22"/>
        </w:rPr>
        <w:t xml:space="preserve"> </w:t>
      </w:r>
      <w:r w:rsidRPr="00582656">
        <w:rPr>
          <w:rFonts w:ascii="Arial" w:hAnsi="Arial" w:cs="Arial"/>
          <w:sz w:val="22"/>
          <w:szCs w:val="22"/>
        </w:rPr>
        <w:t>(24)</w:t>
      </w:r>
      <w:r w:rsidRPr="00582656">
        <w:rPr>
          <w:rFonts w:ascii="Arial" w:hAnsi="Arial" w:cs="Arial"/>
          <w:spacing w:val="-6"/>
          <w:sz w:val="22"/>
          <w:szCs w:val="22"/>
        </w:rPr>
        <w:t xml:space="preserve"> </w:t>
      </w:r>
      <w:r w:rsidRPr="00582656">
        <w:rPr>
          <w:rFonts w:ascii="Arial" w:hAnsi="Arial" w:cs="Arial"/>
          <w:sz w:val="22"/>
          <w:szCs w:val="22"/>
        </w:rPr>
        <w:t>hours</w:t>
      </w:r>
      <w:r w:rsidRPr="00582656">
        <w:rPr>
          <w:rFonts w:ascii="Arial" w:hAnsi="Arial" w:cs="Arial"/>
          <w:spacing w:val="-10"/>
          <w:sz w:val="22"/>
          <w:szCs w:val="22"/>
        </w:rPr>
        <w:t xml:space="preserve"> </w:t>
      </w:r>
      <w:r w:rsidRPr="00582656">
        <w:rPr>
          <w:rFonts w:ascii="Arial" w:hAnsi="Arial" w:cs="Arial"/>
          <w:sz w:val="22"/>
          <w:szCs w:val="22"/>
        </w:rPr>
        <w:t>from receipt of the emergency. Contractor will provide an escalation call list.</w:t>
      </w:r>
    </w:p>
    <w:p w14:paraId="7DA66776" w14:textId="77777777" w:rsidR="00582656" w:rsidRPr="00582656" w:rsidRDefault="00582656" w:rsidP="00582656">
      <w:pPr>
        <w:pStyle w:val="BodyText"/>
        <w:widowControl w:val="0"/>
        <w:numPr>
          <w:ilvl w:val="1"/>
          <w:numId w:val="69"/>
        </w:numPr>
        <w:autoSpaceDE w:val="0"/>
        <w:autoSpaceDN w:val="0"/>
        <w:spacing w:before="94" w:after="240" w:line="240" w:lineRule="auto"/>
        <w:jc w:val="both"/>
        <w:rPr>
          <w:rFonts w:ascii="Arial" w:hAnsi="Arial" w:cs="Arial"/>
          <w:sz w:val="22"/>
          <w:szCs w:val="22"/>
        </w:rPr>
      </w:pPr>
      <w:r w:rsidRPr="00582656">
        <w:rPr>
          <w:rFonts w:ascii="Arial" w:hAnsi="Arial" w:cs="Arial"/>
          <w:sz w:val="22"/>
          <w:szCs w:val="22"/>
        </w:rPr>
        <w:t>Should</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condition</w:t>
      </w:r>
      <w:r w:rsidRPr="00582656">
        <w:rPr>
          <w:rFonts w:ascii="Arial" w:hAnsi="Arial" w:cs="Arial"/>
          <w:spacing w:val="-12"/>
          <w:sz w:val="22"/>
          <w:szCs w:val="22"/>
        </w:rPr>
        <w:t xml:space="preserve"> </w:t>
      </w:r>
      <w:r w:rsidRPr="00582656">
        <w:rPr>
          <w:rFonts w:ascii="Arial" w:hAnsi="Arial" w:cs="Arial"/>
          <w:sz w:val="22"/>
          <w:szCs w:val="22"/>
        </w:rPr>
        <w:t>require</w:t>
      </w:r>
      <w:r w:rsidRPr="00582656">
        <w:rPr>
          <w:rFonts w:ascii="Arial" w:hAnsi="Arial" w:cs="Arial"/>
          <w:spacing w:val="-10"/>
          <w:sz w:val="22"/>
          <w:szCs w:val="22"/>
        </w:rPr>
        <w:t xml:space="preserve"> </w:t>
      </w:r>
      <w:r w:rsidRPr="00582656">
        <w:rPr>
          <w:rFonts w:ascii="Arial" w:hAnsi="Arial" w:cs="Arial"/>
          <w:sz w:val="22"/>
          <w:szCs w:val="22"/>
        </w:rPr>
        <w:t>that</w:t>
      </w:r>
      <w:r w:rsidRPr="00582656">
        <w:rPr>
          <w:rFonts w:ascii="Arial" w:hAnsi="Arial" w:cs="Arial"/>
          <w:spacing w:val="-5"/>
          <w:sz w:val="22"/>
          <w:szCs w:val="22"/>
        </w:rPr>
        <w:t xml:space="preserve"> </w:t>
      </w:r>
      <w:r w:rsidRPr="00582656">
        <w:rPr>
          <w:rFonts w:ascii="Arial" w:hAnsi="Arial" w:cs="Arial"/>
          <w:sz w:val="22"/>
          <w:szCs w:val="22"/>
        </w:rPr>
        <w:t>Contractor</w:t>
      </w:r>
      <w:r w:rsidRPr="00582656">
        <w:rPr>
          <w:rFonts w:ascii="Arial" w:hAnsi="Arial" w:cs="Arial"/>
          <w:spacing w:val="-6"/>
          <w:sz w:val="22"/>
          <w:szCs w:val="22"/>
        </w:rPr>
        <w:t xml:space="preserve"> </w:t>
      </w:r>
      <w:r w:rsidRPr="00582656">
        <w:rPr>
          <w:rFonts w:ascii="Arial" w:hAnsi="Arial" w:cs="Arial"/>
          <w:sz w:val="22"/>
          <w:szCs w:val="22"/>
        </w:rPr>
        <w:t>take down</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12"/>
          <w:sz w:val="22"/>
          <w:szCs w:val="22"/>
        </w:rPr>
        <w:t xml:space="preserve"> </w:t>
      </w:r>
      <w:r w:rsidRPr="00582656">
        <w:rPr>
          <w:rFonts w:ascii="Arial" w:hAnsi="Arial" w:cs="Arial"/>
          <w:sz w:val="22"/>
          <w:szCs w:val="22"/>
        </w:rPr>
        <w:t>system</w:t>
      </w:r>
      <w:r w:rsidRPr="00582656">
        <w:rPr>
          <w:rFonts w:ascii="Arial" w:hAnsi="Arial" w:cs="Arial"/>
          <w:spacing w:val="-9"/>
          <w:sz w:val="22"/>
          <w:szCs w:val="22"/>
        </w:rPr>
        <w:t xml:space="preserve"> for corrective </w:t>
      </w:r>
      <w:r w:rsidRPr="00582656">
        <w:rPr>
          <w:rFonts w:ascii="Arial" w:hAnsi="Arial" w:cs="Arial"/>
          <w:spacing w:val="-9"/>
          <w:sz w:val="22"/>
          <w:szCs w:val="22"/>
        </w:rPr>
        <w:lastRenderedPageBreak/>
        <w:t xml:space="preserve">maintenance, </w:t>
      </w:r>
      <w:r w:rsidRPr="00582656">
        <w:rPr>
          <w:rFonts w:ascii="Arial" w:hAnsi="Arial" w:cs="Arial"/>
          <w:sz w:val="22"/>
          <w:szCs w:val="22"/>
        </w:rPr>
        <w:t xml:space="preserve">the Contractor shall first notify Court IT Management and obtain permission before proceeding. </w:t>
      </w:r>
      <w:bookmarkStart w:id="13" w:name="XIV._Reporting_Tool_Requirements"/>
      <w:bookmarkEnd w:id="13"/>
    </w:p>
    <w:p w14:paraId="73DC12E0" w14:textId="77777777" w:rsidR="00582656" w:rsidRPr="00582656" w:rsidRDefault="00582656" w:rsidP="00582656">
      <w:pPr>
        <w:pStyle w:val="BodyText"/>
        <w:widowControl w:val="0"/>
        <w:numPr>
          <w:ilvl w:val="0"/>
          <w:numId w:val="69"/>
        </w:numPr>
        <w:autoSpaceDE w:val="0"/>
        <w:autoSpaceDN w:val="0"/>
        <w:spacing w:before="94" w:after="240" w:line="240" w:lineRule="auto"/>
        <w:jc w:val="both"/>
        <w:rPr>
          <w:rFonts w:ascii="Arial" w:hAnsi="Arial" w:cs="Arial"/>
          <w:b/>
          <w:sz w:val="22"/>
          <w:szCs w:val="22"/>
        </w:rPr>
      </w:pPr>
      <w:r w:rsidRPr="00582656">
        <w:rPr>
          <w:rFonts w:ascii="Arial" w:hAnsi="Arial" w:cs="Arial"/>
          <w:b/>
          <w:sz w:val="22"/>
          <w:szCs w:val="22"/>
        </w:rPr>
        <w:t>REPORTING</w:t>
      </w:r>
      <w:r w:rsidRPr="00582656">
        <w:rPr>
          <w:rFonts w:ascii="Arial" w:hAnsi="Arial" w:cs="Arial"/>
          <w:b/>
          <w:spacing w:val="-16"/>
          <w:sz w:val="22"/>
          <w:szCs w:val="22"/>
        </w:rPr>
        <w:t xml:space="preserve"> </w:t>
      </w:r>
      <w:r w:rsidRPr="00582656">
        <w:rPr>
          <w:rFonts w:ascii="Arial" w:hAnsi="Arial" w:cs="Arial"/>
          <w:b/>
          <w:sz w:val="22"/>
          <w:szCs w:val="22"/>
        </w:rPr>
        <w:t>TOOL</w:t>
      </w:r>
      <w:r w:rsidRPr="00582656">
        <w:rPr>
          <w:rFonts w:ascii="Arial" w:hAnsi="Arial" w:cs="Arial"/>
          <w:b/>
          <w:spacing w:val="-9"/>
          <w:sz w:val="22"/>
          <w:szCs w:val="22"/>
        </w:rPr>
        <w:t xml:space="preserve"> </w:t>
      </w:r>
      <w:r w:rsidRPr="00582656">
        <w:rPr>
          <w:rFonts w:ascii="Arial" w:hAnsi="Arial" w:cs="Arial"/>
          <w:b/>
          <w:spacing w:val="-2"/>
          <w:sz w:val="22"/>
          <w:szCs w:val="22"/>
        </w:rPr>
        <w:t>REQUIREMENTS:</w:t>
      </w:r>
    </w:p>
    <w:p w14:paraId="5CCD02B3" w14:textId="77777777" w:rsidR="00582656" w:rsidRPr="00582656" w:rsidRDefault="00582656" w:rsidP="00582656">
      <w:pPr>
        <w:pStyle w:val="BodyText"/>
        <w:widowControl w:val="0"/>
        <w:numPr>
          <w:ilvl w:val="1"/>
          <w:numId w:val="69"/>
        </w:numPr>
        <w:autoSpaceDE w:val="0"/>
        <w:autoSpaceDN w:val="0"/>
        <w:spacing w:before="94" w:after="240" w:line="240" w:lineRule="auto"/>
        <w:jc w:val="both"/>
        <w:rPr>
          <w:rFonts w:ascii="Arial" w:hAnsi="Arial" w:cs="Arial"/>
          <w:b/>
          <w:sz w:val="22"/>
          <w:szCs w:val="22"/>
        </w:rPr>
      </w:pPr>
      <w:r w:rsidRPr="00582656">
        <w:rPr>
          <w:rFonts w:ascii="Arial" w:hAnsi="Arial" w:cs="Arial"/>
          <w:sz w:val="22"/>
          <w:szCs w:val="22"/>
        </w:rPr>
        <w:t>Describe the canned reports that are available to the Court. This description</w:t>
      </w:r>
      <w:r w:rsidRPr="00582656">
        <w:rPr>
          <w:rFonts w:ascii="Arial" w:hAnsi="Arial" w:cs="Arial"/>
          <w:spacing w:val="-10"/>
          <w:sz w:val="22"/>
          <w:szCs w:val="22"/>
        </w:rPr>
        <w:t xml:space="preserve"> </w:t>
      </w:r>
      <w:r w:rsidRPr="00582656">
        <w:rPr>
          <w:rFonts w:ascii="Arial" w:hAnsi="Arial" w:cs="Arial"/>
          <w:sz w:val="22"/>
          <w:szCs w:val="22"/>
        </w:rPr>
        <w:t>will</w:t>
      </w:r>
      <w:r w:rsidRPr="00582656">
        <w:rPr>
          <w:rFonts w:ascii="Arial" w:hAnsi="Arial" w:cs="Arial"/>
          <w:spacing w:val="-10"/>
          <w:sz w:val="22"/>
          <w:szCs w:val="22"/>
        </w:rPr>
        <w:t xml:space="preserve"> </w:t>
      </w:r>
      <w:r w:rsidRPr="00582656">
        <w:rPr>
          <w:rFonts w:ascii="Arial" w:hAnsi="Arial" w:cs="Arial"/>
          <w:sz w:val="22"/>
          <w:szCs w:val="22"/>
        </w:rPr>
        <w:t>include</w:t>
      </w:r>
      <w:r w:rsidRPr="00582656">
        <w:rPr>
          <w:rFonts w:ascii="Arial" w:hAnsi="Arial" w:cs="Arial"/>
          <w:spacing w:val="-10"/>
          <w:sz w:val="22"/>
          <w:szCs w:val="22"/>
        </w:rPr>
        <w:t xml:space="preserve"> </w:t>
      </w:r>
      <w:r w:rsidRPr="00582656">
        <w:rPr>
          <w:rFonts w:ascii="Arial" w:hAnsi="Arial" w:cs="Arial"/>
          <w:sz w:val="22"/>
          <w:szCs w:val="22"/>
        </w:rPr>
        <w:t>the</w:t>
      </w:r>
      <w:r w:rsidRPr="00582656">
        <w:rPr>
          <w:rFonts w:ascii="Arial" w:hAnsi="Arial" w:cs="Arial"/>
          <w:spacing w:val="-8"/>
          <w:sz w:val="22"/>
          <w:szCs w:val="22"/>
        </w:rPr>
        <w:t xml:space="preserve"> </w:t>
      </w:r>
      <w:r w:rsidRPr="00582656">
        <w:rPr>
          <w:rFonts w:ascii="Arial" w:hAnsi="Arial" w:cs="Arial"/>
          <w:sz w:val="22"/>
          <w:szCs w:val="22"/>
        </w:rPr>
        <w:t>type</w:t>
      </w:r>
      <w:r w:rsidRPr="00582656">
        <w:rPr>
          <w:rFonts w:ascii="Arial" w:hAnsi="Arial" w:cs="Arial"/>
          <w:spacing w:val="-7"/>
          <w:sz w:val="22"/>
          <w:szCs w:val="22"/>
        </w:rPr>
        <w:t xml:space="preserve"> </w:t>
      </w:r>
      <w:r w:rsidRPr="00582656">
        <w:rPr>
          <w:rFonts w:ascii="Arial" w:hAnsi="Arial" w:cs="Arial"/>
          <w:sz w:val="22"/>
          <w:szCs w:val="22"/>
        </w:rPr>
        <w:t>of</w:t>
      </w:r>
      <w:r w:rsidRPr="00582656">
        <w:rPr>
          <w:rFonts w:ascii="Arial" w:hAnsi="Arial" w:cs="Arial"/>
          <w:spacing w:val="-9"/>
          <w:sz w:val="22"/>
          <w:szCs w:val="22"/>
        </w:rPr>
        <w:t xml:space="preserve"> </w:t>
      </w:r>
      <w:r w:rsidRPr="00582656">
        <w:rPr>
          <w:rFonts w:ascii="Arial" w:hAnsi="Arial" w:cs="Arial"/>
          <w:sz w:val="22"/>
          <w:szCs w:val="22"/>
        </w:rPr>
        <w:t>report,</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information</w:t>
      </w:r>
      <w:r w:rsidRPr="00582656">
        <w:rPr>
          <w:rFonts w:ascii="Arial" w:hAnsi="Arial" w:cs="Arial"/>
          <w:spacing w:val="-10"/>
          <w:sz w:val="22"/>
          <w:szCs w:val="22"/>
        </w:rPr>
        <w:t xml:space="preserve"> </w:t>
      </w:r>
      <w:r w:rsidRPr="00582656">
        <w:rPr>
          <w:rFonts w:ascii="Arial" w:hAnsi="Arial" w:cs="Arial"/>
          <w:sz w:val="22"/>
          <w:szCs w:val="22"/>
        </w:rPr>
        <w:t>provided</w:t>
      </w:r>
      <w:r w:rsidRPr="00582656">
        <w:rPr>
          <w:rFonts w:ascii="Arial" w:hAnsi="Arial" w:cs="Arial"/>
          <w:spacing w:val="-9"/>
          <w:sz w:val="22"/>
          <w:szCs w:val="22"/>
        </w:rPr>
        <w:t xml:space="preserve"> </w:t>
      </w:r>
      <w:r w:rsidRPr="00582656">
        <w:rPr>
          <w:rFonts w:ascii="Arial" w:hAnsi="Arial" w:cs="Arial"/>
          <w:sz w:val="22"/>
          <w:szCs w:val="22"/>
        </w:rPr>
        <w:t>in</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12"/>
          <w:sz w:val="22"/>
          <w:szCs w:val="22"/>
        </w:rPr>
        <w:t xml:space="preserve"> </w:t>
      </w:r>
      <w:r w:rsidRPr="00582656">
        <w:rPr>
          <w:rFonts w:ascii="Arial" w:hAnsi="Arial" w:cs="Arial"/>
          <w:sz w:val="22"/>
          <w:szCs w:val="22"/>
        </w:rPr>
        <w:t>report,</w:t>
      </w:r>
      <w:r w:rsidRPr="00582656">
        <w:rPr>
          <w:rFonts w:ascii="Arial" w:hAnsi="Arial" w:cs="Arial"/>
          <w:spacing w:val="-8"/>
          <w:sz w:val="22"/>
          <w:szCs w:val="22"/>
        </w:rPr>
        <w:t xml:space="preserve"> </w:t>
      </w:r>
      <w:r w:rsidRPr="00582656">
        <w:rPr>
          <w:rFonts w:ascii="Arial" w:hAnsi="Arial" w:cs="Arial"/>
          <w:sz w:val="22"/>
          <w:szCs w:val="22"/>
        </w:rPr>
        <w:t>the</w:t>
      </w:r>
      <w:r w:rsidRPr="00582656">
        <w:rPr>
          <w:rFonts w:ascii="Arial" w:hAnsi="Arial" w:cs="Arial"/>
          <w:spacing w:val="-12"/>
          <w:sz w:val="22"/>
          <w:szCs w:val="22"/>
        </w:rPr>
        <w:t xml:space="preserve"> </w:t>
      </w:r>
      <w:r w:rsidRPr="00582656">
        <w:rPr>
          <w:rFonts w:ascii="Arial" w:hAnsi="Arial" w:cs="Arial"/>
          <w:sz w:val="22"/>
          <w:szCs w:val="22"/>
        </w:rPr>
        <w:t>frequency of the</w:t>
      </w:r>
      <w:r w:rsidRPr="00582656">
        <w:rPr>
          <w:rFonts w:ascii="Arial" w:hAnsi="Arial" w:cs="Arial"/>
          <w:spacing w:val="-3"/>
          <w:sz w:val="22"/>
          <w:szCs w:val="22"/>
        </w:rPr>
        <w:t xml:space="preserve"> </w:t>
      </w:r>
      <w:r w:rsidRPr="00582656">
        <w:rPr>
          <w:rFonts w:ascii="Arial" w:hAnsi="Arial" w:cs="Arial"/>
          <w:sz w:val="22"/>
          <w:szCs w:val="22"/>
        </w:rPr>
        <w:t>report, the process to request the report, and the process used to deliver the report.</w:t>
      </w:r>
    </w:p>
    <w:p w14:paraId="3FED7973" w14:textId="77777777" w:rsidR="00582656" w:rsidRPr="00582656" w:rsidRDefault="00582656" w:rsidP="00582656">
      <w:pPr>
        <w:pStyle w:val="BodyText"/>
        <w:widowControl w:val="0"/>
        <w:numPr>
          <w:ilvl w:val="1"/>
          <w:numId w:val="69"/>
        </w:numPr>
        <w:autoSpaceDE w:val="0"/>
        <w:autoSpaceDN w:val="0"/>
        <w:spacing w:before="94"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2"/>
          <w:sz w:val="22"/>
          <w:szCs w:val="22"/>
        </w:rPr>
        <w:t xml:space="preserve"> </w:t>
      </w:r>
      <w:r w:rsidRPr="00582656">
        <w:rPr>
          <w:rFonts w:ascii="Arial" w:hAnsi="Arial" w:cs="Arial"/>
          <w:sz w:val="22"/>
          <w:szCs w:val="22"/>
        </w:rPr>
        <w:t>real</w:t>
      </w:r>
      <w:r w:rsidRPr="00582656">
        <w:rPr>
          <w:rFonts w:ascii="Arial" w:hAnsi="Arial" w:cs="Arial"/>
          <w:spacing w:val="-13"/>
          <w:sz w:val="22"/>
          <w:szCs w:val="22"/>
        </w:rPr>
        <w:t xml:space="preserve"> </w:t>
      </w:r>
      <w:r w:rsidRPr="00582656">
        <w:rPr>
          <w:rFonts w:ascii="Arial" w:hAnsi="Arial" w:cs="Arial"/>
          <w:sz w:val="22"/>
          <w:szCs w:val="22"/>
        </w:rPr>
        <w:t>time</w:t>
      </w:r>
      <w:r w:rsidRPr="00582656">
        <w:rPr>
          <w:rFonts w:ascii="Arial" w:hAnsi="Arial" w:cs="Arial"/>
          <w:spacing w:val="-12"/>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historical</w:t>
      </w:r>
      <w:r w:rsidRPr="00582656">
        <w:rPr>
          <w:rFonts w:ascii="Arial" w:hAnsi="Arial" w:cs="Arial"/>
          <w:spacing w:val="-13"/>
          <w:sz w:val="22"/>
          <w:szCs w:val="22"/>
        </w:rPr>
        <w:t xml:space="preserve"> </w:t>
      </w:r>
      <w:r w:rsidRPr="00582656">
        <w:rPr>
          <w:rFonts w:ascii="Arial" w:hAnsi="Arial" w:cs="Arial"/>
          <w:sz w:val="22"/>
          <w:szCs w:val="22"/>
        </w:rPr>
        <w:t>reporting</w:t>
      </w:r>
      <w:r w:rsidRPr="00582656">
        <w:rPr>
          <w:rFonts w:ascii="Arial" w:hAnsi="Arial" w:cs="Arial"/>
          <w:spacing w:val="-10"/>
          <w:sz w:val="22"/>
          <w:szCs w:val="22"/>
        </w:rPr>
        <w:t xml:space="preserve"> </w:t>
      </w:r>
      <w:r w:rsidRPr="00582656">
        <w:rPr>
          <w:rFonts w:ascii="Arial" w:hAnsi="Arial" w:cs="Arial"/>
          <w:spacing w:val="-2"/>
          <w:sz w:val="22"/>
          <w:szCs w:val="22"/>
        </w:rPr>
        <w:t>tools.</w:t>
      </w:r>
    </w:p>
    <w:p w14:paraId="14590440" w14:textId="77777777" w:rsidR="00582656" w:rsidRPr="00582656" w:rsidRDefault="00582656" w:rsidP="00582656">
      <w:pPr>
        <w:pStyle w:val="BodyText"/>
        <w:widowControl w:val="0"/>
        <w:numPr>
          <w:ilvl w:val="1"/>
          <w:numId w:val="69"/>
        </w:numPr>
        <w:autoSpaceDE w:val="0"/>
        <w:autoSpaceDN w:val="0"/>
        <w:spacing w:before="94"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9"/>
          <w:sz w:val="22"/>
          <w:szCs w:val="22"/>
        </w:rPr>
        <w:t xml:space="preserve"> </w:t>
      </w:r>
      <w:r w:rsidRPr="00582656">
        <w:rPr>
          <w:rFonts w:ascii="Arial" w:hAnsi="Arial" w:cs="Arial"/>
          <w:sz w:val="22"/>
          <w:szCs w:val="22"/>
        </w:rPr>
        <w:t>capability</w:t>
      </w:r>
      <w:r w:rsidRPr="00582656">
        <w:rPr>
          <w:rFonts w:ascii="Arial" w:hAnsi="Arial" w:cs="Arial"/>
          <w:spacing w:val="-11"/>
          <w:sz w:val="22"/>
          <w:szCs w:val="22"/>
        </w:rPr>
        <w:t xml:space="preserve"> </w:t>
      </w:r>
      <w:r w:rsidRPr="00582656">
        <w:rPr>
          <w:rFonts w:ascii="Arial" w:hAnsi="Arial" w:cs="Arial"/>
          <w:sz w:val="22"/>
          <w:szCs w:val="22"/>
        </w:rPr>
        <w:t>for</w:t>
      </w:r>
      <w:r w:rsidRPr="00582656">
        <w:rPr>
          <w:rFonts w:ascii="Arial" w:hAnsi="Arial" w:cs="Arial"/>
          <w:spacing w:val="-10"/>
          <w:sz w:val="22"/>
          <w:szCs w:val="22"/>
        </w:rPr>
        <w:t xml:space="preserve"> </w:t>
      </w:r>
      <w:r w:rsidRPr="00582656">
        <w:rPr>
          <w:rFonts w:ascii="Arial" w:hAnsi="Arial" w:cs="Arial"/>
          <w:sz w:val="22"/>
          <w:szCs w:val="22"/>
        </w:rPr>
        <w:t>customized</w:t>
      </w:r>
      <w:r w:rsidRPr="00582656">
        <w:rPr>
          <w:rFonts w:ascii="Arial" w:hAnsi="Arial" w:cs="Arial"/>
          <w:spacing w:val="-9"/>
          <w:sz w:val="22"/>
          <w:szCs w:val="22"/>
        </w:rPr>
        <w:t xml:space="preserve"> </w:t>
      </w:r>
      <w:r w:rsidRPr="00582656">
        <w:rPr>
          <w:rFonts w:ascii="Arial" w:hAnsi="Arial" w:cs="Arial"/>
          <w:sz w:val="22"/>
          <w:szCs w:val="22"/>
        </w:rPr>
        <w:t>reports</w:t>
      </w:r>
      <w:r w:rsidRPr="00582656">
        <w:rPr>
          <w:rFonts w:ascii="Arial" w:hAnsi="Arial" w:cs="Arial"/>
          <w:spacing w:val="-8"/>
          <w:sz w:val="22"/>
          <w:szCs w:val="22"/>
        </w:rPr>
        <w:t xml:space="preserve"> </w:t>
      </w:r>
      <w:r w:rsidRPr="00582656">
        <w:rPr>
          <w:rFonts w:ascii="Arial" w:hAnsi="Arial" w:cs="Arial"/>
          <w:sz w:val="22"/>
          <w:szCs w:val="22"/>
        </w:rPr>
        <w:t>via</w:t>
      </w:r>
      <w:r w:rsidRPr="00582656">
        <w:rPr>
          <w:rFonts w:ascii="Arial" w:hAnsi="Arial" w:cs="Arial"/>
          <w:spacing w:val="-9"/>
          <w:sz w:val="22"/>
          <w:szCs w:val="22"/>
        </w:rPr>
        <w:t xml:space="preserve"> </w:t>
      </w:r>
      <w:r w:rsidRPr="00582656">
        <w:rPr>
          <w:rFonts w:ascii="Arial" w:hAnsi="Arial" w:cs="Arial"/>
          <w:sz w:val="22"/>
          <w:szCs w:val="22"/>
        </w:rPr>
        <w:t>report</w:t>
      </w:r>
      <w:r w:rsidRPr="00582656">
        <w:rPr>
          <w:rFonts w:ascii="Arial" w:hAnsi="Arial" w:cs="Arial"/>
          <w:spacing w:val="-10"/>
          <w:sz w:val="22"/>
          <w:szCs w:val="22"/>
        </w:rPr>
        <w:t xml:space="preserve"> </w:t>
      </w:r>
      <w:r w:rsidRPr="00582656">
        <w:rPr>
          <w:rFonts w:ascii="Arial" w:hAnsi="Arial" w:cs="Arial"/>
          <w:sz w:val="22"/>
          <w:szCs w:val="22"/>
        </w:rPr>
        <w:t>generating</w:t>
      </w:r>
      <w:r w:rsidRPr="00582656">
        <w:rPr>
          <w:rFonts w:ascii="Arial" w:hAnsi="Arial" w:cs="Arial"/>
          <w:spacing w:val="-11"/>
          <w:sz w:val="22"/>
          <w:szCs w:val="22"/>
        </w:rPr>
        <w:t xml:space="preserve"> </w:t>
      </w:r>
      <w:r w:rsidRPr="00582656">
        <w:rPr>
          <w:rFonts w:ascii="Arial" w:hAnsi="Arial" w:cs="Arial"/>
          <w:sz w:val="22"/>
          <w:szCs w:val="22"/>
        </w:rPr>
        <w:t>tools,</w:t>
      </w:r>
      <w:r w:rsidRPr="00582656">
        <w:rPr>
          <w:rFonts w:ascii="Arial" w:hAnsi="Arial" w:cs="Arial"/>
          <w:spacing w:val="-7"/>
          <w:sz w:val="22"/>
          <w:szCs w:val="22"/>
        </w:rPr>
        <w:t xml:space="preserve"> </w:t>
      </w:r>
      <w:r w:rsidRPr="00582656">
        <w:rPr>
          <w:rFonts w:ascii="Arial" w:hAnsi="Arial" w:cs="Arial"/>
          <w:sz w:val="22"/>
          <w:szCs w:val="22"/>
        </w:rPr>
        <w:t>such</w:t>
      </w:r>
      <w:r w:rsidRPr="00582656">
        <w:rPr>
          <w:rFonts w:ascii="Arial" w:hAnsi="Arial" w:cs="Arial"/>
          <w:spacing w:val="-7"/>
          <w:sz w:val="22"/>
          <w:szCs w:val="22"/>
        </w:rPr>
        <w:t xml:space="preserve"> </w:t>
      </w:r>
      <w:r w:rsidRPr="00582656">
        <w:rPr>
          <w:rFonts w:ascii="Arial" w:hAnsi="Arial" w:cs="Arial"/>
          <w:sz w:val="22"/>
          <w:szCs w:val="22"/>
        </w:rPr>
        <w:t>as</w:t>
      </w:r>
      <w:r w:rsidRPr="00582656">
        <w:rPr>
          <w:rFonts w:ascii="Arial" w:hAnsi="Arial" w:cs="Arial"/>
          <w:spacing w:val="-9"/>
          <w:sz w:val="22"/>
          <w:szCs w:val="22"/>
        </w:rPr>
        <w:t xml:space="preserve"> </w:t>
      </w:r>
      <w:r w:rsidRPr="00582656">
        <w:rPr>
          <w:rFonts w:ascii="Arial" w:hAnsi="Arial" w:cs="Arial"/>
          <w:sz w:val="22"/>
          <w:szCs w:val="22"/>
        </w:rPr>
        <w:t>Crystal Reports, and SQL Server Report Services.</w:t>
      </w:r>
    </w:p>
    <w:p w14:paraId="3604CC10" w14:textId="77777777" w:rsidR="00582656" w:rsidRPr="00582656" w:rsidRDefault="00582656" w:rsidP="00582656">
      <w:pPr>
        <w:pStyle w:val="BodyText"/>
        <w:widowControl w:val="0"/>
        <w:numPr>
          <w:ilvl w:val="1"/>
          <w:numId w:val="69"/>
        </w:numPr>
        <w:autoSpaceDE w:val="0"/>
        <w:autoSpaceDN w:val="0"/>
        <w:spacing w:before="94" w:after="240" w:line="240" w:lineRule="auto"/>
        <w:jc w:val="both"/>
        <w:rPr>
          <w:rFonts w:ascii="Arial" w:hAnsi="Arial" w:cs="Arial"/>
          <w:b/>
          <w:sz w:val="22"/>
          <w:szCs w:val="22"/>
        </w:rPr>
      </w:pPr>
      <w:r w:rsidRPr="00582656">
        <w:rPr>
          <w:rFonts w:ascii="Arial" w:hAnsi="Arial" w:cs="Arial"/>
          <w:sz w:val="22"/>
          <w:szCs w:val="22"/>
        </w:rPr>
        <w:t>Standard</w:t>
      </w:r>
      <w:r w:rsidRPr="00582656">
        <w:rPr>
          <w:rFonts w:ascii="Arial" w:hAnsi="Arial" w:cs="Arial"/>
          <w:spacing w:val="-15"/>
          <w:sz w:val="22"/>
          <w:szCs w:val="22"/>
        </w:rPr>
        <w:t xml:space="preserve"> </w:t>
      </w:r>
      <w:r w:rsidRPr="00582656">
        <w:rPr>
          <w:rFonts w:ascii="Arial" w:hAnsi="Arial" w:cs="Arial"/>
          <w:sz w:val="22"/>
          <w:szCs w:val="22"/>
        </w:rPr>
        <w:t>reports shall</w:t>
      </w:r>
      <w:r w:rsidRPr="00582656">
        <w:rPr>
          <w:rFonts w:ascii="Arial" w:hAnsi="Arial" w:cs="Arial"/>
          <w:spacing w:val="-5"/>
          <w:sz w:val="22"/>
          <w:szCs w:val="22"/>
        </w:rPr>
        <w:t>:</w:t>
      </w:r>
    </w:p>
    <w:p w14:paraId="71156038"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Estimating</w:t>
      </w:r>
      <w:r w:rsidRPr="00582656">
        <w:rPr>
          <w:rFonts w:ascii="Arial" w:hAnsi="Arial" w:cs="Arial"/>
          <w:spacing w:val="-13"/>
          <w:sz w:val="22"/>
          <w:szCs w:val="22"/>
        </w:rPr>
        <w:t xml:space="preserve"> </w:t>
      </w:r>
      <w:r w:rsidRPr="00582656">
        <w:rPr>
          <w:rFonts w:ascii="Arial" w:hAnsi="Arial" w:cs="Arial"/>
          <w:sz w:val="22"/>
          <w:szCs w:val="22"/>
        </w:rPr>
        <w:t>juror</w:t>
      </w:r>
      <w:r w:rsidRPr="00582656">
        <w:rPr>
          <w:rFonts w:ascii="Arial" w:hAnsi="Arial" w:cs="Arial"/>
          <w:spacing w:val="-11"/>
          <w:sz w:val="22"/>
          <w:szCs w:val="22"/>
        </w:rPr>
        <w:t xml:space="preserve"> </w:t>
      </w:r>
      <w:r w:rsidRPr="00582656">
        <w:rPr>
          <w:rFonts w:ascii="Arial" w:hAnsi="Arial" w:cs="Arial"/>
          <w:sz w:val="22"/>
          <w:szCs w:val="22"/>
        </w:rPr>
        <w:t>needs</w:t>
      </w:r>
      <w:r w:rsidRPr="00582656">
        <w:rPr>
          <w:rFonts w:ascii="Arial" w:hAnsi="Arial" w:cs="Arial"/>
          <w:spacing w:val="-12"/>
          <w:sz w:val="22"/>
          <w:szCs w:val="22"/>
        </w:rPr>
        <w:t xml:space="preserve"> </w:t>
      </w:r>
      <w:r w:rsidRPr="00582656">
        <w:rPr>
          <w:rFonts w:ascii="Arial" w:hAnsi="Arial" w:cs="Arial"/>
          <w:sz w:val="22"/>
          <w:szCs w:val="22"/>
        </w:rPr>
        <w:t>from</w:t>
      </w:r>
      <w:r w:rsidRPr="00582656">
        <w:rPr>
          <w:rFonts w:ascii="Arial" w:hAnsi="Arial" w:cs="Arial"/>
          <w:spacing w:val="-9"/>
          <w:sz w:val="22"/>
          <w:szCs w:val="22"/>
        </w:rPr>
        <w:t xml:space="preserve"> </w:t>
      </w:r>
      <w:r w:rsidRPr="00582656">
        <w:rPr>
          <w:rFonts w:ascii="Arial" w:hAnsi="Arial" w:cs="Arial"/>
          <w:sz w:val="22"/>
          <w:szCs w:val="22"/>
        </w:rPr>
        <w:t>source</w:t>
      </w:r>
      <w:r w:rsidRPr="00582656">
        <w:rPr>
          <w:rFonts w:ascii="Arial" w:hAnsi="Arial" w:cs="Arial"/>
          <w:spacing w:val="-10"/>
          <w:sz w:val="22"/>
          <w:szCs w:val="22"/>
        </w:rPr>
        <w:t xml:space="preserve"> </w:t>
      </w:r>
      <w:r w:rsidRPr="00582656">
        <w:rPr>
          <w:rFonts w:ascii="Arial" w:hAnsi="Arial" w:cs="Arial"/>
          <w:spacing w:val="-4"/>
          <w:sz w:val="22"/>
          <w:szCs w:val="22"/>
        </w:rPr>
        <w:t>lists.</w:t>
      </w:r>
    </w:p>
    <w:p w14:paraId="5C193F73"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Estimating</w:t>
      </w:r>
      <w:r w:rsidRPr="00582656">
        <w:rPr>
          <w:rFonts w:ascii="Arial" w:hAnsi="Arial" w:cs="Arial"/>
          <w:spacing w:val="-16"/>
          <w:sz w:val="22"/>
          <w:szCs w:val="22"/>
        </w:rPr>
        <w:t xml:space="preserve"> </w:t>
      </w:r>
      <w:r w:rsidRPr="00582656">
        <w:rPr>
          <w:rFonts w:ascii="Arial" w:hAnsi="Arial" w:cs="Arial"/>
          <w:sz w:val="22"/>
          <w:szCs w:val="22"/>
        </w:rPr>
        <w:t>juror</w:t>
      </w:r>
      <w:r w:rsidRPr="00582656">
        <w:rPr>
          <w:rFonts w:ascii="Arial" w:hAnsi="Arial" w:cs="Arial"/>
          <w:spacing w:val="-14"/>
          <w:sz w:val="22"/>
          <w:szCs w:val="22"/>
        </w:rPr>
        <w:t xml:space="preserve"> </w:t>
      </w:r>
      <w:r w:rsidRPr="00582656">
        <w:rPr>
          <w:rFonts w:ascii="Arial" w:hAnsi="Arial" w:cs="Arial"/>
          <w:sz w:val="22"/>
          <w:szCs w:val="22"/>
        </w:rPr>
        <w:t>needs</w:t>
      </w:r>
      <w:r w:rsidRPr="00582656">
        <w:rPr>
          <w:rFonts w:ascii="Arial" w:hAnsi="Arial" w:cs="Arial"/>
          <w:spacing w:val="-9"/>
          <w:sz w:val="22"/>
          <w:szCs w:val="22"/>
        </w:rPr>
        <w:t xml:space="preserve"> </w:t>
      </w:r>
      <w:r w:rsidRPr="00582656">
        <w:rPr>
          <w:rFonts w:ascii="Arial" w:hAnsi="Arial" w:cs="Arial"/>
          <w:sz w:val="22"/>
          <w:szCs w:val="22"/>
        </w:rPr>
        <w:t>on</w:t>
      </w:r>
      <w:r w:rsidRPr="00582656">
        <w:rPr>
          <w:rFonts w:ascii="Arial" w:hAnsi="Arial" w:cs="Arial"/>
          <w:spacing w:val="-13"/>
          <w:sz w:val="22"/>
          <w:szCs w:val="22"/>
        </w:rPr>
        <w:t xml:space="preserve"> </w:t>
      </w:r>
      <w:r w:rsidRPr="00582656">
        <w:rPr>
          <w:rFonts w:ascii="Arial" w:hAnsi="Arial" w:cs="Arial"/>
          <w:sz w:val="22"/>
          <w:szCs w:val="22"/>
        </w:rPr>
        <w:t>a</w:t>
      </w:r>
      <w:r w:rsidRPr="00582656">
        <w:rPr>
          <w:rFonts w:ascii="Arial" w:hAnsi="Arial" w:cs="Arial"/>
          <w:spacing w:val="-10"/>
          <w:sz w:val="22"/>
          <w:szCs w:val="22"/>
        </w:rPr>
        <w:t xml:space="preserve"> </w:t>
      </w:r>
      <w:r w:rsidRPr="00582656">
        <w:rPr>
          <w:rFonts w:ascii="Arial" w:hAnsi="Arial" w:cs="Arial"/>
          <w:sz w:val="22"/>
          <w:szCs w:val="22"/>
        </w:rPr>
        <w:t>quarterly,</w:t>
      </w:r>
      <w:r w:rsidRPr="00582656">
        <w:rPr>
          <w:rFonts w:ascii="Arial" w:hAnsi="Arial" w:cs="Arial"/>
          <w:spacing w:val="-11"/>
          <w:sz w:val="22"/>
          <w:szCs w:val="22"/>
        </w:rPr>
        <w:t xml:space="preserve"> </w:t>
      </w:r>
      <w:r w:rsidRPr="00582656">
        <w:rPr>
          <w:rFonts w:ascii="Arial" w:hAnsi="Arial" w:cs="Arial"/>
          <w:sz w:val="22"/>
          <w:szCs w:val="22"/>
        </w:rPr>
        <w:t>monthly,</w:t>
      </w:r>
      <w:r w:rsidRPr="00582656">
        <w:rPr>
          <w:rFonts w:ascii="Arial" w:hAnsi="Arial" w:cs="Arial"/>
          <w:spacing w:val="-7"/>
          <w:sz w:val="22"/>
          <w:szCs w:val="22"/>
        </w:rPr>
        <w:t xml:space="preserve"> </w:t>
      </w:r>
      <w:r w:rsidRPr="00582656">
        <w:rPr>
          <w:rFonts w:ascii="Arial" w:hAnsi="Arial" w:cs="Arial"/>
          <w:sz w:val="22"/>
          <w:szCs w:val="22"/>
        </w:rPr>
        <w:t>weekly,</w:t>
      </w:r>
      <w:r w:rsidRPr="00582656">
        <w:rPr>
          <w:rFonts w:ascii="Arial" w:hAnsi="Arial" w:cs="Arial"/>
          <w:spacing w:val="-9"/>
          <w:sz w:val="22"/>
          <w:szCs w:val="22"/>
        </w:rPr>
        <w:t xml:space="preserve"> </w:t>
      </w:r>
      <w:r w:rsidRPr="00582656">
        <w:rPr>
          <w:rFonts w:ascii="Arial" w:hAnsi="Arial" w:cs="Arial"/>
          <w:sz w:val="22"/>
          <w:szCs w:val="22"/>
        </w:rPr>
        <w:t>and</w:t>
      </w:r>
      <w:r w:rsidRPr="00582656">
        <w:rPr>
          <w:rFonts w:ascii="Arial" w:hAnsi="Arial" w:cs="Arial"/>
          <w:spacing w:val="-14"/>
          <w:sz w:val="22"/>
          <w:szCs w:val="22"/>
        </w:rPr>
        <w:t xml:space="preserve"> </w:t>
      </w:r>
      <w:r w:rsidRPr="00582656">
        <w:rPr>
          <w:rFonts w:ascii="Arial" w:hAnsi="Arial" w:cs="Arial"/>
          <w:sz w:val="22"/>
          <w:szCs w:val="22"/>
        </w:rPr>
        <w:t>daily</w:t>
      </w:r>
      <w:r w:rsidRPr="00582656">
        <w:rPr>
          <w:rFonts w:ascii="Arial" w:hAnsi="Arial" w:cs="Arial"/>
          <w:spacing w:val="-13"/>
          <w:sz w:val="22"/>
          <w:szCs w:val="22"/>
        </w:rPr>
        <w:t xml:space="preserve"> </w:t>
      </w:r>
      <w:r w:rsidRPr="00582656">
        <w:rPr>
          <w:rFonts w:ascii="Arial" w:hAnsi="Arial" w:cs="Arial"/>
          <w:spacing w:val="-2"/>
          <w:sz w:val="22"/>
          <w:szCs w:val="22"/>
        </w:rPr>
        <w:t>basis.</w:t>
      </w:r>
    </w:p>
    <w:p w14:paraId="4FA40966"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4"/>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Court</w:t>
      </w:r>
      <w:r w:rsidRPr="00582656">
        <w:rPr>
          <w:rFonts w:ascii="Arial" w:hAnsi="Arial" w:cs="Arial"/>
          <w:spacing w:val="-14"/>
          <w:sz w:val="22"/>
          <w:szCs w:val="22"/>
        </w:rPr>
        <w:t xml:space="preserve"> </w:t>
      </w:r>
      <w:r w:rsidRPr="00582656">
        <w:rPr>
          <w:rFonts w:ascii="Arial" w:hAnsi="Arial" w:cs="Arial"/>
          <w:sz w:val="22"/>
          <w:szCs w:val="22"/>
        </w:rPr>
        <w:t>information</w:t>
      </w:r>
      <w:r w:rsidRPr="00582656">
        <w:rPr>
          <w:rFonts w:ascii="Arial" w:hAnsi="Arial" w:cs="Arial"/>
          <w:spacing w:val="-15"/>
          <w:sz w:val="22"/>
          <w:szCs w:val="22"/>
        </w:rPr>
        <w:t xml:space="preserve"> </w:t>
      </w:r>
      <w:r w:rsidRPr="00582656">
        <w:rPr>
          <w:rFonts w:ascii="Arial" w:hAnsi="Arial" w:cs="Arial"/>
          <w:sz w:val="22"/>
          <w:szCs w:val="22"/>
        </w:rPr>
        <w:t>regarding</w:t>
      </w:r>
      <w:r w:rsidRPr="00582656">
        <w:rPr>
          <w:rFonts w:ascii="Arial" w:hAnsi="Arial" w:cs="Arial"/>
          <w:spacing w:val="-15"/>
          <w:sz w:val="22"/>
          <w:szCs w:val="22"/>
        </w:rPr>
        <w:t xml:space="preserve"> </w:t>
      </w:r>
      <w:r w:rsidRPr="00582656">
        <w:rPr>
          <w:rFonts w:ascii="Arial" w:hAnsi="Arial" w:cs="Arial"/>
          <w:sz w:val="22"/>
          <w:szCs w:val="22"/>
        </w:rPr>
        <w:t>juror</w:t>
      </w:r>
      <w:r w:rsidRPr="00582656">
        <w:rPr>
          <w:rFonts w:ascii="Arial" w:hAnsi="Arial" w:cs="Arial"/>
          <w:spacing w:val="-13"/>
          <w:sz w:val="22"/>
          <w:szCs w:val="22"/>
        </w:rPr>
        <w:t xml:space="preserve"> </w:t>
      </w:r>
      <w:r w:rsidRPr="00582656">
        <w:rPr>
          <w:rFonts w:ascii="Arial" w:hAnsi="Arial" w:cs="Arial"/>
          <w:spacing w:val="-2"/>
          <w:sz w:val="22"/>
          <w:szCs w:val="22"/>
        </w:rPr>
        <w:t>usage.</w:t>
      </w:r>
    </w:p>
    <w:p w14:paraId="63097A19"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1"/>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Court</w:t>
      </w:r>
      <w:r w:rsidRPr="00582656">
        <w:rPr>
          <w:rFonts w:ascii="Arial" w:hAnsi="Arial" w:cs="Arial"/>
          <w:spacing w:val="-13"/>
          <w:sz w:val="22"/>
          <w:szCs w:val="22"/>
        </w:rPr>
        <w:t xml:space="preserve"> </w:t>
      </w:r>
      <w:r w:rsidRPr="00582656">
        <w:rPr>
          <w:rFonts w:ascii="Arial" w:hAnsi="Arial" w:cs="Arial"/>
          <w:sz w:val="22"/>
          <w:szCs w:val="22"/>
        </w:rPr>
        <w:t>information</w:t>
      </w:r>
      <w:r w:rsidRPr="00582656">
        <w:rPr>
          <w:rFonts w:ascii="Arial" w:hAnsi="Arial" w:cs="Arial"/>
          <w:spacing w:val="-15"/>
          <w:sz w:val="22"/>
          <w:szCs w:val="22"/>
        </w:rPr>
        <w:t xml:space="preserve"> </w:t>
      </w:r>
      <w:r w:rsidRPr="00582656">
        <w:rPr>
          <w:rFonts w:ascii="Arial" w:hAnsi="Arial" w:cs="Arial"/>
          <w:sz w:val="22"/>
          <w:szCs w:val="22"/>
        </w:rPr>
        <w:t>for</w:t>
      </w:r>
      <w:r w:rsidRPr="00582656">
        <w:rPr>
          <w:rFonts w:ascii="Arial" w:hAnsi="Arial" w:cs="Arial"/>
          <w:spacing w:val="-12"/>
          <w:sz w:val="22"/>
          <w:szCs w:val="22"/>
        </w:rPr>
        <w:t xml:space="preserve"> </w:t>
      </w:r>
      <w:r w:rsidRPr="00582656">
        <w:rPr>
          <w:rFonts w:ascii="Arial" w:hAnsi="Arial" w:cs="Arial"/>
          <w:sz w:val="22"/>
          <w:szCs w:val="22"/>
        </w:rPr>
        <w:t>budgeting</w:t>
      </w:r>
      <w:r w:rsidRPr="00582656">
        <w:rPr>
          <w:rFonts w:ascii="Arial" w:hAnsi="Arial" w:cs="Arial"/>
          <w:spacing w:val="-11"/>
          <w:sz w:val="22"/>
          <w:szCs w:val="22"/>
        </w:rPr>
        <w:t xml:space="preserve"> </w:t>
      </w:r>
      <w:r w:rsidRPr="00582656">
        <w:rPr>
          <w:rFonts w:ascii="Arial" w:hAnsi="Arial" w:cs="Arial"/>
          <w:spacing w:val="-2"/>
          <w:sz w:val="22"/>
          <w:szCs w:val="22"/>
        </w:rPr>
        <w:t>purposes.</w:t>
      </w:r>
    </w:p>
    <w:p w14:paraId="7D9E0E6F"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Assist</w:t>
      </w:r>
      <w:r w:rsidRPr="00582656">
        <w:rPr>
          <w:rFonts w:ascii="Arial" w:hAnsi="Arial" w:cs="Arial"/>
          <w:spacing w:val="-9"/>
          <w:sz w:val="22"/>
          <w:szCs w:val="22"/>
        </w:rPr>
        <w:t xml:space="preserve"> </w:t>
      </w:r>
      <w:r w:rsidRPr="00582656">
        <w:rPr>
          <w:rFonts w:ascii="Arial" w:hAnsi="Arial" w:cs="Arial"/>
          <w:sz w:val="22"/>
          <w:szCs w:val="22"/>
        </w:rPr>
        <w:t>the</w:t>
      </w:r>
      <w:r w:rsidRPr="00582656">
        <w:rPr>
          <w:rFonts w:ascii="Arial" w:hAnsi="Arial" w:cs="Arial"/>
          <w:spacing w:val="-10"/>
          <w:sz w:val="22"/>
          <w:szCs w:val="22"/>
        </w:rPr>
        <w:t xml:space="preserve"> </w:t>
      </w:r>
      <w:r w:rsidRPr="00582656">
        <w:rPr>
          <w:rFonts w:ascii="Arial" w:hAnsi="Arial" w:cs="Arial"/>
          <w:sz w:val="22"/>
          <w:szCs w:val="22"/>
        </w:rPr>
        <w:t>Court</w:t>
      </w:r>
      <w:r w:rsidRPr="00582656">
        <w:rPr>
          <w:rFonts w:ascii="Arial" w:hAnsi="Arial" w:cs="Arial"/>
          <w:spacing w:val="-4"/>
          <w:sz w:val="22"/>
          <w:szCs w:val="22"/>
        </w:rPr>
        <w:t xml:space="preserve"> </w:t>
      </w:r>
      <w:r w:rsidRPr="00582656">
        <w:rPr>
          <w:rFonts w:ascii="Arial" w:hAnsi="Arial" w:cs="Arial"/>
          <w:sz w:val="22"/>
          <w:szCs w:val="22"/>
        </w:rPr>
        <w:t>in</w:t>
      </w:r>
      <w:r w:rsidRPr="00582656">
        <w:rPr>
          <w:rFonts w:ascii="Arial" w:hAnsi="Arial" w:cs="Arial"/>
          <w:spacing w:val="-8"/>
          <w:sz w:val="22"/>
          <w:szCs w:val="22"/>
        </w:rPr>
        <w:t xml:space="preserve"> </w:t>
      </w:r>
      <w:r w:rsidRPr="00582656">
        <w:rPr>
          <w:rFonts w:ascii="Arial" w:hAnsi="Arial" w:cs="Arial"/>
          <w:sz w:val="22"/>
          <w:szCs w:val="22"/>
        </w:rPr>
        <w:t>defending</w:t>
      </w:r>
      <w:r w:rsidRPr="00582656">
        <w:rPr>
          <w:rFonts w:ascii="Arial" w:hAnsi="Arial" w:cs="Arial"/>
          <w:spacing w:val="-6"/>
          <w:sz w:val="22"/>
          <w:szCs w:val="22"/>
        </w:rPr>
        <w:t xml:space="preserve"> </w:t>
      </w:r>
      <w:r w:rsidRPr="00582656">
        <w:rPr>
          <w:rFonts w:ascii="Arial" w:hAnsi="Arial" w:cs="Arial"/>
          <w:sz w:val="22"/>
          <w:szCs w:val="22"/>
        </w:rPr>
        <w:t>a</w:t>
      </w:r>
      <w:r w:rsidRPr="00582656">
        <w:rPr>
          <w:rFonts w:ascii="Arial" w:hAnsi="Arial" w:cs="Arial"/>
          <w:spacing w:val="-10"/>
          <w:sz w:val="22"/>
          <w:szCs w:val="22"/>
        </w:rPr>
        <w:t xml:space="preserve"> </w:t>
      </w:r>
      <w:r w:rsidRPr="00582656">
        <w:rPr>
          <w:rFonts w:ascii="Arial" w:hAnsi="Arial" w:cs="Arial"/>
          <w:sz w:val="22"/>
          <w:szCs w:val="22"/>
        </w:rPr>
        <w:t>jury</w:t>
      </w:r>
      <w:r w:rsidRPr="00582656">
        <w:rPr>
          <w:rFonts w:ascii="Arial" w:hAnsi="Arial" w:cs="Arial"/>
          <w:spacing w:val="-9"/>
          <w:sz w:val="22"/>
          <w:szCs w:val="22"/>
        </w:rPr>
        <w:t xml:space="preserve"> </w:t>
      </w:r>
      <w:r w:rsidRPr="00582656">
        <w:rPr>
          <w:rFonts w:ascii="Arial" w:hAnsi="Arial" w:cs="Arial"/>
          <w:spacing w:val="-2"/>
          <w:sz w:val="22"/>
          <w:szCs w:val="22"/>
        </w:rPr>
        <w:t>challenge.</w:t>
      </w:r>
    </w:p>
    <w:p w14:paraId="339CB41B"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1"/>
          <w:sz w:val="22"/>
          <w:szCs w:val="22"/>
        </w:rPr>
        <w:t xml:space="preserve"> </w:t>
      </w:r>
      <w:r w:rsidRPr="00582656">
        <w:rPr>
          <w:rFonts w:ascii="Arial" w:hAnsi="Arial" w:cs="Arial"/>
          <w:sz w:val="22"/>
          <w:szCs w:val="22"/>
        </w:rPr>
        <w:t>data</w:t>
      </w:r>
      <w:r w:rsidRPr="00582656">
        <w:rPr>
          <w:rFonts w:ascii="Arial" w:hAnsi="Arial" w:cs="Arial"/>
          <w:spacing w:val="-12"/>
          <w:sz w:val="22"/>
          <w:szCs w:val="22"/>
        </w:rPr>
        <w:t xml:space="preserve"> </w:t>
      </w:r>
      <w:r w:rsidRPr="00582656">
        <w:rPr>
          <w:rFonts w:ascii="Arial" w:hAnsi="Arial" w:cs="Arial"/>
          <w:sz w:val="22"/>
          <w:szCs w:val="22"/>
        </w:rPr>
        <w:t>to</w:t>
      </w:r>
      <w:r w:rsidRPr="00582656">
        <w:rPr>
          <w:rFonts w:ascii="Arial" w:hAnsi="Arial" w:cs="Arial"/>
          <w:spacing w:val="-13"/>
          <w:sz w:val="22"/>
          <w:szCs w:val="22"/>
        </w:rPr>
        <w:t xml:space="preserve"> </w:t>
      </w:r>
      <w:r w:rsidRPr="00582656">
        <w:rPr>
          <w:rFonts w:ascii="Arial" w:hAnsi="Arial" w:cs="Arial"/>
          <w:sz w:val="22"/>
          <w:szCs w:val="22"/>
        </w:rPr>
        <w:t>establish</w:t>
      </w:r>
      <w:r w:rsidRPr="00582656">
        <w:rPr>
          <w:rFonts w:ascii="Arial" w:hAnsi="Arial" w:cs="Arial"/>
          <w:spacing w:val="-9"/>
          <w:sz w:val="22"/>
          <w:szCs w:val="22"/>
        </w:rPr>
        <w:t xml:space="preserve"> </w:t>
      </w:r>
      <w:r w:rsidRPr="00582656">
        <w:rPr>
          <w:rFonts w:ascii="Arial" w:hAnsi="Arial" w:cs="Arial"/>
          <w:sz w:val="22"/>
          <w:szCs w:val="22"/>
        </w:rPr>
        <w:t>workload</w:t>
      </w:r>
      <w:r w:rsidRPr="00582656">
        <w:rPr>
          <w:rFonts w:ascii="Arial" w:hAnsi="Arial" w:cs="Arial"/>
          <w:spacing w:val="-15"/>
          <w:sz w:val="22"/>
          <w:szCs w:val="22"/>
        </w:rPr>
        <w:t xml:space="preserve"> </w:t>
      </w:r>
      <w:r w:rsidRPr="00582656">
        <w:rPr>
          <w:rFonts w:ascii="Arial" w:hAnsi="Arial" w:cs="Arial"/>
          <w:sz w:val="22"/>
          <w:szCs w:val="22"/>
        </w:rPr>
        <w:t>requirements</w:t>
      </w:r>
      <w:r w:rsidRPr="00582656">
        <w:rPr>
          <w:rFonts w:ascii="Arial" w:hAnsi="Arial" w:cs="Arial"/>
          <w:spacing w:val="-11"/>
          <w:sz w:val="22"/>
          <w:szCs w:val="22"/>
        </w:rPr>
        <w:t xml:space="preserve"> </w:t>
      </w:r>
      <w:r w:rsidRPr="00582656">
        <w:rPr>
          <w:rFonts w:ascii="Arial" w:hAnsi="Arial" w:cs="Arial"/>
          <w:sz w:val="22"/>
          <w:szCs w:val="22"/>
        </w:rPr>
        <w:t>that</w:t>
      </w:r>
      <w:r w:rsidRPr="00582656">
        <w:rPr>
          <w:rFonts w:ascii="Arial" w:hAnsi="Arial" w:cs="Arial"/>
          <w:spacing w:val="-6"/>
          <w:sz w:val="22"/>
          <w:szCs w:val="22"/>
        </w:rPr>
        <w:t xml:space="preserve"> </w:t>
      </w:r>
      <w:r w:rsidRPr="00582656">
        <w:rPr>
          <w:rFonts w:ascii="Arial" w:hAnsi="Arial" w:cs="Arial"/>
          <w:sz w:val="22"/>
          <w:szCs w:val="22"/>
        </w:rPr>
        <w:t>drive</w:t>
      </w:r>
      <w:r w:rsidRPr="00582656">
        <w:rPr>
          <w:rFonts w:ascii="Arial" w:hAnsi="Arial" w:cs="Arial"/>
          <w:spacing w:val="-12"/>
          <w:sz w:val="22"/>
          <w:szCs w:val="22"/>
        </w:rPr>
        <w:t xml:space="preserve"> </w:t>
      </w:r>
      <w:r w:rsidRPr="00582656">
        <w:rPr>
          <w:rFonts w:ascii="Arial" w:hAnsi="Arial" w:cs="Arial"/>
          <w:sz w:val="22"/>
          <w:szCs w:val="22"/>
        </w:rPr>
        <w:t>staffing</w:t>
      </w:r>
      <w:r w:rsidRPr="00582656">
        <w:rPr>
          <w:rFonts w:ascii="Arial" w:hAnsi="Arial" w:cs="Arial"/>
          <w:spacing w:val="-9"/>
          <w:sz w:val="22"/>
          <w:szCs w:val="22"/>
        </w:rPr>
        <w:t xml:space="preserve"> </w:t>
      </w:r>
      <w:r w:rsidRPr="00582656">
        <w:rPr>
          <w:rFonts w:ascii="Arial" w:hAnsi="Arial" w:cs="Arial"/>
          <w:sz w:val="22"/>
          <w:szCs w:val="22"/>
        </w:rPr>
        <w:t>needs</w:t>
      </w:r>
      <w:r w:rsidRPr="00582656">
        <w:rPr>
          <w:rFonts w:ascii="Arial" w:hAnsi="Arial" w:cs="Arial"/>
          <w:spacing w:val="-11"/>
          <w:sz w:val="22"/>
          <w:szCs w:val="22"/>
        </w:rPr>
        <w:t xml:space="preserve"> </w:t>
      </w:r>
      <w:r w:rsidRPr="00582656">
        <w:rPr>
          <w:rFonts w:ascii="Arial" w:hAnsi="Arial" w:cs="Arial"/>
          <w:sz w:val="22"/>
          <w:szCs w:val="22"/>
        </w:rPr>
        <w:t>and</w:t>
      </w:r>
      <w:r w:rsidRPr="00582656">
        <w:rPr>
          <w:rFonts w:ascii="Arial" w:hAnsi="Arial" w:cs="Arial"/>
          <w:spacing w:val="-11"/>
          <w:sz w:val="22"/>
          <w:szCs w:val="22"/>
        </w:rPr>
        <w:t xml:space="preserve"> </w:t>
      </w:r>
      <w:r w:rsidRPr="00582656">
        <w:rPr>
          <w:rFonts w:ascii="Arial" w:hAnsi="Arial" w:cs="Arial"/>
          <w:spacing w:val="-2"/>
          <w:sz w:val="22"/>
          <w:szCs w:val="22"/>
        </w:rPr>
        <w:t>allocation.</w:t>
      </w:r>
    </w:p>
    <w:p w14:paraId="1DB64C59"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16"/>
          <w:sz w:val="22"/>
          <w:szCs w:val="22"/>
        </w:rPr>
        <w:t xml:space="preserve"> </w:t>
      </w:r>
      <w:r w:rsidRPr="00582656">
        <w:rPr>
          <w:rFonts w:ascii="Arial" w:hAnsi="Arial" w:cs="Arial"/>
          <w:sz w:val="22"/>
          <w:szCs w:val="22"/>
        </w:rPr>
        <w:t>data</w:t>
      </w:r>
      <w:r w:rsidRPr="00582656">
        <w:rPr>
          <w:rFonts w:ascii="Arial" w:hAnsi="Arial" w:cs="Arial"/>
          <w:spacing w:val="-15"/>
          <w:sz w:val="22"/>
          <w:szCs w:val="22"/>
        </w:rPr>
        <w:t xml:space="preserve"> </w:t>
      </w:r>
      <w:r w:rsidRPr="00582656">
        <w:rPr>
          <w:rFonts w:ascii="Arial" w:hAnsi="Arial" w:cs="Arial"/>
          <w:sz w:val="22"/>
          <w:szCs w:val="22"/>
        </w:rPr>
        <w:t>establishing</w:t>
      </w:r>
      <w:r w:rsidRPr="00582656">
        <w:rPr>
          <w:rFonts w:ascii="Arial" w:hAnsi="Arial" w:cs="Arial"/>
          <w:spacing w:val="-15"/>
          <w:sz w:val="22"/>
          <w:szCs w:val="22"/>
        </w:rPr>
        <w:t xml:space="preserve"> </w:t>
      </w:r>
      <w:r w:rsidRPr="00582656">
        <w:rPr>
          <w:rFonts w:ascii="Arial" w:hAnsi="Arial" w:cs="Arial"/>
          <w:sz w:val="22"/>
          <w:szCs w:val="22"/>
        </w:rPr>
        <w:t>historical</w:t>
      </w:r>
      <w:r w:rsidRPr="00582656">
        <w:rPr>
          <w:rFonts w:ascii="Arial" w:hAnsi="Arial" w:cs="Arial"/>
          <w:spacing w:val="-16"/>
          <w:sz w:val="22"/>
          <w:szCs w:val="22"/>
        </w:rPr>
        <w:t xml:space="preserve"> </w:t>
      </w:r>
      <w:r w:rsidRPr="00582656">
        <w:rPr>
          <w:rFonts w:ascii="Arial" w:hAnsi="Arial" w:cs="Arial"/>
          <w:sz w:val="22"/>
          <w:szCs w:val="22"/>
        </w:rPr>
        <w:t>experience</w:t>
      </w:r>
      <w:r w:rsidRPr="00582656">
        <w:rPr>
          <w:rFonts w:ascii="Arial" w:hAnsi="Arial" w:cs="Arial"/>
          <w:spacing w:val="-15"/>
          <w:sz w:val="22"/>
          <w:szCs w:val="22"/>
        </w:rPr>
        <w:t xml:space="preserve"> </w:t>
      </w:r>
      <w:r w:rsidRPr="00582656">
        <w:rPr>
          <w:rFonts w:ascii="Arial" w:hAnsi="Arial" w:cs="Arial"/>
          <w:sz w:val="22"/>
          <w:szCs w:val="22"/>
        </w:rPr>
        <w:t>regarding</w:t>
      </w:r>
      <w:r w:rsidRPr="00582656">
        <w:rPr>
          <w:rFonts w:ascii="Arial" w:hAnsi="Arial" w:cs="Arial"/>
          <w:spacing w:val="-15"/>
          <w:sz w:val="22"/>
          <w:szCs w:val="22"/>
        </w:rPr>
        <w:t xml:space="preserve"> </w:t>
      </w:r>
      <w:r w:rsidRPr="00582656">
        <w:rPr>
          <w:rFonts w:ascii="Arial" w:hAnsi="Arial" w:cs="Arial"/>
          <w:sz w:val="22"/>
          <w:szCs w:val="22"/>
        </w:rPr>
        <w:t>exemptions,</w:t>
      </w:r>
      <w:r w:rsidRPr="00582656">
        <w:rPr>
          <w:rFonts w:ascii="Arial" w:hAnsi="Arial" w:cs="Arial"/>
          <w:spacing w:val="-15"/>
          <w:sz w:val="22"/>
          <w:szCs w:val="22"/>
        </w:rPr>
        <w:t xml:space="preserve"> </w:t>
      </w:r>
      <w:r w:rsidRPr="00582656">
        <w:rPr>
          <w:rFonts w:ascii="Arial" w:hAnsi="Arial" w:cs="Arial"/>
          <w:sz w:val="22"/>
          <w:szCs w:val="22"/>
        </w:rPr>
        <w:t>excusing, postponing, deferring, etc.</w:t>
      </w:r>
    </w:p>
    <w:p w14:paraId="759BB251" w14:textId="77777777" w:rsidR="00582656" w:rsidRPr="00582656" w:rsidRDefault="00582656" w:rsidP="00582656">
      <w:pPr>
        <w:pStyle w:val="BodyText"/>
        <w:widowControl w:val="0"/>
        <w:numPr>
          <w:ilvl w:val="2"/>
          <w:numId w:val="69"/>
        </w:numPr>
        <w:autoSpaceDE w:val="0"/>
        <w:autoSpaceDN w:val="0"/>
        <w:spacing w:after="240" w:line="240" w:lineRule="auto"/>
        <w:jc w:val="both"/>
        <w:rPr>
          <w:rFonts w:ascii="Arial" w:hAnsi="Arial" w:cs="Arial"/>
          <w:b/>
          <w:sz w:val="22"/>
          <w:szCs w:val="22"/>
        </w:rPr>
      </w:pPr>
      <w:r w:rsidRPr="00582656">
        <w:rPr>
          <w:rFonts w:ascii="Arial" w:hAnsi="Arial" w:cs="Arial"/>
          <w:sz w:val="22"/>
          <w:szCs w:val="22"/>
        </w:rPr>
        <w:t>Provide</w:t>
      </w:r>
      <w:r w:rsidRPr="00582656">
        <w:rPr>
          <w:rFonts w:ascii="Arial" w:hAnsi="Arial" w:cs="Arial"/>
          <w:spacing w:val="-7"/>
          <w:sz w:val="22"/>
          <w:szCs w:val="22"/>
        </w:rPr>
        <w:t xml:space="preserve"> </w:t>
      </w:r>
      <w:r w:rsidRPr="00582656">
        <w:rPr>
          <w:rFonts w:ascii="Arial" w:hAnsi="Arial" w:cs="Arial"/>
          <w:sz w:val="22"/>
          <w:szCs w:val="22"/>
        </w:rPr>
        <w:t>data</w:t>
      </w:r>
      <w:r w:rsidRPr="00582656">
        <w:rPr>
          <w:rFonts w:ascii="Arial" w:hAnsi="Arial" w:cs="Arial"/>
          <w:spacing w:val="-10"/>
          <w:sz w:val="22"/>
          <w:szCs w:val="22"/>
        </w:rPr>
        <w:t xml:space="preserve"> </w:t>
      </w:r>
      <w:r w:rsidRPr="00582656">
        <w:rPr>
          <w:rFonts w:ascii="Arial" w:hAnsi="Arial" w:cs="Arial"/>
          <w:sz w:val="22"/>
          <w:szCs w:val="22"/>
        </w:rPr>
        <w:t>for</w:t>
      </w:r>
      <w:r w:rsidRPr="00582656">
        <w:rPr>
          <w:rFonts w:ascii="Arial" w:hAnsi="Arial" w:cs="Arial"/>
          <w:spacing w:val="-9"/>
          <w:sz w:val="22"/>
          <w:szCs w:val="22"/>
        </w:rPr>
        <w:t xml:space="preserve"> </w:t>
      </w:r>
      <w:r w:rsidRPr="00582656">
        <w:rPr>
          <w:rFonts w:ascii="Arial" w:hAnsi="Arial" w:cs="Arial"/>
          <w:sz w:val="22"/>
          <w:szCs w:val="22"/>
        </w:rPr>
        <w:t>performance</w:t>
      </w:r>
      <w:r w:rsidRPr="00582656">
        <w:rPr>
          <w:rFonts w:ascii="Arial" w:hAnsi="Arial" w:cs="Arial"/>
          <w:spacing w:val="-7"/>
          <w:sz w:val="22"/>
          <w:szCs w:val="22"/>
        </w:rPr>
        <w:t xml:space="preserve"> </w:t>
      </w:r>
      <w:r w:rsidRPr="00582656">
        <w:rPr>
          <w:rFonts w:ascii="Arial" w:hAnsi="Arial" w:cs="Arial"/>
          <w:sz w:val="22"/>
          <w:szCs w:val="22"/>
        </w:rPr>
        <w:t>and</w:t>
      </w:r>
      <w:r w:rsidRPr="00582656">
        <w:rPr>
          <w:rFonts w:ascii="Arial" w:hAnsi="Arial" w:cs="Arial"/>
          <w:spacing w:val="-10"/>
          <w:sz w:val="22"/>
          <w:szCs w:val="22"/>
        </w:rPr>
        <w:t xml:space="preserve"> </w:t>
      </w:r>
      <w:r w:rsidRPr="00582656">
        <w:rPr>
          <w:rFonts w:ascii="Arial" w:hAnsi="Arial" w:cs="Arial"/>
          <w:sz w:val="22"/>
          <w:szCs w:val="22"/>
        </w:rPr>
        <w:t>outcome</w:t>
      </w:r>
      <w:r w:rsidRPr="00582656">
        <w:rPr>
          <w:rFonts w:ascii="Arial" w:hAnsi="Arial" w:cs="Arial"/>
          <w:spacing w:val="-13"/>
          <w:sz w:val="22"/>
          <w:szCs w:val="22"/>
        </w:rPr>
        <w:t xml:space="preserve"> </w:t>
      </w:r>
      <w:r w:rsidRPr="00582656">
        <w:rPr>
          <w:rFonts w:ascii="Arial" w:hAnsi="Arial" w:cs="Arial"/>
          <w:sz w:val="22"/>
          <w:szCs w:val="22"/>
        </w:rPr>
        <w:t>measures,</w:t>
      </w:r>
      <w:r w:rsidRPr="00582656">
        <w:rPr>
          <w:rFonts w:ascii="Arial" w:hAnsi="Arial" w:cs="Arial"/>
          <w:spacing w:val="-8"/>
          <w:sz w:val="22"/>
          <w:szCs w:val="22"/>
        </w:rPr>
        <w:t xml:space="preserve"> </w:t>
      </w:r>
      <w:r w:rsidRPr="00582656">
        <w:rPr>
          <w:rFonts w:ascii="Arial" w:hAnsi="Arial" w:cs="Arial"/>
          <w:sz w:val="22"/>
          <w:szCs w:val="22"/>
        </w:rPr>
        <w:t>such</w:t>
      </w:r>
      <w:r w:rsidRPr="00582656">
        <w:rPr>
          <w:rFonts w:ascii="Arial" w:hAnsi="Arial" w:cs="Arial"/>
          <w:spacing w:val="-10"/>
          <w:sz w:val="22"/>
          <w:szCs w:val="22"/>
        </w:rPr>
        <w:t xml:space="preserve"> </w:t>
      </w:r>
      <w:r w:rsidRPr="00582656">
        <w:rPr>
          <w:rFonts w:ascii="Arial" w:hAnsi="Arial" w:cs="Arial"/>
          <w:sz w:val="22"/>
          <w:szCs w:val="22"/>
        </w:rPr>
        <w:t>as</w:t>
      </w:r>
      <w:r w:rsidRPr="00582656">
        <w:rPr>
          <w:rFonts w:ascii="Arial" w:hAnsi="Arial" w:cs="Arial"/>
          <w:spacing w:val="-13"/>
          <w:sz w:val="22"/>
          <w:szCs w:val="22"/>
        </w:rPr>
        <w:t xml:space="preserve"> </w:t>
      </w:r>
      <w:r w:rsidRPr="00582656">
        <w:rPr>
          <w:rFonts w:ascii="Arial" w:hAnsi="Arial" w:cs="Arial"/>
          <w:sz w:val="22"/>
          <w:szCs w:val="22"/>
        </w:rPr>
        <w:t>jury</w:t>
      </w:r>
      <w:r w:rsidRPr="00582656">
        <w:rPr>
          <w:rFonts w:ascii="Arial" w:hAnsi="Arial" w:cs="Arial"/>
          <w:spacing w:val="-12"/>
          <w:sz w:val="22"/>
          <w:szCs w:val="22"/>
        </w:rPr>
        <w:t xml:space="preserve"> </w:t>
      </w:r>
      <w:r w:rsidRPr="00582656">
        <w:rPr>
          <w:rFonts w:ascii="Arial" w:hAnsi="Arial" w:cs="Arial"/>
          <w:sz w:val="22"/>
          <w:szCs w:val="22"/>
        </w:rPr>
        <w:t>yields,</w:t>
      </w:r>
      <w:r w:rsidRPr="00582656">
        <w:rPr>
          <w:rFonts w:ascii="Arial" w:hAnsi="Arial" w:cs="Arial"/>
          <w:spacing w:val="-6"/>
          <w:sz w:val="22"/>
          <w:szCs w:val="22"/>
        </w:rPr>
        <w:t xml:space="preserve"> </w:t>
      </w:r>
      <w:r w:rsidRPr="00582656">
        <w:rPr>
          <w:rFonts w:ascii="Arial" w:hAnsi="Arial" w:cs="Arial"/>
          <w:sz w:val="22"/>
          <w:szCs w:val="22"/>
        </w:rPr>
        <w:t>days</w:t>
      </w:r>
      <w:r w:rsidRPr="00582656">
        <w:rPr>
          <w:rFonts w:ascii="Arial" w:hAnsi="Arial" w:cs="Arial"/>
          <w:spacing w:val="-7"/>
          <w:sz w:val="22"/>
          <w:szCs w:val="22"/>
        </w:rPr>
        <w:t xml:space="preserve"> </w:t>
      </w:r>
      <w:r w:rsidRPr="00582656">
        <w:rPr>
          <w:rFonts w:ascii="Arial" w:hAnsi="Arial" w:cs="Arial"/>
          <w:sz w:val="22"/>
          <w:szCs w:val="22"/>
        </w:rPr>
        <w:t>of service, etc.</w:t>
      </w:r>
    </w:p>
    <w:p w14:paraId="4C5BD292" w14:textId="14CCA3AE" w:rsidR="00054F64" w:rsidRPr="004B3CB2" w:rsidRDefault="00054F64" w:rsidP="002D1988">
      <w:pPr>
        <w:pStyle w:val="ListParagraph"/>
        <w:tabs>
          <w:tab w:val="left" w:pos="360"/>
        </w:tabs>
        <w:spacing w:after="120" w:line="240" w:lineRule="auto"/>
        <w:rPr>
          <w:rFonts w:ascii="Arial" w:hAnsi="Arial" w:cs="Arial"/>
          <w:color w:val="000000"/>
          <w:sz w:val="20"/>
          <w:szCs w:val="20"/>
          <w:lang w:val="en-CA"/>
        </w:rPr>
      </w:pPr>
      <w:r w:rsidRPr="004B3CB2">
        <w:rPr>
          <w:rFonts w:ascii="Arial" w:hAnsi="Arial" w:cs="Arial"/>
          <w:color w:val="000000"/>
          <w:sz w:val="20"/>
          <w:szCs w:val="20"/>
          <w:lang w:val="en-CA"/>
        </w:rPr>
        <w:t xml:space="preserve">“The Hosted Services shall be available </w:t>
      </w:r>
      <w:r w:rsidR="00A373B5" w:rsidRPr="004B3CB2">
        <w:rPr>
          <w:rFonts w:ascii="Arial" w:hAnsi="Arial" w:cs="Arial"/>
          <w:color w:val="000000"/>
          <w:sz w:val="20"/>
          <w:szCs w:val="20"/>
          <w:lang w:val="en-CA"/>
        </w:rPr>
        <w:t>twenty-four</w:t>
      </w:r>
      <w:r w:rsidRPr="004B3CB2">
        <w:rPr>
          <w:rFonts w:ascii="Arial" w:hAnsi="Arial" w:cs="Arial"/>
          <w:color w:val="000000"/>
          <w:sz w:val="20"/>
          <w:szCs w:val="20"/>
          <w:lang w:val="en-CA"/>
        </w:rPr>
        <w:t xml:space="preserve"> (24) hours per day, 365 days per year, with an availability </w:t>
      </w:r>
      <w:r w:rsidR="00DB0B7D" w:rsidRPr="004B3CB2">
        <w:rPr>
          <w:rFonts w:ascii="Arial" w:hAnsi="Arial" w:cs="Arial"/>
          <w:color w:val="000000"/>
          <w:sz w:val="20"/>
          <w:szCs w:val="20"/>
          <w:lang w:val="en-CA"/>
        </w:rPr>
        <w:t xml:space="preserve">(including uptime availability) </w:t>
      </w:r>
      <w:r w:rsidRPr="004B3CB2">
        <w:rPr>
          <w:rFonts w:ascii="Arial" w:hAnsi="Arial" w:cs="Arial"/>
          <w:color w:val="000000"/>
          <w:sz w:val="20"/>
          <w:szCs w:val="20"/>
          <w:lang w:val="en-CA"/>
        </w:rPr>
        <w:t xml:space="preserve">of </w:t>
      </w:r>
      <w:r w:rsidR="00870FA2" w:rsidRPr="004B3CB2">
        <w:rPr>
          <w:rFonts w:ascii="Arial" w:hAnsi="Arial" w:cs="Arial"/>
          <w:color w:val="000000"/>
          <w:sz w:val="20"/>
          <w:szCs w:val="20"/>
          <w:lang w:val="en-CA"/>
        </w:rPr>
        <w:t xml:space="preserve">at </w:t>
      </w:r>
      <w:r w:rsidR="00870FA2" w:rsidRPr="00A373B5">
        <w:rPr>
          <w:rFonts w:ascii="Arial" w:hAnsi="Arial" w:cs="Arial"/>
          <w:color w:val="000000"/>
          <w:sz w:val="20"/>
          <w:szCs w:val="20"/>
          <w:lang w:val="en-CA"/>
        </w:rPr>
        <w:t xml:space="preserve">least </w:t>
      </w:r>
      <w:r w:rsidR="00A23784" w:rsidRPr="00A373B5">
        <w:rPr>
          <w:rFonts w:ascii="Arial" w:hAnsi="Arial" w:cs="Arial"/>
          <w:color w:val="000000"/>
          <w:sz w:val="20"/>
          <w:szCs w:val="20"/>
          <w:lang w:val="en-CA"/>
        </w:rPr>
        <w:t>99.9</w:t>
      </w:r>
      <w:r w:rsidRPr="00A373B5">
        <w:rPr>
          <w:rFonts w:ascii="Arial" w:hAnsi="Arial" w:cs="Arial"/>
          <w:color w:val="000000"/>
          <w:sz w:val="20"/>
          <w:szCs w:val="20"/>
          <w:lang w:val="en-CA"/>
        </w:rPr>
        <w:t>%</w:t>
      </w:r>
      <w:r w:rsidRPr="004B3CB2">
        <w:rPr>
          <w:rFonts w:ascii="Arial" w:hAnsi="Arial" w:cs="Arial"/>
          <w:color w:val="000000"/>
          <w:sz w:val="20"/>
          <w:szCs w:val="20"/>
          <w:lang w:val="en-CA"/>
        </w:rPr>
        <w:t xml:space="preserve"> as measured </w:t>
      </w:r>
      <w:proofErr w:type="gramStart"/>
      <w:r w:rsidRPr="004B3CB2">
        <w:rPr>
          <w:rFonts w:ascii="Arial" w:hAnsi="Arial" w:cs="Arial"/>
          <w:color w:val="000000"/>
          <w:sz w:val="20"/>
          <w:szCs w:val="20"/>
          <w:lang w:val="en-CA"/>
        </w:rPr>
        <w:t>on a monthly basis</w:t>
      </w:r>
      <w:proofErr w:type="gramEnd"/>
      <w:r w:rsidRPr="004B3CB2">
        <w:rPr>
          <w:rFonts w:ascii="Arial" w:hAnsi="Arial" w:cs="Arial"/>
          <w:color w:val="000000"/>
          <w:sz w:val="20"/>
          <w:szCs w:val="20"/>
          <w:lang w:val="en-CA"/>
        </w:rPr>
        <w:t xml:space="preserve">. In addition to its other remedies, </w:t>
      </w:r>
      <w:proofErr w:type="gramStart"/>
      <w:r w:rsidRPr="004B3CB2">
        <w:rPr>
          <w:rFonts w:ascii="Arial" w:hAnsi="Arial" w:cs="Arial"/>
          <w:color w:val="000000"/>
          <w:sz w:val="20"/>
          <w:szCs w:val="20"/>
          <w:lang w:val="en-CA"/>
        </w:rPr>
        <w:t>in the event that</w:t>
      </w:r>
      <w:proofErr w:type="gramEnd"/>
      <w:r w:rsidRPr="004B3CB2">
        <w:rPr>
          <w:rFonts w:ascii="Arial" w:hAnsi="Arial" w:cs="Arial"/>
          <w:color w:val="000000"/>
          <w:sz w:val="20"/>
          <w:szCs w:val="20"/>
          <w:lang w:val="en-CA"/>
        </w:rPr>
        <w:t xml:space="preserve"> the Hosted Services fail to meet an </w:t>
      </w:r>
      <w:r w:rsidRPr="00A373B5">
        <w:rPr>
          <w:rFonts w:ascii="Arial" w:hAnsi="Arial" w:cs="Arial"/>
          <w:color w:val="000000"/>
          <w:sz w:val="20"/>
          <w:szCs w:val="20"/>
          <w:lang w:val="en-CA"/>
        </w:rPr>
        <w:t xml:space="preserve">availability of </w:t>
      </w:r>
      <w:r w:rsidR="000A6D33" w:rsidRPr="00A373B5">
        <w:rPr>
          <w:rFonts w:ascii="Arial" w:hAnsi="Arial" w:cs="Arial"/>
          <w:color w:val="000000"/>
          <w:sz w:val="20"/>
          <w:szCs w:val="20"/>
          <w:lang w:val="en-CA"/>
        </w:rPr>
        <w:t>99.9</w:t>
      </w:r>
      <w:r w:rsidR="00F51C5C" w:rsidRPr="00A373B5">
        <w:rPr>
          <w:rFonts w:ascii="Arial" w:hAnsi="Arial" w:cs="Arial"/>
          <w:b/>
          <w:i/>
          <w:color w:val="000000"/>
          <w:sz w:val="20"/>
          <w:szCs w:val="20"/>
          <w:lang w:val="en-CA"/>
        </w:rPr>
        <w:t xml:space="preserve">% </w:t>
      </w:r>
      <w:r w:rsidRPr="00A373B5">
        <w:rPr>
          <w:rFonts w:ascii="Arial" w:hAnsi="Arial" w:cs="Arial"/>
          <w:color w:val="000000"/>
          <w:sz w:val="20"/>
          <w:szCs w:val="20"/>
          <w:lang w:val="en-CA"/>
        </w:rPr>
        <w:t>in</w:t>
      </w:r>
      <w:r w:rsidRPr="004B3CB2">
        <w:rPr>
          <w:rFonts w:ascii="Arial" w:hAnsi="Arial" w:cs="Arial"/>
          <w:color w:val="000000"/>
          <w:sz w:val="20"/>
          <w:szCs w:val="20"/>
          <w:lang w:val="en-CA"/>
        </w:rPr>
        <w:t xml:space="preserve"> any calendar month, the JBE will be entitled to a service credit equal to </w:t>
      </w:r>
      <w:r w:rsidRPr="00F51C5C">
        <w:rPr>
          <w:rFonts w:ascii="Arial" w:hAnsi="Arial" w:cs="Arial"/>
          <w:color w:val="000000"/>
          <w:sz w:val="20"/>
          <w:szCs w:val="20"/>
          <w:lang w:val="en-CA"/>
        </w:rPr>
        <w:t>five percent</w:t>
      </w:r>
      <w:r w:rsidRPr="004B3CB2">
        <w:rPr>
          <w:rFonts w:ascii="Arial" w:hAnsi="Arial" w:cs="Arial"/>
          <w:color w:val="000000"/>
          <w:sz w:val="20"/>
          <w:szCs w:val="20"/>
          <w:lang w:val="en-CA"/>
        </w:rPr>
        <w:t xml:space="preserve"> of the monthly Hosted Services fee for </w:t>
      </w:r>
      <w:r w:rsidRPr="00F51C5C">
        <w:rPr>
          <w:rFonts w:ascii="Arial" w:hAnsi="Arial" w:cs="Arial"/>
          <w:color w:val="000000"/>
          <w:sz w:val="20"/>
          <w:szCs w:val="20"/>
          <w:lang w:val="en-CA"/>
        </w:rPr>
        <w:t>each 30 minutes</w:t>
      </w:r>
      <w:r w:rsidRPr="004B3CB2">
        <w:rPr>
          <w:rFonts w:ascii="Arial" w:hAnsi="Arial" w:cs="Arial"/>
          <w:color w:val="000000"/>
          <w:sz w:val="20"/>
          <w:szCs w:val="20"/>
          <w:lang w:val="en-CA"/>
        </w:rPr>
        <w:t xml:space="preserve"> of unavailability below 100% in that month. All daily service credits accrued during a month will be aggregated to produce a total credit due for that month. Contractor will provide a report to the JBE by the tenth day of each calendar month detailing the percentage availability of the Hosted Services for the previous month. The report will be in a format, and contain such information, as may be reasonably be required by the JBE. If the Hosted Services monthly availability averages less than 100% for three (3) or more months in a rolling twelve-month period, the JBE may</w:t>
      </w:r>
      <w:r w:rsidR="002D1988" w:rsidRPr="004B3CB2">
        <w:rPr>
          <w:rFonts w:ascii="Arial" w:hAnsi="Arial" w:cs="Arial"/>
          <w:color w:val="000000"/>
          <w:sz w:val="20"/>
          <w:szCs w:val="20"/>
          <w:lang w:val="en-CA"/>
        </w:rPr>
        <w:t xml:space="preserve"> </w:t>
      </w:r>
      <w:r w:rsidRPr="004B3CB2">
        <w:rPr>
          <w:rFonts w:ascii="Arial" w:hAnsi="Arial" w:cs="Arial"/>
          <w:color w:val="000000"/>
          <w:sz w:val="20"/>
          <w:szCs w:val="20"/>
          <w:lang w:val="en-CA"/>
        </w:rPr>
        <w:t>terminate in whole or in part the Statement of Work or the Agreement for material breach</w:t>
      </w:r>
      <w:r w:rsidR="002D1988" w:rsidRPr="004B3CB2">
        <w:rPr>
          <w:rFonts w:ascii="Arial" w:hAnsi="Arial" w:cs="Arial"/>
          <w:color w:val="000000"/>
          <w:sz w:val="20"/>
          <w:szCs w:val="20"/>
          <w:lang w:val="en-CA"/>
        </w:rPr>
        <w:t>. The service level credits and termination rights in this paragraph are in addition to the JBE’s other remedies under th</w:t>
      </w:r>
      <w:r w:rsidR="003A0C80" w:rsidRPr="004B3CB2">
        <w:rPr>
          <w:rFonts w:ascii="Arial" w:hAnsi="Arial" w:cs="Arial"/>
          <w:color w:val="000000"/>
          <w:sz w:val="20"/>
          <w:szCs w:val="20"/>
          <w:lang w:val="en-CA"/>
        </w:rPr>
        <w:t>e</w:t>
      </w:r>
      <w:r w:rsidR="002D1988" w:rsidRPr="004B3CB2">
        <w:rPr>
          <w:rFonts w:ascii="Arial" w:hAnsi="Arial" w:cs="Arial"/>
          <w:color w:val="000000"/>
          <w:sz w:val="20"/>
          <w:szCs w:val="20"/>
          <w:lang w:val="en-CA"/>
        </w:rPr>
        <w:t xml:space="preserve"> Agreement</w:t>
      </w:r>
      <w:r w:rsidRPr="004B3CB2">
        <w:rPr>
          <w:rFonts w:ascii="Arial" w:hAnsi="Arial" w:cs="Arial"/>
          <w:color w:val="000000"/>
          <w:sz w:val="20"/>
          <w:szCs w:val="20"/>
          <w:lang w:val="en-CA"/>
        </w:rPr>
        <w:t>.</w:t>
      </w:r>
      <w:r w:rsidR="00886E81" w:rsidRPr="004B3CB2">
        <w:rPr>
          <w:rFonts w:ascii="Arial" w:hAnsi="Arial" w:cs="Arial"/>
          <w:color w:val="000000"/>
          <w:sz w:val="20"/>
          <w:szCs w:val="20"/>
          <w:lang w:val="en-CA"/>
        </w:rPr>
        <w:t>”</w:t>
      </w:r>
    </w:p>
    <w:p w14:paraId="7DFC1807" w14:textId="77777777" w:rsidR="00121B49" w:rsidRDefault="00121B49" w:rsidP="00517C1B">
      <w:pPr>
        <w:spacing w:line="240" w:lineRule="auto"/>
        <w:rPr>
          <w:rFonts w:ascii="Arial" w:hAnsi="Arial" w:cs="Arial"/>
          <w:b/>
          <w:sz w:val="20"/>
          <w:szCs w:val="20"/>
          <w:lang w:val="en-CA"/>
        </w:rPr>
      </w:pPr>
    </w:p>
    <w:p w14:paraId="2EC436A9" w14:textId="77777777" w:rsidR="00AC57EF" w:rsidRDefault="00AC57EF" w:rsidP="00517C1B">
      <w:pPr>
        <w:spacing w:line="240" w:lineRule="auto"/>
        <w:rPr>
          <w:rFonts w:ascii="Arial" w:hAnsi="Arial" w:cs="Arial"/>
          <w:b/>
          <w:sz w:val="20"/>
          <w:szCs w:val="20"/>
          <w:lang w:val="en-CA"/>
        </w:rPr>
      </w:pPr>
    </w:p>
    <w:p w14:paraId="7DAEAF93" w14:textId="77777777" w:rsidR="00AC57EF" w:rsidRDefault="00AC57EF" w:rsidP="00517C1B">
      <w:pPr>
        <w:spacing w:line="240" w:lineRule="auto"/>
        <w:rPr>
          <w:rFonts w:ascii="Arial" w:hAnsi="Arial" w:cs="Arial"/>
          <w:b/>
          <w:sz w:val="20"/>
          <w:szCs w:val="20"/>
          <w:lang w:val="en-CA"/>
        </w:rPr>
      </w:pPr>
    </w:p>
    <w:p w14:paraId="5D50DFF0" w14:textId="77777777" w:rsidR="00AC57EF" w:rsidRDefault="00AC57EF" w:rsidP="00517C1B">
      <w:pPr>
        <w:spacing w:line="240" w:lineRule="auto"/>
        <w:rPr>
          <w:rFonts w:ascii="Arial" w:hAnsi="Arial" w:cs="Arial"/>
          <w:b/>
          <w:sz w:val="20"/>
          <w:szCs w:val="20"/>
          <w:lang w:val="en-CA"/>
        </w:rPr>
      </w:pPr>
    </w:p>
    <w:p w14:paraId="16C0AD65" w14:textId="77777777" w:rsidR="00AC57EF" w:rsidRDefault="00AC57EF" w:rsidP="00517C1B">
      <w:pPr>
        <w:spacing w:line="240" w:lineRule="auto"/>
        <w:rPr>
          <w:rFonts w:ascii="Arial" w:hAnsi="Arial" w:cs="Arial"/>
          <w:b/>
          <w:sz w:val="20"/>
          <w:szCs w:val="20"/>
          <w:lang w:val="en-CA"/>
        </w:rPr>
      </w:pPr>
    </w:p>
    <w:p w14:paraId="49F15F63" w14:textId="77777777" w:rsidR="00AC57EF" w:rsidRPr="004B3CB2" w:rsidRDefault="00AC57EF" w:rsidP="00517C1B">
      <w:pPr>
        <w:spacing w:line="240" w:lineRule="auto"/>
        <w:rPr>
          <w:rFonts w:ascii="Arial" w:hAnsi="Arial" w:cs="Arial"/>
          <w:b/>
          <w:sz w:val="20"/>
          <w:szCs w:val="20"/>
          <w:u w:val="single"/>
        </w:rPr>
      </w:pPr>
    </w:p>
    <w:p w14:paraId="62B4C1E1" w14:textId="4B7EC68E" w:rsidR="00AC57EF" w:rsidRPr="00905540" w:rsidRDefault="008F19C0" w:rsidP="000114CB">
      <w:pPr>
        <w:spacing w:line="240" w:lineRule="auto"/>
        <w:jc w:val="center"/>
        <w:rPr>
          <w:rFonts w:ascii="Arial" w:hAnsi="Arial" w:cs="Arial"/>
          <w:b/>
          <w:sz w:val="22"/>
          <w:szCs w:val="22"/>
        </w:rPr>
      </w:pPr>
      <w:r w:rsidRPr="00905540">
        <w:rPr>
          <w:rFonts w:ascii="Arial" w:hAnsi="Arial" w:cs="Arial"/>
          <w:b/>
          <w:sz w:val="22"/>
          <w:szCs w:val="22"/>
        </w:rPr>
        <w:lastRenderedPageBreak/>
        <w:t xml:space="preserve">APPENDIX </w:t>
      </w:r>
      <w:r w:rsidR="00D60FF0" w:rsidRPr="00905540">
        <w:rPr>
          <w:rFonts w:ascii="Arial" w:hAnsi="Arial" w:cs="Arial"/>
          <w:b/>
          <w:sz w:val="22"/>
          <w:szCs w:val="22"/>
        </w:rPr>
        <w:t>B</w:t>
      </w:r>
      <w:r w:rsidR="00B004E6" w:rsidRPr="00905540">
        <w:rPr>
          <w:rFonts w:ascii="Arial" w:hAnsi="Arial" w:cs="Arial"/>
          <w:b/>
          <w:sz w:val="22"/>
          <w:szCs w:val="22"/>
        </w:rPr>
        <w:t xml:space="preserve"> </w:t>
      </w:r>
    </w:p>
    <w:p w14:paraId="4B32CDA9" w14:textId="2314740C" w:rsidR="00CC3AFF" w:rsidRDefault="008F19C0" w:rsidP="000114CB">
      <w:pPr>
        <w:spacing w:line="240" w:lineRule="auto"/>
        <w:jc w:val="center"/>
        <w:rPr>
          <w:rFonts w:ascii="Arial" w:hAnsi="Arial" w:cs="Arial"/>
          <w:b/>
          <w:sz w:val="22"/>
          <w:szCs w:val="22"/>
        </w:rPr>
      </w:pPr>
      <w:r w:rsidRPr="00905540">
        <w:rPr>
          <w:rFonts w:ascii="Arial" w:hAnsi="Arial" w:cs="Arial"/>
          <w:b/>
          <w:sz w:val="22"/>
          <w:szCs w:val="22"/>
        </w:rPr>
        <w:t>Pricing and Payment</w:t>
      </w:r>
    </w:p>
    <w:p w14:paraId="71170B52" w14:textId="77777777" w:rsidR="00905540" w:rsidRDefault="00905540" w:rsidP="000114CB">
      <w:pPr>
        <w:spacing w:line="240" w:lineRule="auto"/>
        <w:jc w:val="center"/>
        <w:rPr>
          <w:rFonts w:ascii="Arial" w:hAnsi="Arial" w:cs="Arial"/>
          <w:b/>
          <w:sz w:val="22"/>
          <w:szCs w:val="22"/>
        </w:rPr>
      </w:pPr>
    </w:p>
    <w:p w14:paraId="36A01355" w14:textId="77777777" w:rsidR="00905540" w:rsidRPr="00905540" w:rsidRDefault="00905540" w:rsidP="000114CB">
      <w:pPr>
        <w:spacing w:line="240" w:lineRule="auto"/>
        <w:jc w:val="center"/>
        <w:rPr>
          <w:rFonts w:ascii="Arial" w:hAnsi="Arial" w:cs="Arial"/>
          <w:b/>
          <w:sz w:val="22"/>
          <w:szCs w:val="22"/>
          <w:u w:val="single"/>
        </w:rPr>
      </w:pPr>
    </w:p>
    <w:p w14:paraId="24340292" w14:textId="77777777" w:rsidR="00605615" w:rsidRPr="00905540" w:rsidRDefault="00490B1A" w:rsidP="00D16791">
      <w:pPr>
        <w:pStyle w:val="ListParagraph"/>
        <w:numPr>
          <w:ilvl w:val="0"/>
          <w:numId w:val="43"/>
        </w:numPr>
        <w:spacing w:line="240" w:lineRule="auto"/>
        <w:ind w:left="0" w:firstLine="0"/>
        <w:rPr>
          <w:rFonts w:ascii="Arial" w:hAnsi="Arial" w:cs="Arial"/>
          <w:b/>
          <w:bCs/>
          <w:sz w:val="22"/>
          <w:szCs w:val="22"/>
        </w:rPr>
      </w:pPr>
      <w:r w:rsidRPr="00905540">
        <w:rPr>
          <w:rFonts w:ascii="Arial" w:hAnsi="Arial" w:cs="Arial"/>
          <w:b/>
          <w:bCs/>
          <w:sz w:val="22"/>
          <w:szCs w:val="22"/>
          <w:u w:val="single"/>
        </w:rPr>
        <w:t>Fees</w:t>
      </w:r>
      <w:r w:rsidRPr="00905540">
        <w:rPr>
          <w:rFonts w:ascii="Arial" w:hAnsi="Arial" w:cs="Arial"/>
          <w:b/>
          <w:bCs/>
          <w:sz w:val="22"/>
          <w:szCs w:val="22"/>
        </w:rPr>
        <w:t xml:space="preserve">. </w:t>
      </w:r>
      <w:r w:rsidR="00B004E6" w:rsidRPr="00905540">
        <w:rPr>
          <w:rFonts w:ascii="Arial" w:hAnsi="Arial" w:cs="Arial"/>
          <w:b/>
          <w:bCs/>
          <w:sz w:val="22"/>
          <w:szCs w:val="22"/>
        </w:rPr>
        <w:t xml:space="preserve"> </w:t>
      </w:r>
      <w:r w:rsidRPr="00905540">
        <w:rPr>
          <w:rFonts w:ascii="Arial" w:hAnsi="Arial" w:cs="Arial"/>
          <w:sz w:val="22"/>
          <w:szCs w:val="22"/>
        </w:rPr>
        <w:t xml:space="preserve">In consideration of and subject to the satisfactory performance </w:t>
      </w:r>
      <w:r w:rsidR="002A55F9" w:rsidRPr="00905540">
        <w:rPr>
          <w:rFonts w:ascii="Arial" w:hAnsi="Arial" w:cs="Arial"/>
          <w:sz w:val="22"/>
          <w:szCs w:val="22"/>
        </w:rPr>
        <w:t xml:space="preserve">and delivery </w:t>
      </w:r>
      <w:r w:rsidRPr="00905540">
        <w:rPr>
          <w:rFonts w:ascii="Arial" w:hAnsi="Arial" w:cs="Arial"/>
          <w:sz w:val="22"/>
          <w:szCs w:val="22"/>
        </w:rPr>
        <w:t xml:space="preserve">by </w:t>
      </w:r>
      <w:proofErr w:type="gramStart"/>
      <w:r w:rsidRPr="00905540">
        <w:rPr>
          <w:rFonts w:ascii="Arial" w:hAnsi="Arial" w:cs="Arial"/>
          <w:sz w:val="22"/>
          <w:szCs w:val="22"/>
        </w:rPr>
        <w:t>Contractor</w:t>
      </w:r>
      <w:proofErr w:type="gramEnd"/>
      <w:r w:rsidRPr="00905540">
        <w:rPr>
          <w:rFonts w:ascii="Arial" w:hAnsi="Arial" w:cs="Arial"/>
          <w:sz w:val="22"/>
          <w:szCs w:val="22"/>
        </w:rPr>
        <w:t xml:space="preserve"> of the </w:t>
      </w:r>
      <w:r w:rsidR="007B5A52" w:rsidRPr="00905540">
        <w:rPr>
          <w:rFonts w:ascii="Arial" w:hAnsi="Arial" w:cs="Arial"/>
          <w:sz w:val="22"/>
          <w:szCs w:val="22"/>
        </w:rPr>
        <w:t>Work</w:t>
      </w:r>
      <w:r w:rsidRPr="00905540">
        <w:rPr>
          <w:rFonts w:ascii="Arial" w:hAnsi="Arial" w:cs="Arial"/>
          <w:sz w:val="22"/>
          <w:szCs w:val="22"/>
        </w:rPr>
        <w:t>, the JBE shall pay to Contractor the</w:t>
      </w:r>
      <w:r w:rsidR="00FD57B0" w:rsidRPr="00905540">
        <w:rPr>
          <w:rFonts w:ascii="Arial" w:hAnsi="Arial" w:cs="Arial"/>
          <w:sz w:val="22"/>
          <w:szCs w:val="22"/>
        </w:rPr>
        <w:t xml:space="preserve"> </w:t>
      </w:r>
      <w:r w:rsidR="001E09E1" w:rsidRPr="00905540">
        <w:rPr>
          <w:rFonts w:ascii="Arial" w:hAnsi="Arial" w:cs="Arial"/>
          <w:sz w:val="22"/>
          <w:szCs w:val="22"/>
        </w:rPr>
        <w:t xml:space="preserve">fees </w:t>
      </w:r>
      <w:r w:rsidR="00FD57B0" w:rsidRPr="00905540">
        <w:rPr>
          <w:rFonts w:ascii="Arial" w:hAnsi="Arial" w:cs="Arial"/>
          <w:sz w:val="22"/>
          <w:szCs w:val="22"/>
        </w:rPr>
        <w:t xml:space="preserve">as </w:t>
      </w:r>
      <w:r w:rsidRPr="00905540">
        <w:rPr>
          <w:rFonts w:ascii="Arial" w:hAnsi="Arial" w:cs="Arial"/>
          <w:sz w:val="22"/>
          <w:szCs w:val="22"/>
        </w:rPr>
        <w:t xml:space="preserve">set forth in </w:t>
      </w:r>
      <w:r w:rsidR="00D2734C" w:rsidRPr="00905540">
        <w:rPr>
          <w:rFonts w:ascii="Arial" w:hAnsi="Arial" w:cs="Arial"/>
          <w:sz w:val="22"/>
          <w:szCs w:val="22"/>
        </w:rPr>
        <w:t xml:space="preserve">this </w:t>
      </w:r>
      <w:r w:rsidRPr="00905540">
        <w:rPr>
          <w:rFonts w:ascii="Arial" w:hAnsi="Arial" w:cs="Arial"/>
          <w:sz w:val="22"/>
          <w:szCs w:val="22"/>
        </w:rPr>
        <w:t>Appendix B.  Except as expressly set forth in this Appendix B</w:t>
      </w:r>
      <w:r w:rsidR="00635EFB" w:rsidRPr="00905540">
        <w:rPr>
          <w:rFonts w:ascii="Arial" w:hAnsi="Arial" w:cs="Arial"/>
          <w:sz w:val="22"/>
          <w:szCs w:val="22"/>
        </w:rPr>
        <w:t>: (</w:t>
      </w:r>
      <w:proofErr w:type="spellStart"/>
      <w:r w:rsidR="00635EFB" w:rsidRPr="00905540">
        <w:rPr>
          <w:rFonts w:ascii="Arial" w:hAnsi="Arial" w:cs="Arial"/>
          <w:sz w:val="22"/>
          <w:szCs w:val="22"/>
        </w:rPr>
        <w:t>i</w:t>
      </w:r>
      <w:proofErr w:type="spellEnd"/>
      <w:r w:rsidR="00635EFB" w:rsidRPr="00905540">
        <w:rPr>
          <w:rFonts w:ascii="Arial" w:hAnsi="Arial" w:cs="Arial"/>
          <w:sz w:val="22"/>
          <w:szCs w:val="22"/>
        </w:rPr>
        <w:t xml:space="preserve">) </w:t>
      </w:r>
      <w:r w:rsidR="00994FB6" w:rsidRPr="00905540">
        <w:rPr>
          <w:rFonts w:ascii="Arial" w:hAnsi="Arial" w:cs="Arial"/>
          <w:sz w:val="22"/>
          <w:szCs w:val="22"/>
        </w:rPr>
        <w:t xml:space="preserve">such fees </w:t>
      </w:r>
      <w:r w:rsidR="00635EFB" w:rsidRPr="00905540">
        <w:rPr>
          <w:rFonts w:ascii="Arial" w:hAnsi="Arial" w:cs="Arial"/>
          <w:sz w:val="22"/>
          <w:szCs w:val="22"/>
        </w:rPr>
        <w:t xml:space="preserve">are the entire compensation for all </w:t>
      </w:r>
      <w:r w:rsidR="007B5A52" w:rsidRPr="00905540">
        <w:rPr>
          <w:rFonts w:ascii="Arial" w:hAnsi="Arial" w:cs="Arial"/>
          <w:sz w:val="22"/>
          <w:szCs w:val="22"/>
        </w:rPr>
        <w:t>Work</w:t>
      </w:r>
      <w:r w:rsidR="00635EFB" w:rsidRPr="00905540">
        <w:rPr>
          <w:rFonts w:ascii="Arial" w:hAnsi="Arial" w:cs="Arial"/>
          <w:sz w:val="22"/>
          <w:szCs w:val="22"/>
        </w:rPr>
        <w:t xml:space="preserve"> under this Agreement; and (ii) </w:t>
      </w:r>
      <w:r w:rsidRPr="00905540">
        <w:rPr>
          <w:rFonts w:ascii="Arial" w:hAnsi="Arial" w:cs="Arial"/>
          <w:sz w:val="22"/>
          <w:szCs w:val="22"/>
        </w:rPr>
        <w:t xml:space="preserve">all expenses relating to the </w:t>
      </w:r>
      <w:r w:rsidR="007B5A52" w:rsidRPr="00905540">
        <w:rPr>
          <w:rFonts w:ascii="Arial" w:hAnsi="Arial" w:cs="Arial"/>
          <w:sz w:val="22"/>
          <w:szCs w:val="22"/>
        </w:rPr>
        <w:t>Work</w:t>
      </w:r>
      <w:r w:rsidRPr="00905540">
        <w:rPr>
          <w:rFonts w:ascii="Arial" w:hAnsi="Arial" w:cs="Arial"/>
          <w:sz w:val="22"/>
          <w:szCs w:val="22"/>
        </w:rPr>
        <w:t xml:space="preserve"> are included in </w:t>
      </w:r>
      <w:r w:rsidR="00994FB6" w:rsidRPr="00905540">
        <w:rPr>
          <w:rFonts w:ascii="Arial" w:hAnsi="Arial" w:cs="Arial"/>
          <w:sz w:val="22"/>
          <w:szCs w:val="22"/>
        </w:rPr>
        <w:t xml:space="preserve">such fees </w:t>
      </w:r>
      <w:r w:rsidRPr="00905540">
        <w:rPr>
          <w:rFonts w:ascii="Arial" w:hAnsi="Arial" w:cs="Arial"/>
          <w:sz w:val="22"/>
          <w:szCs w:val="22"/>
        </w:rPr>
        <w:t xml:space="preserve">and shall not be reimbursed by the JBE.  The maximum amount payable to Contractor under this Agreement will not exceed the </w:t>
      </w:r>
      <w:r w:rsidR="006D1FC9" w:rsidRPr="00905540">
        <w:rPr>
          <w:rFonts w:ascii="Arial" w:hAnsi="Arial" w:cs="Arial"/>
          <w:sz w:val="22"/>
          <w:szCs w:val="22"/>
        </w:rPr>
        <w:t xml:space="preserve">Contract </w:t>
      </w:r>
      <w:r w:rsidRPr="00905540">
        <w:rPr>
          <w:rFonts w:ascii="Arial" w:hAnsi="Arial" w:cs="Arial"/>
          <w:sz w:val="22"/>
          <w:szCs w:val="22"/>
        </w:rPr>
        <w:t xml:space="preserve">Amount.  The </w:t>
      </w:r>
      <w:r w:rsidR="006D1FC9" w:rsidRPr="00905540">
        <w:rPr>
          <w:rFonts w:ascii="Arial" w:hAnsi="Arial" w:cs="Arial"/>
          <w:sz w:val="22"/>
          <w:szCs w:val="22"/>
        </w:rPr>
        <w:t xml:space="preserve">Contract </w:t>
      </w:r>
      <w:r w:rsidRPr="00905540">
        <w:rPr>
          <w:rFonts w:ascii="Arial" w:hAnsi="Arial" w:cs="Arial"/>
          <w:sz w:val="22"/>
          <w:szCs w:val="22"/>
        </w:rPr>
        <w:t xml:space="preserve">Amount may be changed only by amendment to this Agreement. Notwithstanding any provision </w:t>
      </w:r>
      <w:r w:rsidR="00D07599" w:rsidRPr="00905540">
        <w:rPr>
          <w:rFonts w:ascii="Arial" w:hAnsi="Arial" w:cs="Arial"/>
          <w:sz w:val="22"/>
          <w:szCs w:val="22"/>
        </w:rPr>
        <w:t xml:space="preserve">in this Agreement </w:t>
      </w:r>
      <w:r w:rsidRPr="00905540">
        <w:rPr>
          <w:rFonts w:ascii="Arial" w:hAnsi="Arial" w:cs="Arial"/>
          <w:sz w:val="22"/>
          <w:szCs w:val="22"/>
        </w:rPr>
        <w:t xml:space="preserve">to the contrary, payments to Contractor are contingent upon the timely and satisfactory performance of Contractor’s obligations under this Agreement. </w:t>
      </w:r>
      <w:proofErr w:type="gramStart"/>
      <w:r w:rsidRPr="00905540">
        <w:rPr>
          <w:rFonts w:ascii="Arial" w:hAnsi="Arial" w:cs="Arial"/>
          <w:sz w:val="22"/>
          <w:szCs w:val="22"/>
        </w:rPr>
        <w:t>Contractor</w:t>
      </w:r>
      <w:proofErr w:type="gramEnd"/>
      <w:r w:rsidRPr="00905540">
        <w:rPr>
          <w:rFonts w:ascii="Arial" w:hAnsi="Arial" w:cs="Arial"/>
          <w:sz w:val="22"/>
          <w:szCs w:val="22"/>
        </w:rPr>
        <w:t xml:space="preserve"> shall immediately refund any payment made in error. The JBE shall have the right at any time to set off any amount owing from Contractor to the JBE against any amount payable by the JBE to Contractor under this Agreement.</w:t>
      </w:r>
      <w:r w:rsidR="00B004E6" w:rsidRPr="00905540">
        <w:rPr>
          <w:rFonts w:ascii="Arial" w:hAnsi="Arial" w:cs="Arial"/>
          <w:sz w:val="22"/>
          <w:szCs w:val="22"/>
        </w:rPr>
        <w:t xml:space="preserve"> </w:t>
      </w:r>
    </w:p>
    <w:p w14:paraId="757FE038" w14:textId="77777777" w:rsidR="00905540" w:rsidRPr="00905540" w:rsidRDefault="00905540" w:rsidP="00905540">
      <w:pPr>
        <w:pStyle w:val="ListParagraph"/>
        <w:spacing w:line="240" w:lineRule="auto"/>
        <w:ind w:left="0"/>
        <w:rPr>
          <w:rFonts w:ascii="Arial" w:hAnsi="Arial" w:cs="Arial"/>
          <w:b/>
          <w:bCs/>
          <w:sz w:val="22"/>
          <w:szCs w:val="22"/>
        </w:rPr>
      </w:pPr>
    </w:p>
    <w:p w14:paraId="6B08C366" w14:textId="6A5A6A38" w:rsidR="00905540" w:rsidRPr="00905540" w:rsidRDefault="00905540" w:rsidP="00905540">
      <w:pPr>
        <w:pStyle w:val="ListParagraph"/>
        <w:keepNext/>
        <w:numPr>
          <w:ilvl w:val="0"/>
          <w:numId w:val="43"/>
        </w:numPr>
        <w:rPr>
          <w:rFonts w:ascii="Arial" w:hAnsi="Arial" w:cs="Arial"/>
          <w:b/>
          <w:bCs/>
          <w:sz w:val="22"/>
          <w:szCs w:val="22"/>
        </w:rPr>
      </w:pPr>
      <w:r w:rsidRPr="00905540">
        <w:rPr>
          <w:rFonts w:ascii="Arial" w:hAnsi="Arial" w:cs="Arial"/>
          <w:b/>
          <w:bCs/>
          <w:sz w:val="22"/>
          <w:szCs w:val="22"/>
        </w:rPr>
        <w:t>P</w:t>
      </w:r>
      <w:r>
        <w:rPr>
          <w:rFonts w:ascii="Arial" w:hAnsi="Arial" w:cs="Arial"/>
          <w:b/>
          <w:bCs/>
          <w:sz w:val="22"/>
          <w:szCs w:val="22"/>
        </w:rPr>
        <w:t>ayment Information</w:t>
      </w:r>
    </w:p>
    <w:p w14:paraId="266471CB" w14:textId="1401793B" w:rsidR="00905540" w:rsidRPr="00905540" w:rsidRDefault="00905540" w:rsidP="00905540">
      <w:pPr>
        <w:pStyle w:val="paragraph0"/>
        <w:numPr>
          <w:ilvl w:val="1"/>
          <w:numId w:val="43"/>
        </w:numPr>
        <w:spacing w:before="0" w:beforeAutospacing="0" w:after="0" w:afterAutospacing="0"/>
        <w:textAlignment w:val="baseline"/>
        <w:rPr>
          <w:rFonts w:ascii="Segoe UI" w:hAnsi="Segoe UI" w:cs="Segoe UI"/>
          <w:sz w:val="22"/>
          <w:szCs w:val="22"/>
        </w:rPr>
      </w:pPr>
      <w:r w:rsidRPr="00905540">
        <w:rPr>
          <w:rStyle w:val="normaltextrun"/>
          <w:rFonts w:ascii="Arial" w:hAnsi="Arial" w:cs="Arial"/>
          <w:sz w:val="22"/>
          <w:szCs w:val="22"/>
        </w:rPr>
        <w:t>The JBE does not pre-pay for any goods and services.</w:t>
      </w:r>
      <w:r w:rsidRPr="00905540">
        <w:rPr>
          <w:rStyle w:val="eop"/>
          <w:rFonts w:ascii="Arial" w:hAnsi="Arial" w:cs="Arial"/>
          <w:sz w:val="22"/>
          <w:szCs w:val="22"/>
        </w:rPr>
        <w:t> </w:t>
      </w:r>
    </w:p>
    <w:p w14:paraId="7BC2F6F4" w14:textId="53E014EE" w:rsidR="00905540" w:rsidRDefault="00905540" w:rsidP="00905540">
      <w:pPr>
        <w:pStyle w:val="paragraph0"/>
        <w:numPr>
          <w:ilvl w:val="1"/>
          <w:numId w:val="43"/>
        </w:numPr>
        <w:spacing w:before="0" w:beforeAutospacing="0" w:after="0" w:afterAutospacing="0"/>
        <w:textAlignment w:val="baseline"/>
        <w:rPr>
          <w:rStyle w:val="eop"/>
          <w:rFonts w:ascii="Arial" w:hAnsi="Arial" w:cs="Arial"/>
          <w:sz w:val="22"/>
          <w:szCs w:val="22"/>
        </w:rPr>
      </w:pPr>
      <w:r w:rsidRPr="00905540">
        <w:rPr>
          <w:rStyle w:val="normaltextrun"/>
          <w:rFonts w:ascii="Arial" w:hAnsi="Arial" w:cs="Arial"/>
          <w:sz w:val="22"/>
          <w:szCs w:val="22"/>
        </w:rPr>
        <w:t>The vendor will be paid at a fixed annual rate to perform the Services described in RFP section 2.0.</w:t>
      </w:r>
      <w:r w:rsidRPr="00905540">
        <w:rPr>
          <w:rStyle w:val="eop"/>
          <w:rFonts w:ascii="Arial" w:hAnsi="Arial" w:cs="Arial"/>
          <w:sz w:val="22"/>
          <w:szCs w:val="22"/>
        </w:rPr>
        <w:t> </w:t>
      </w:r>
    </w:p>
    <w:p w14:paraId="1F2FA8EF" w14:textId="77777777" w:rsidR="00905540" w:rsidRPr="00905540" w:rsidRDefault="00905540" w:rsidP="00905540">
      <w:pPr>
        <w:pStyle w:val="paragraph0"/>
        <w:spacing w:before="0" w:beforeAutospacing="0" w:after="0" w:afterAutospacing="0"/>
        <w:ind w:left="1080"/>
        <w:textAlignment w:val="baseline"/>
        <w:rPr>
          <w:rFonts w:ascii="Arial" w:hAnsi="Arial" w:cs="Arial"/>
          <w:sz w:val="22"/>
          <w:szCs w:val="22"/>
        </w:rPr>
      </w:pPr>
    </w:p>
    <w:p w14:paraId="7C25F2E3" w14:textId="282CE39A" w:rsidR="00905540" w:rsidRDefault="00905540" w:rsidP="00905540">
      <w:pPr>
        <w:pStyle w:val="paragraph0"/>
        <w:numPr>
          <w:ilvl w:val="1"/>
          <w:numId w:val="43"/>
        </w:numPr>
        <w:spacing w:before="0" w:beforeAutospacing="0" w:after="0" w:afterAutospacing="0"/>
        <w:textAlignment w:val="baseline"/>
        <w:rPr>
          <w:rStyle w:val="eop"/>
          <w:rFonts w:ascii="Arial" w:hAnsi="Arial" w:cs="Arial"/>
          <w:sz w:val="22"/>
          <w:szCs w:val="22"/>
        </w:rPr>
      </w:pPr>
      <w:r w:rsidRPr="00905540">
        <w:rPr>
          <w:rStyle w:val="normaltextrun"/>
          <w:rFonts w:ascii="Arial" w:hAnsi="Arial" w:cs="Arial"/>
          <w:sz w:val="22"/>
          <w:szCs w:val="22"/>
        </w:rPr>
        <w:t>The method of payment to the contractor will be monthly in arrears, upon presentation of each invoice for any work completed.</w:t>
      </w:r>
      <w:r w:rsidRPr="00905540">
        <w:rPr>
          <w:rStyle w:val="eop"/>
          <w:rFonts w:ascii="Arial" w:hAnsi="Arial" w:cs="Arial"/>
          <w:sz w:val="22"/>
          <w:szCs w:val="22"/>
        </w:rPr>
        <w:t> </w:t>
      </w:r>
    </w:p>
    <w:p w14:paraId="40800307" w14:textId="77777777" w:rsidR="00FC29C1" w:rsidRPr="00905540" w:rsidRDefault="00FC29C1" w:rsidP="00FC29C1">
      <w:pPr>
        <w:pStyle w:val="paragraph0"/>
        <w:spacing w:before="0" w:beforeAutospacing="0" w:after="0" w:afterAutospacing="0"/>
        <w:textAlignment w:val="baseline"/>
        <w:rPr>
          <w:rFonts w:ascii="Arial" w:hAnsi="Arial" w:cs="Arial"/>
          <w:sz w:val="22"/>
          <w:szCs w:val="22"/>
        </w:rPr>
      </w:pPr>
    </w:p>
    <w:p w14:paraId="7F8A6760" w14:textId="54CE8B23" w:rsidR="00905540" w:rsidRDefault="00905540" w:rsidP="00905540">
      <w:pPr>
        <w:pStyle w:val="paragraph0"/>
        <w:numPr>
          <w:ilvl w:val="1"/>
          <w:numId w:val="43"/>
        </w:numPr>
        <w:spacing w:before="0" w:beforeAutospacing="0" w:after="0" w:afterAutospacing="0"/>
        <w:textAlignment w:val="baseline"/>
        <w:rPr>
          <w:rStyle w:val="eop"/>
          <w:rFonts w:ascii="Arial" w:hAnsi="Arial" w:cs="Arial"/>
          <w:sz w:val="22"/>
          <w:szCs w:val="22"/>
        </w:rPr>
      </w:pPr>
      <w:r w:rsidRPr="00905540">
        <w:rPr>
          <w:rStyle w:val="normaltextrun"/>
          <w:rFonts w:ascii="Arial" w:hAnsi="Arial" w:cs="Arial"/>
          <w:sz w:val="22"/>
          <w:szCs w:val="22"/>
        </w:rPr>
        <w:t xml:space="preserve">For services performed and accepted, the vendor shall submit a monthly invoice to the JBE which will be paid within 30 days of the date of </w:t>
      </w:r>
      <w:proofErr w:type="gramStart"/>
      <w:r w:rsidRPr="00905540">
        <w:rPr>
          <w:rStyle w:val="normaltextrun"/>
          <w:rFonts w:ascii="Arial" w:hAnsi="Arial" w:cs="Arial"/>
          <w:sz w:val="22"/>
          <w:szCs w:val="22"/>
        </w:rPr>
        <w:t>invoice</w:t>
      </w:r>
      <w:proofErr w:type="gramEnd"/>
      <w:r w:rsidRPr="00905540">
        <w:rPr>
          <w:rStyle w:val="normaltextrun"/>
          <w:rFonts w:ascii="Arial" w:hAnsi="Arial" w:cs="Arial"/>
          <w:sz w:val="22"/>
          <w:szCs w:val="22"/>
        </w:rPr>
        <w:t>.</w:t>
      </w:r>
      <w:r w:rsidRPr="00905540">
        <w:rPr>
          <w:rStyle w:val="eop"/>
          <w:rFonts w:ascii="Arial" w:hAnsi="Arial" w:cs="Arial"/>
          <w:sz w:val="22"/>
          <w:szCs w:val="22"/>
        </w:rPr>
        <w:t> </w:t>
      </w:r>
    </w:p>
    <w:p w14:paraId="50281BD3" w14:textId="77777777" w:rsidR="00FC29C1" w:rsidRPr="00905540" w:rsidRDefault="00FC29C1" w:rsidP="00FC29C1">
      <w:pPr>
        <w:pStyle w:val="paragraph0"/>
        <w:spacing w:before="0" w:beforeAutospacing="0" w:after="0" w:afterAutospacing="0"/>
        <w:textAlignment w:val="baseline"/>
        <w:rPr>
          <w:rFonts w:ascii="Arial" w:hAnsi="Arial" w:cs="Arial"/>
          <w:sz w:val="22"/>
          <w:szCs w:val="22"/>
        </w:rPr>
      </w:pPr>
    </w:p>
    <w:p w14:paraId="7BACBF2A" w14:textId="73EBAB80" w:rsidR="00905540" w:rsidRDefault="00905540" w:rsidP="00905540">
      <w:pPr>
        <w:pStyle w:val="paragraph0"/>
        <w:numPr>
          <w:ilvl w:val="1"/>
          <w:numId w:val="43"/>
        </w:numPr>
        <w:spacing w:before="0" w:beforeAutospacing="0" w:after="0" w:afterAutospacing="0"/>
        <w:textAlignment w:val="baseline"/>
        <w:rPr>
          <w:rStyle w:val="eop"/>
          <w:rFonts w:ascii="Arial" w:hAnsi="Arial" w:cs="Arial"/>
          <w:sz w:val="22"/>
          <w:szCs w:val="22"/>
        </w:rPr>
      </w:pPr>
      <w:r w:rsidRPr="00FF6C73">
        <w:rPr>
          <w:rStyle w:val="normaltextrun"/>
          <w:rFonts w:ascii="Arial" w:hAnsi="Arial" w:cs="Arial"/>
          <w:sz w:val="22"/>
          <w:szCs w:val="22"/>
        </w:rPr>
        <w:t xml:space="preserve">All fees and charges proposed shall be inclusive of </w:t>
      </w:r>
      <w:proofErr w:type="gramStart"/>
      <w:r w:rsidRPr="00FF6C73">
        <w:rPr>
          <w:rStyle w:val="normaltextrun"/>
          <w:rFonts w:ascii="Arial" w:hAnsi="Arial" w:cs="Arial"/>
          <w:sz w:val="22"/>
          <w:szCs w:val="22"/>
        </w:rPr>
        <w:t>any and all</w:t>
      </w:r>
      <w:proofErr w:type="gramEnd"/>
      <w:r w:rsidRPr="00FF6C73">
        <w:rPr>
          <w:rStyle w:val="normaltextrun"/>
          <w:rFonts w:ascii="Arial" w:hAnsi="Arial" w:cs="Arial"/>
          <w:sz w:val="22"/>
          <w:szCs w:val="22"/>
        </w:rPr>
        <w:t xml:space="preserve"> anticipated clerical support, materials, fees, overhead, profits and other costs and/or expenses incidental to the performance of the specified requirements of this RFP. </w:t>
      </w:r>
      <w:r w:rsidRPr="00FF6C73">
        <w:rPr>
          <w:rStyle w:val="eop"/>
          <w:rFonts w:ascii="Arial" w:hAnsi="Arial" w:cs="Arial"/>
          <w:sz w:val="22"/>
          <w:szCs w:val="22"/>
        </w:rPr>
        <w:t> </w:t>
      </w:r>
    </w:p>
    <w:p w14:paraId="7CEEA74F" w14:textId="5BB7EA4D" w:rsidR="00490B1A" w:rsidRPr="004B3CB2" w:rsidRDefault="00490B1A" w:rsidP="00B004E6">
      <w:pPr>
        <w:pStyle w:val="ListParagraph"/>
        <w:numPr>
          <w:ilvl w:val="0"/>
          <w:numId w:val="43"/>
        </w:numPr>
        <w:spacing w:before="120" w:line="240" w:lineRule="auto"/>
        <w:ind w:left="0" w:firstLine="0"/>
        <w:contextualSpacing w:val="0"/>
        <w:rPr>
          <w:rFonts w:ascii="Arial" w:hAnsi="Arial" w:cs="Arial"/>
          <w:b/>
          <w:bCs/>
          <w:sz w:val="20"/>
          <w:szCs w:val="20"/>
        </w:rPr>
      </w:pPr>
      <w:r w:rsidRPr="004B3CB2">
        <w:rPr>
          <w:rFonts w:ascii="Arial" w:hAnsi="Arial" w:cs="Arial"/>
          <w:b/>
          <w:bCs/>
          <w:sz w:val="20"/>
          <w:szCs w:val="20"/>
          <w:u w:val="single"/>
        </w:rPr>
        <w:t>Expenses</w:t>
      </w:r>
      <w:r w:rsidRPr="004B3CB2">
        <w:rPr>
          <w:rFonts w:ascii="Arial" w:hAnsi="Arial" w:cs="Arial"/>
          <w:b/>
          <w:bCs/>
          <w:sz w:val="20"/>
          <w:szCs w:val="20"/>
        </w:rPr>
        <w:t>.</w:t>
      </w:r>
      <w:r w:rsidR="00B004E6" w:rsidRPr="004B3CB2">
        <w:rPr>
          <w:rFonts w:ascii="Arial" w:hAnsi="Arial" w:cs="Arial"/>
          <w:b/>
          <w:bCs/>
          <w:sz w:val="20"/>
          <w:szCs w:val="20"/>
        </w:rPr>
        <w:t xml:space="preserve"> </w:t>
      </w:r>
    </w:p>
    <w:p w14:paraId="055A6499" w14:textId="688CB4BF" w:rsidR="00490B1A" w:rsidRPr="001A6BE4" w:rsidRDefault="00490B1A" w:rsidP="006E12D1">
      <w:pPr>
        <w:tabs>
          <w:tab w:val="left" w:pos="720"/>
          <w:tab w:val="left" w:pos="1080"/>
        </w:tabs>
        <w:spacing w:before="120" w:line="240" w:lineRule="auto"/>
        <w:ind w:left="1440" w:hanging="1440"/>
        <w:rPr>
          <w:rFonts w:ascii="Arial" w:hAnsi="Arial" w:cs="Arial"/>
          <w:i/>
          <w:sz w:val="20"/>
          <w:szCs w:val="20"/>
        </w:rPr>
      </w:pPr>
      <w:r w:rsidRPr="004B3CB2">
        <w:rPr>
          <w:rFonts w:ascii="Arial" w:hAnsi="Arial" w:cs="Arial"/>
          <w:bCs/>
          <w:sz w:val="20"/>
          <w:szCs w:val="20"/>
        </w:rPr>
        <w:tab/>
      </w:r>
      <w:r w:rsidR="001A6BE4">
        <w:rPr>
          <w:rFonts w:ascii="Arial" w:hAnsi="Arial" w:cs="Arial"/>
          <w:bCs/>
          <w:sz w:val="20"/>
          <w:szCs w:val="20"/>
        </w:rPr>
        <w:t>3</w:t>
      </w:r>
      <w:r w:rsidRPr="004B3CB2">
        <w:rPr>
          <w:rFonts w:ascii="Arial" w:hAnsi="Arial" w:cs="Arial"/>
          <w:bCs/>
          <w:sz w:val="20"/>
          <w:szCs w:val="20"/>
        </w:rPr>
        <w:t>.1</w:t>
      </w:r>
      <w:r w:rsidRPr="004B3CB2">
        <w:rPr>
          <w:rFonts w:ascii="Arial" w:hAnsi="Arial" w:cs="Arial"/>
          <w:bCs/>
          <w:sz w:val="20"/>
          <w:szCs w:val="20"/>
        </w:rPr>
        <w:tab/>
      </w:r>
      <w:r w:rsidRPr="004B3CB2">
        <w:rPr>
          <w:rFonts w:ascii="Arial" w:hAnsi="Arial" w:cs="Arial"/>
          <w:bCs/>
          <w:sz w:val="20"/>
          <w:szCs w:val="20"/>
        </w:rPr>
        <w:tab/>
      </w:r>
      <w:r w:rsidRPr="004B3CB2">
        <w:rPr>
          <w:rFonts w:ascii="Arial" w:hAnsi="Arial" w:cs="Arial"/>
          <w:bCs/>
          <w:sz w:val="20"/>
          <w:szCs w:val="20"/>
          <w:u w:val="single"/>
        </w:rPr>
        <w:t>Allowable Expenses</w:t>
      </w:r>
      <w:r w:rsidRPr="004B3CB2">
        <w:rPr>
          <w:rFonts w:ascii="Arial" w:hAnsi="Arial" w:cs="Arial"/>
          <w:bCs/>
          <w:sz w:val="20"/>
          <w:szCs w:val="20"/>
        </w:rPr>
        <w:t xml:space="preserve">. Contractor may submit for reimbursement, without </w:t>
      </w:r>
      <w:proofErr w:type="gramStart"/>
      <w:r w:rsidRPr="004B3CB2">
        <w:rPr>
          <w:rFonts w:ascii="Arial" w:hAnsi="Arial" w:cs="Arial"/>
          <w:bCs/>
          <w:sz w:val="20"/>
          <w:szCs w:val="20"/>
        </w:rPr>
        <w:t>mark</w:t>
      </w:r>
      <w:proofErr w:type="gramEnd"/>
      <w:r w:rsidRPr="004B3CB2">
        <w:rPr>
          <w:rFonts w:ascii="Arial" w:hAnsi="Arial" w:cs="Arial"/>
          <w:bCs/>
          <w:sz w:val="20"/>
          <w:szCs w:val="20"/>
        </w:rPr>
        <w:t xml:space="preserve">-up, only the following categories of expense: </w:t>
      </w:r>
    </w:p>
    <w:p w14:paraId="77D1E518" w14:textId="69337C8A" w:rsidR="00490B1A" w:rsidRPr="004B3CB2" w:rsidRDefault="00490B1A" w:rsidP="006E12D1">
      <w:pPr>
        <w:tabs>
          <w:tab w:val="left" w:pos="720"/>
          <w:tab w:val="left" w:pos="1440"/>
        </w:tabs>
        <w:spacing w:before="120" w:after="120" w:line="240" w:lineRule="auto"/>
        <w:ind w:left="1440" w:hanging="1440"/>
        <w:rPr>
          <w:rFonts w:ascii="Arial" w:hAnsi="Arial" w:cs="Arial"/>
          <w:bCs/>
          <w:sz w:val="20"/>
          <w:szCs w:val="20"/>
        </w:rPr>
      </w:pPr>
      <w:r w:rsidRPr="004B3CB2">
        <w:rPr>
          <w:rFonts w:ascii="Arial" w:hAnsi="Arial" w:cs="Arial"/>
          <w:bCs/>
          <w:sz w:val="20"/>
          <w:szCs w:val="20"/>
        </w:rPr>
        <w:tab/>
      </w:r>
      <w:r w:rsidR="001A6BE4">
        <w:rPr>
          <w:rFonts w:ascii="Arial" w:hAnsi="Arial" w:cs="Arial"/>
          <w:bCs/>
          <w:sz w:val="20"/>
          <w:szCs w:val="20"/>
        </w:rPr>
        <w:t>3</w:t>
      </w:r>
      <w:r w:rsidRPr="004B3CB2">
        <w:rPr>
          <w:rFonts w:ascii="Arial" w:hAnsi="Arial" w:cs="Arial"/>
          <w:bCs/>
          <w:sz w:val="20"/>
          <w:szCs w:val="20"/>
        </w:rPr>
        <w:t>.</w:t>
      </w:r>
      <w:r w:rsidR="006E12D1">
        <w:rPr>
          <w:rFonts w:ascii="Arial" w:hAnsi="Arial" w:cs="Arial"/>
          <w:bCs/>
          <w:sz w:val="20"/>
          <w:szCs w:val="20"/>
        </w:rPr>
        <w:t>2</w:t>
      </w:r>
      <w:r w:rsidRPr="004B3CB2">
        <w:rPr>
          <w:rFonts w:ascii="Arial" w:hAnsi="Arial" w:cs="Arial"/>
          <w:bCs/>
          <w:sz w:val="20"/>
          <w:szCs w:val="20"/>
        </w:rPr>
        <w:tab/>
      </w:r>
      <w:r w:rsidRPr="004B3CB2">
        <w:rPr>
          <w:rFonts w:ascii="Arial" w:hAnsi="Arial" w:cs="Arial"/>
          <w:bCs/>
          <w:sz w:val="20"/>
          <w:szCs w:val="20"/>
          <w:u w:val="single"/>
        </w:rPr>
        <w:t>Limitation on Expenses</w:t>
      </w:r>
      <w:r w:rsidRPr="004B3CB2">
        <w:rPr>
          <w:rFonts w:ascii="Arial" w:hAnsi="Arial" w:cs="Arial"/>
          <w:bCs/>
          <w:sz w:val="20"/>
          <w:szCs w:val="20"/>
        </w:rPr>
        <w:t>. Contractor shall not invoice the JBE, and the JBE shall not reimburse Contractor, for expenses of any type that exceed in the aggr</w:t>
      </w:r>
      <w:r w:rsidR="00D2734C" w:rsidRPr="004B3CB2">
        <w:rPr>
          <w:rFonts w:ascii="Arial" w:hAnsi="Arial" w:cs="Arial"/>
          <w:bCs/>
          <w:sz w:val="20"/>
          <w:szCs w:val="20"/>
        </w:rPr>
        <w:t>egate during the t</w:t>
      </w:r>
      <w:r w:rsidRPr="004B3CB2">
        <w:rPr>
          <w:rFonts w:ascii="Arial" w:hAnsi="Arial" w:cs="Arial"/>
          <w:bCs/>
          <w:sz w:val="20"/>
          <w:szCs w:val="20"/>
        </w:rPr>
        <w:t xml:space="preserve">erm </w:t>
      </w:r>
      <w:r w:rsidR="00D2734C" w:rsidRPr="004B3CB2">
        <w:rPr>
          <w:rFonts w:ascii="Arial" w:hAnsi="Arial" w:cs="Arial"/>
          <w:bCs/>
          <w:sz w:val="20"/>
          <w:szCs w:val="20"/>
        </w:rPr>
        <w:t xml:space="preserve">of </w:t>
      </w:r>
      <w:r w:rsidR="004E12E7" w:rsidRPr="004B3CB2">
        <w:rPr>
          <w:rFonts w:ascii="Arial" w:hAnsi="Arial" w:cs="Arial"/>
          <w:bCs/>
          <w:sz w:val="20"/>
          <w:szCs w:val="20"/>
        </w:rPr>
        <w:t xml:space="preserve">any </w:t>
      </w:r>
      <w:r w:rsidR="00D2734C" w:rsidRPr="004B3CB2">
        <w:rPr>
          <w:rFonts w:ascii="Arial" w:hAnsi="Arial" w:cs="Arial"/>
          <w:bCs/>
          <w:sz w:val="20"/>
          <w:szCs w:val="20"/>
        </w:rPr>
        <w:t>Statement of Work</w:t>
      </w:r>
      <w:r w:rsidR="006E12D1">
        <w:rPr>
          <w:rFonts w:ascii="Arial" w:hAnsi="Arial" w:cs="Arial"/>
          <w:bCs/>
          <w:sz w:val="20"/>
          <w:szCs w:val="20"/>
        </w:rPr>
        <w:t>.</w:t>
      </w:r>
    </w:p>
    <w:p w14:paraId="4A4ECDAB" w14:textId="0E6F304A" w:rsidR="00F9481E" w:rsidRPr="004B3CB2" w:rsidRDefault="00F9481E" w:rsidP="006E12D1">
      <w:pPr>
        <w:tabs>
          <w:tab w:val="left" w:pos="720"/>
          <w:tab w:val="left" w:pos="1440"/>
        </w:tabs>
        <w:spacing w:before="120" w:after="120" w:line="240" w:lineRule="auto"/>
        <w:ind w:left="1440" w:hanging="1440"/>
        <w:rPr>
          <w:rFonts w:ascii="Arial" w:hAnsi="Arial" w:cs="Arial"/>
          <w:sz w:val="20"/>
          <w:szCs w:val="20"/>
        </w:rPr>
      </w:pPr>
      <w:r w:rsidRPr="004B3CB2">
        <w:rPr>
          <w:rFonts w:ascii="Arial" w:hAnsi="Arial" w:cs="Arial"/>
          <w:bCs/>
          <w:sz w:val="20"/>
          <w:szCs w:val="20"/>
        </w:rPr>
        <w:tab/>
      </w:r>
      <w:r w:rsidR="001A6BE4">
        <w:rPr>
          <w:rFonts w:ascii="Arial" w:hAnsi="Arial" w:cs="Arial"/>
          <w:bCs/>
          <w:sz w:val="20"/>
          <w:szCs w:val="20"/>
        </w:rPr>
        <w:t>3</w:t>
      </w:r>
      <w:r w:rsidRPr="004B3CB2">
        <w:rPr>
          <w:rFonts w:ascii="Arial" w:hAnsi="Arial" w:cs="Arial"/>
          <w:bCs/>
          <w:sz w:val="20"/>
          <w:szCs w:val="20"/>
        </w:rPr>
        <w:t>.4</w:t>
      </w:r>
      <w:r w:rsidRPr="004B3CB2">
        <w:rPr>
          <w:rFonts w:ascii="Arial" w:hAnsi="Arial" w:cs="Arial"/>
          <w:bCs/>
          <w:sz w:val="20"/>
          <w:szCs w:val="20"/>
        </w:rPr>
        <w:tab/>
      </w:r>
      <w:r w:rsidRPr="004B3CB2">
        <w:rPr>
          <w:rFonts w:ascii="Arial" w:hAnsi="Arial" w:cs="Arial"/>
          <w:bCs/>
          <w:sz w:val="20"/>
          <w:szCs w:val="20"/>
          <w:u w:val="single"/>
        </w:rPr>
        <w:t>Required Certification</w:t>
      </w:r>
      <w:r w:rsidRPr="004B3CB2">
        <w:rPr>
          <w:rFonts w:ascii="Arial" w:hAnsi="Arial" w:cs="Arial"/>
          <w:bCs/>
          <w:sz w:val="20"/>
          <w:szCs w:val="20"/>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4B3CB2" w:rsidRDefault="00490B1A" w:rsidP="002432A3">
      <w:pPr>
        <w:pStyle w:val="ListParagraph"/>
        <w:widowControl w:val="0"/>
        <w:numPr>
          <w:ilvl w:val="0"/>
          <w:numId w:val="43"/>
        </w:numPr>
        <w:spacing w:after="120" w:line="240" w:lineRule="auto"/>
        <w:ind w:left="0" w:firstLine="0"/>
        <w:rPr>
          <w:rFonts w:ascii="Arial" w:hAnsi="Arial" w:cs="Arial"/>
          <w:b/>
          <w:bCs/>
          <w:sz w:val="20"/>
          <w:szCs w:val="20"/>
          <w:u w:val="single"/>
        </w:rPr>
      </w:pPr>
      <w:r w:rsidRPr="004B3CB2">
        <w:rPr>
          <w:rFonts w:ascii="Arial" w:hAnsi="Arial" w:cs="Arial"/>
          <w:b/>
          <w:bCs/>
          <w:sz w:val="20"/>
          <w:szCs w:val="20"/>
          <w:u w:val="single"/>
        </w:rPr>
        <w:t>Invoicing and Payment.</w:t>
      </w:r>
    </w:p>
    <w:p w14:paraId="259BE194" w14:textId="50172A3D" w:rsidR="00490B1A" w:rsidRPr="004B3CB2" w:rsidRDefault="00752797" w:rsidP="00752797">
      <w:pPr>
        <w:widowControl w:val="0"/>
        <w:tabs>
          <w:tab w:val="left" w:pos="1440"/>
        </w:tabs>
        <w:spacing w:after="120" w:line="240" w:lineRule="auto"/>
        <w:ind w:left="1440" w:hanging="720"/>
        <w:rPr>
          <w:rFonts w:ascii="Arial" w:hAnsi="Arial" w:cs="Arial"/>
          <w:bCs/>
          <w:sz w:val="20"/>
          <w:szCs w:val="20"/>
        </w:rPr>
      </w:pPr>
      <w:r>
        <w:rPr>
          <w:rFonts w:ascii="Arial" w:hAnsi="Arial" w:cs="Arial"/>
          <w:sz w:val="20"/>
          <w:szCs w:val="20"/>
        </w:rPr>
        <w:t>4</w:t>
      </w:r>
      <w:r w:rsidR="00490B1A" w:rsidRPr="004B3CB2">
        <w:rPr>
          <w:rFonts w:ascii="Arial" w:hAnsi="Arial" w:cs="Arial"/>
          <w:sz w:val="20"/>
          <w:szCs w:val="20"/>
        </w:rPr>
        <w:t>.1</w:t>
      </w:r>
      <w:r w:rsidR="00490B1A" w:rsidRPr="004B3CB2">
        <w:rPr>
          <w:rFonts w:ascii="Arial" w:hAnsi="Arial" w:cs="Arial"/>
          <w:sz w:val="20"/>
          <w:szCs w:val="20"/>
        </w:rPr>
        <w:tab/>
      </w:r>
      <w:r w:rsidR="00490B1A" w:rsidRPr="004B3CB2">
        <w:rPr>
          <w:rFonts w:ascii="Arial" w:hAnsi="Arial" w:cs="Arial"/>
          <w:sz w:val="20"/>
          <w:szCs w:val="20"/>
          <w:u w:val="single"/>
        </w:rPr>
        <w:t>Invoicing</w:t>
      </w:r>
      <w:r w:rsidR="00490B1A" w:rsidRPr="004B3CB2">
        <w:rPr>
          <w:rFonts w:ascii="Arial" w:hAnsi="Arial" w:cs="Arial"/>
          <w:sz w:val="20"/>
          <w:szCs w:val="20"/>
        </w:rPr>
        <w:t xml:space="preserve">. </w:t>
      </w:r>
      <w:r w:rsidR="00490B1A" w:rsidRPr="004B3CB2">
        <w:rPr>
          <w:rFonts w:ascii="Arial" w:hAnsi="Arial" w:cs="Arial"/>
          <w:bCs/>
          <w:sz w:val="20"/>
          <w:szCs w:val="20"/>
        </w:rPr>
        <w:t>Contractor’s invoices must include information and supporting documentation, including a workload report in the form the JBE may specify from time</w:t>
      </w:r>
      <w:r w:rsidR="00A5476A" w:rsidRPr="004B3CB2">
        <w:rPr>
          <w:rFonts w:ascii="Arial" w:hAnsi="Arial" w:cs="Arial"/>
          <w:bCs/>
          <w:sz w:val="20"/>
          <w:szCs w:val="20"/>
        </w:rPr>
        <w:t xml:space="preserve"> </w:t>
      </w:r>
      <w:r w:rsidR="00490B1A" w:rsidRPr="004B3CB2">
        <w:rPr>
          <w:rFonts w:ascii="Arial" w:hAnsi="Arial" w:cs="Arial"/>
          <w:bCs/>
          <w:sz w:val="20"/>
          <w:szCs w:val="20"/>
        </w:rPr>
        <w:t xml:space="preserve">to time. </w:t>
      </w:r>
      <w:proofErr w:type="gramStart"/>
      <w:r w:rsidR="00490B1A" w:rsidRPr="004B3CB2">
        <w:rPr>
          <w:rFonts w:ascii="Arial" w:hAnsi="Arial" w:cs="Arial"/>
          <w:bCs/>
          <w:sz w:val="20"/>
          <w:szCs w:val="20"/>
        </w:rPr>
        <w:t>Contractor</w:t>
      </w:r>
      <w:proofErr w:type="gramEnd"/>
      <w:r w:rsidR="00490B1A" w:rsidRPr="004B3CB2">
        <w:rPr>
          <w:rFonts w:ascii="Arial" w:hAnsi="Arial" w:cs="Arial"/>
          <w:bCs/>
          <w:sz w:val="20"/>
          <w:szCs w:val="20"/>
        </w:rPr>
        <w:t xml:space="preserve"> shall adhere to reasonable billing guidelines issued by the JBE from time to time</w:t>
      </w:r>
      <w:r>
        <w:rPr>
          <w:rFonts w:ascii="Arial" w:hAnsi="Arial" w:cs="Arial"/>
          <w:bCs/>
          <w:sz w:val="20"/>
          <w:szCs w:val="20"/>
        </w:rPr>
        <w:t xml:space="preserve">. </w:t>
      </w:r>
      <w:proofErr w:type="gramStart"/>
      <w:r w:rsidR="00B75C04" w:rsidRPr="004B3CB2">
        <w:rPr>
          <w:rFonts w:ascii="Arial" w:hAnsi="Arial" w:cs="Arial"/>
          <w:sz w:val="20"/>
          <w:szCs w:val="20"/>
        </w:rPr>
        <w:t>Contractor</w:t>
      </w:r>
      <w:proofErr w:type="gramEnd"/>
      <w:r w:rsidR="00B75C04" w:rsidRPr="004B3CB2">
        <w:rPr>
          <w:rFonts w:ascii="Arial" w:hAnsi="Arial" w:cs="Arial"/>
          <w:sz w:val="20"/>
          <w:szCs w:val="20"/>
        </w:rPr>
        <w:t xml:space="preserve"> shall invoice the JBE for the applicable </w:t>
      </w:r>
      <w:r w:rsidR="00994FB6" w:rsidRPr="004B3CB2">
        <w:rPr>
          <w:rFonts w:ascii="Arial" w:hAnsi="Arial" w:cs="Arial"/>
          <w:sz w:val="20"/>
          <w:szCs w:val="20"/>
        </w:rPr>
        <w:t xml:space="preserve">fees </w:t>
      </w:r>
      <w:r w:rsidR="00B75C04" w:rsidRPr="004B3CB2">
        <w:rPr>
          <w:rFonts w:ascii="Arial" w:hAnsi="Arial" w:cs="Arial"/>
          <w:sz w:val="20"/>
          <w:szCs w:val="20"/>
        </w:rPr>
        <w:t xml:space="preserve">upon </w:t>
      </w:r>
      <w:r w:rsidR="00591EC5" w:rsidRPr="004B3CB2">
        <w:rPr>
          <w:rFonts w:ascii="Arial" w:hAnsi="Arial" w:cs="Arial"/>
          <w:sz w:val="20"/>
          <w:szCs w:val="20"/>
        </w:rPr>
        <w:t xml:space="preserve">Acceptance </w:t>
      </w:r>
      <w:r w:rsidR="00B75C04" w:rsidRPr="004B3CB2">
        <w:rPr>
          <w:rFonts w:ascii="Arial" w:hAnsi="Arial" w:cs="Arial"/>
          <w:sz w:val="20"/>
          <w:szCs w:val="20"/>
        </w:rPr>
        <w:t xml:space="preserve">of each Deliverable by the JBE </w:t>
      </w:r>
      <w:r w:rsidR="00CE5805" w:rsidRPr="004B3CB2">
        <w:rPr>
          <w:rFonts w:ascii="Arial" w:hAnsi="Arial" w:cs="Arial"/>
          <w:sz w:val="20"/>
          <w:szCs w:val="20"/>
        </w:rPr>
        <w:t>and in accordance with payment milestones and schedules under</w:t>
      </w:r>
      <w:r w:rsidR="004937F6" w:rsidRPr="004B3CB2">
        <w:rPr>
          <w:rFonts w:ascii="Arial" w:hAnsi="Arial" w:cs="Arial"/>
          <w:sz w:val="20"/>
          <w:szCs w:val="20"/>
        </w:rPr>
        <w:t xml:space="preserve"> this Agreement)</w:t>
      </w:r>
      <w:r w:rsidR="00B75C04" w:rsidRPr="004B3CB2">
        <w:rPr>
          <w:rFonts w:ascii="Arial" w:hAnsi="Arial" w:cs="Arial"/>
          <w:sz w:val="20"/>
          <w:szCs w:val="20"/>
        </w:rPr>
        <w:t>.</w:t>
      </w:r>
      <w:r w:rsidR="00964DC9" w:rsidRPr="004B3CB2">
        <w:rPr>
          <w:rFonts w:ascii="Arial" w:hAnsi="Arial" w:cs="Arial"/>
          <w:sz w:val="20"/>
          <w:szCs w:val="20"/>
        </w:rPr>
        <w:t xml:space="preserve"> </w:t>
      </w:r>
      <w:r w:rsidR="00B75C04" w:rsidRPr="004B3CB2">
        <w:rPr>
          <w:rFonts w:ascii="Arial" w:hAnsi="Arial" w:cs="Arial"/>
          <w:sz w:val="20"/>
          <w:szCs w:val="20"/>
        </w:rPr>
        <w:t xml:space="preserve">The JBE will not make any advance payment for </w:t>
      </w:r>
      <w:r w:rsidR="007B5A52" w:rsidRPr="004B3CB2">
        <w:rPr>
          <w:rFonts w:ascii="Arial" w:hAnsi="Arial" w:cs="Arial"/>
          <w:sz w:val="20"/>
          <w:szCs w:val="20"/>
        </w:rPr>
        <w:t>the Work</w:t>
      </w:r>
      <w:r w:rsidR="00B75C04" w:rsidRPr="004B3CB2">
        <w:rPr>
          <w:rFonts w:ascii="Arial" w:hAnsi="Arial" w:cs="Arial"/>
          <w:sz w:val="20"/>
          <w:szCs w:val="20"/>
        </w:rPr>
        <w:t xml:space="preserve">. </w:t>
      </w:r>
      <w:proofErr w:type="gramStart"/>
      <w:r w:rsidR="00B75C04" w:rsidRPr="004B3CB2">
        <w:rPr>
          <w:rFonts w:ascii="Arial" w:hAnsi="Arial" w:cs="Arial"/>
          <w:sz w:val="20"/>
          <w:szCs w:val="20"/>
        </w:rPr>
        <w:t>Contractor</w:t>
      </w:r>
      <w:proofErr w:type="gramEnd"/>
      <w:r w:rsidR="00B75C04" w:rsidRPr="004B3CB2">
        <w:rPr>
          <w:rFonts w:ascii="Arial" w:hAnsi="Arial" w:cs="Arial"/>
          <w:sz w:val="20"/>
          <w:szCs w:val="20"/>
        </w:rPr>
        <w:t xml:space="preserve"> shall provide invoices with the level of detail reasonably requested by the JBE. The JBE will pay each correct, itemized invoice</w:t>
      </w:r>
      <w:r w:rsidR="000B7514" w:rsidRPr="004B3CB2">
        <w:rPr>
          <w:rFonts w:ascii="Arial" w:hAnsi="Arial" w:cs="Arial"/>
          <w:sz w:val="20"/>
          <w:szCs w:val="20"/>
        </w:rPr>
        <w:t xml:space="preserve"> received </w:t>
      </w:r>
      <w:r w:rsidR="00B75C04" w:rsidRPr="004B3CB2">
        <w:rPr>
          <w:rFonts w:ascii="Arial" w:hAnsi="Arial" w:cs="Arial"/>
          <w:sz w:val="20"/>
          <w:szCs w:val="20"/>
        </w:rPr>
        <w:t>from Contractor after Acceptance, in accordance with the terms hereof</w:t>
      </w:r>
      <w:r w:rsidR="000B7514" w:rsidRPr="004B3CB2">
        <w:rPr>
          <w:rFonts w:ascii="Arial" w:hAnsi="Arial" w:cs="Arial"/>
          <w:sz w:val="20"/>
          <w:szCs w:val="20"/>
        </w:rPr>
        <w:t>.</w:t>
      </w:r>
      <w:r w:rsidR="00B75C04" w:rsidRPr="004B3CB2">
        <w:rPr>
          <w:rFonts w:ascii="Arial" w:hAnsi="Arial" w:cs="Arial"/>
          <w:sz w:val="20"/>
          <w:szCs w:val="20"/>
        </w:rPr>
        <w:t xml:space="preserve"> </w:t>
      </w:r>
    </w:p>
    <w:p w14:paraId="6829A13D" w14:textId="0A2EF7CF" w:rsidR="00A5476A" w:rsidRPr="004B3CB2" w:rsidRDefault="00752797" w:rsidP="00752797">
      <w:pPr>
        <w:widowControl w:val="0"/>
        <w:tabs>
          <w:tab w:val="left" w:pos="1440"/>
        </w:tabs>
        <w:spacing w:line="240" w:lineRule="auto"/>
        <w:ind w:left="1440" w:hanging="720"/>
        <w:rPr>
          <w:rFonts w:ascii="Arial" w:hAnsi="Arial" w:cs="Arial"/>
          <w:sz w:val="20"/>
          <w:szCs w:val="20"/>
        </w:rPr>
      </w:pPr>
      <w:r>
        <w:rPr>
          <w:rFonts w:ascii="Arial" w:hAnsi="Arial" w:cs="Arial"/>
          <w:sz w:val="20"/>
          <w:szCs w:val="20"/>
        </w:rPr>
        <w:lastRenderedPageBreak/>
        <w:t>4</w:t>
      </w:r>
      <w:r w:rsidR="00D2734C" w:rsidRPr="004B3CB2">
        <w:rPr>
          <w:rFonts w:ascii="Arial" w:hAnsi="Arial" w:cs="Arial"/>
          <w:sz w:val="20"/>
          <w:szCs w:val="20"/>
        </w:rPr>
        <w:t>.2</w:t>
      </w:r>
      <w:r w:rsidR="00490B1A" w:rsidRPr="004B3CB2">
        <w:rPr>
          <w:rFonts w:ascii="Arial" w:hAnsi="Arial" w:cs="Arial"/>
          <w:sz w:val="20"/>
          <w:szCs w:val="20"/>
        </w:rPr>
        <w:tab/>
      </w:r>
      <w:r w:rsidR="00490B1A" w:rsidRPr="004B3CB2">
        <w:rPr>
          <w:rFonts w:ascii="Arial" w:hAnsi="Arial" w:cs="Arial"/>
          <w:sz w:val="20"/>
          <w:szCs w:val="20"/>
          <w:u w:val="single"/>
        </w:rPr>
        <w:t>Availability of Funds</w:t>
      </w:r>
      <w:r w:rsidR="00490B1A" w:rsidRPr="004B3CB2">
        <w:rPr>
          <w:rFonts w:ascii="Arial" w:hAnsi="Arial" w:cs="Arial"/>
          <w:sz w:val="20"/>
          <w:szCs w:val="20"/>
        </w:rPr>
        <w:t xml:space="preserve">.  The JBE’s obligation to compensate Contractor is subject to the availability of funds. The JBE shall notify Contractor if funds become unavailable or limited. </w:t>
      </w:r>
    </w:p>
    <w:p w14:paraId="201B7D06" w14:textId="6E792427" w:rsidR="00490B1A" w:rsidRPr="004B3CB2" w:rsidRDefault="00752797" w:rsidP="00752797">
      <w:pPr>
        <w:pStyle w:val="Heading3"/>
        <w:keepNext w:val="0"/>
        <w:widowControl w:val="0"/>
        <w:spacing w:before="120" w:after="120" w:line="240" w:lineRule="auto"/>
        <w:ind w:left="1440" w:hanging="720"/>
        <w:rPr>
          <w:rFonts w:ascii="Arial" w:hAnsi="Arial" w:cs="Arial"/>
          <w:sz w:val="20"/>
          <w:szCs w:val="20"/>
        </w:rPr>
      </w:pPr>
      <w:r>
        <w:rPr>
          <w:rFonts w:ascii="Arial" w:hAnsi="Arial" w:cs="Arial"/>
          <w:sz w:val="20"/>
          <w:szCs w:val="20"/>
        </w:rPr>
        <w:t>5</w:t>
      </w:r>
      <w:r w:rsidR="00490B1A" w:rsidRPr="004B3CB2">
        <w:rPr>
          <w:rFonts w:ascii="Arial" w:hAnsi="Arial" w:cs="Arial"/>
          <w:sz w:val="20"/>
          <w:szCs w:val="20"/>
        </w:rPr>
        <w:t>.</w:t>
      </w:r>
      <w:r w:rsidR="00490B1A" w:rsidRPr="004B3CB2">
        <w:rPr>
          <w:rFonts w:ascii="Arial" w:hAnsi="Arial" w:cs="Arial"/>
          <w:sz w:val="20"/>
          <w:szCs w:val="20"/>
        </w:rPr>
        <w:tab/>
      </w:r>
      <w:r w:rsidR="00490B1A" w:rsidRPr="004B3CB2">
        <w:rPr>
          <w:rFonts w:ascii="Arial" w:hAnsi="Arial" w:cs="Arial"/>
          <w:sz w:val="20"/>
          <w:szCs w:val="20"/>
          <w:u w:val="single"/>
        </w:rPr>
        <w:t>Taxes</w:t>
      </w:r>
      <w:r w:rsidR="00490B1A" w:rsidRPr="004B3CB2">
        <w:rPr>
          <w:rFonts w:ascii="Arial" w:hAnsi="Arial" w:cs="Arial"/>
          <w:sz w:val="20"/>
          <w:szCs w:val="20"/>
        </w:rPr>
        <w:t>.</w:t>
      </w:r>
      <w:r w:rsidR="00B004E6" w:rsidRPr="004B3CB2">
        <w:rPr>
          <w:rFonts w:ascii="Arial" w:hAnsi="Arial" w:cs="Arial"/>
          <w:sz w:val="20"/>
          <w:szCs w:val="20"/>
        </w:rPr>
        <w:t xml:space="preserve"> </w:t>
      </w:r>
      <w:r w:rsidR="00490B1A" w:rsidRPr="004B3CB2">
        <w:rPr>
          <w:rFonts w:ascii="Arial" w:hAnsi="Arial" w:cs="Arial"/>
          <w:b w:val="0"/>
          <w:sz w:val="20"/>
          <w:szCs w:val="20"/>
        </w:rPr>
        <w:t xml:space="preserve">Unless otherwise required by law, the JBE is exempt from federal excise taxes and no payment will be made for any personal property taxes levied on Contractor or on any taxes levied on employee wages. The JBE shall only pay for any state or local sales, service, use, or similar taxes imposed on the </w:t>
      </w:r>
      <w:r w:rsidR="0069089E" w:rsidRPr="004B3CB2">
        <w:rPr>
          <w:rFonts w:ascii="Arial" w:hAnsi="Arial" w:cs="Arial"/>
          <w:b w:val="0"/>
          <w:sz w:val="20"/>
          <w:szCs w:val="20"/>
        </w:rPr>
        <w:t>Work</w:t>
      </w:r>
      <w:r w:rsidR="00490B1A" w:rsidRPr="004B3CB2">
        <w:rPr>
          <w:rFonts w:ascii="Arial" w:hAnsi="Arial" w:cs="Arial"/>
          <w:b w:val="0"/>
          <w:sz w:val="20"/>
          <w:szCs w:val="20"/>
        </w:rPr>
        <w:t xml:space="preserve"> rendered or equipment, parts or software supplied to the JBE pursuant to this Agreement.</w:t>
      </w:r>
    </w:p>
    <w:p w14:paraId="59981D2E" w14:textId="41877A5E" w:rsidR="00121B49" w:rsidRPr="004B3CB2" w:rsidRDefault="00752797" w:rsidP="00752797">
      <w:pPr>
        <w:pStyle w:val="Heading3"/>
        <w:keepNext w:val="0"/>
        <w:widowControl w:val="0"/>
        <w:spacing w:before="120" w:after="120" w:line="240" w:lineRule="auto"/>
        <w:ind w:left="1440" w:hanging="720"/>
        <w:rPr>
          <w:rFonts w:ascii="Arial" w:hAnsi="Arial" w:cs="Arial"/>
          <w:b w:val="0"/>
          <w:sz w:val="20"/>
          <w:szCs w:val="20"/>
        </w:rPr>
        <w:sectPr w:rsidR="00121B49" w:rsidRPr="004B3CB2" w:rsidSect="00121B49">
          <w:headerReference w:type="even" r:id="rId13"/>
          <w:headerReference w:type="default" r:id="rId14"/>
          <w:footerReference w:type="default" r:id="rId15"/>
          <w:headerReference w:type="first" r:id="rId16"/>
          <w:pgSz w:w="12240" w:h="15840"/>
          <w:pgMar w:top="1152" w:right="1152" w:bottom="1152" w:left="1152" w:header="720" w:footer="720" w:gutter="0"/>
          <w:pgNumType w:start="1"/>
          <w:cols w:space="720"/>
          <w:docGrid w:linePitch="360"/>
        </w:sectPr>
      </w:pPr>
      <w:r>
        <w:rPr>
          <w:rFonts w:ascii="Arial" w:hAnsi="Arial" w:cs="Arial"/>
          <w:sz w:val="20"/>
          <w:szCs w:val="20"/>
        </w:rPr>
        <w:t>6</w:t>
      </w:r>
      <w:r w:rsidR="009422E7" w:rsidRPr="004B3CB2">
        <w:rPr>
          <w:rFonts w:ascii="Arial" w:hAnsi="Arial" w:cs="Arial"/>
          <w:sz w:val="20"/>
          <w:szCs w:val="20"/>
        </w:rPr>
        <w:t>.</w:t>
      </w:r>
      <w:r w:rsidR="009422E7" w:rsidRPr="004B3CB2">
        <w:rPr>
          <w:rFonts w:ascii="Arial" w:hAnsi="Arial" w:cs="Arial"/>
          <w:sz w:val="20"/>
          <w:szCs w:val="20"/>
        </w:rPr>
        <w:tab/>
      </w:r>
      <w:r w:rsidR="00490B1A" w:rsidRPr="004B3CB2">
        <w:rPr>
          <w:rFonts w:ascii="Arial" w:hAnsi="Arial" w:cs="Arial"/>
          <w:sz w:val="20"/>
          <w:szCs w:val="20"/>
          <w:u w:val="single"/>
        </w:rPr>
        <w:t>Retention Amount</w:t>
      </w:r>
      <w:r w:rsidR="00490B1A" w:rsidRPr="004B3CB2">
        <w:rPr>
          <w:rFonts w:ascii="Arial" w:hAnsi="Arial" w:cs="Arial"/>
          <w:sz w:val="20"/>
          <w:szCs w:val="20"/>
        </w:rPr>
        <w:t xml:space="preserve">.  </w:t>
      </w:r>
      <w:r w:rsidR="00490B1A" w:rsidRPr="004B3CB2">
        <w:rPr>
          <w:rFonts w:ascii="Arial" w:hAnsi="Arial" w:cs="Arial"/>
          <w:b w:val="0"/>
          <w:sz w:val="20"/>
          <w:szCs w:val="20"/>
        </w:rPr>
        <w:t>Notwithstanding the terms of this Appendix B, and without limiting the rights of the JBE under the Agreement, the JBE shall have the right at the time of Acceptance, with respect to those Deliverables in each Statement of Work, on a Statement of Work-by-Statement of Work basis, to withhold fifteen percent (15%) from the amounts to be paid by the JBE to Contractor therefor, until Acceptance of the final Deliverab</w:t>
      </w:r>
      <w:r w:rsidR="00121B49" w:rsidRPr="004B3CB2">
        <w:rPr>
          <w:rFonts w:ascii="Arial" w:hAnsi="Arial" w:cs="Arial"/>
          <w:b w:val="0"/>
          <w:sz w:val="20"/>
          <w:szCs w:val="20"/>
        </w:rPr>
        <w:t>le under such Statement of Work</w:t>
      </w:r>
      <w:r w:rsidR="00003719" w:rsidRPr="004B3CB2">
        <w:rPr>
          <w:rFonts w:ascii="Arial" w:hAnsi="Arial" w:cs="Arial"/>
          <w:b w:val="0"/>
          <w:sz w:val="20"/>
          <w:szCs w:val="20"/>
        </w:rPr>
        <w:t>.</w:t>
      </w:r>
    </w:p>
    <w:p w14:paraId="3BA44AEC" w14:textId="77777777" w:rsidR="00003719" w:rsidRPr="004B3CB2" w:rsidRDefault="00003719" w:rsidP="00121B49">
      <w:pPr>
        <w:pStyle w:val="Heading3"/>
        <w:keepNext w:val="0"/>
        <w:widowControl w:val="0"/>
        <w:spacing w:before="120" w:after="120" w:line="240" w:lineRule="auto"/>
        <w:jc w:val="center"/>
        <w:rPr>
          <w:rFonts w:ascii="Arial" w:hAnsi="Arial" w:cs="Arial"/>
          <w:sz w:val="20"/>
          <w:szCs w:val="20"/>
          <w:u w:val="single"/>
        </w:rPr>
        <w:sectPr w:rsidR="00003719" w:rsidRPr="004B3CB2" w:rsidSect="00121B49">
          <w:headerReference w:type="even" r:id="rId17"/>
          <w:headerReference w:type="default" r:id="rId18"/>
          <w:footerReference w:type="default" r:id="rId19"/>
          <w:headerReference w:type="first" r:id="rId20"/>
          <w:pgSz w:w="12240" w:h="15840"/>
          <w:pgMar w:top="1152" w:right="1152" w:bottom="1152" w:left="1152" w:header="720" w:footer="720" w:gutter="0"/>
          <w:pgNumType w:start="1"/>
          <w:cols w:space="720"/>
          <w:docGrid w:linePitch="360"/>
        </w:sectPr>
      </w:pPr>
    </w:p>
    <w:p w14:paraId="72A6EFEA" w14:textId="31622B21" w:rsidR="00752797" w:rsidRPr="00752797" w:rsidRDefault="005D24D3" w:rsidP="00121B49">
      <w:pPr>
        <w:pStyle w:val="Heading3"/>
        <w:keepNext w:val="0"/>
        <w:widowControl w:val="0"/>
        <w:spacing w:before="120" w:after="120" w:line="240" w:lineRule="auto"/>
        <w:jc w:val="center"/>
        <w:rPr>
          <w:rFonts w:ascii="Arial" w:hAnsi="Arial" w:cs="Arial"/>
          <w:sz w:val="20"/>
          <w:szCs w:val="20"/>
        </w:rPr>
      </w:pPr>
      <w:r w:rsidRPr="00752797">
        <w:rPr>
          <w:rFonts w:ascii="Arial" w:hAnsi="Arial" w:cs="Arial"/>
          <w:sz w:val="20"/>
          <w:szCs w:val="20"/>
        </w:rPr>
        <w:t xml:space="preserve">APPENDIX </w:t>
      </w:r>
      <w:r w:rsidR="000E062E" w:rsidRPr="00752797">
        <w:rPr>
          <w:rFonts w:ascii="Arial" w:hAnsi="Arial" w:cs="Arial"/>
          <w:sz w:val="20"/>
          <w:szCs w:val="20"/>
        </w:rPr>
        <w:t>C</w:t>
      </w:r>
    </w:p>
    <w:p w14:paraId="28DB1814" w14:textId="056E4703" w:rsidR="008F19C0" w:rsidRPr="004B3CB2" w:rsidRDefault="00B0410D" w:rsidP="00121B49">
      <w:pPr>
        <w:pStyle w:val="Heading3"/>
        <w:keepNext w:val="0"/>
        <w:widowControl w:val="0"/>
        <w:spacing w:before="120" w:after="120" w:line="240" w:lineRule="auto"/>
        <w:jc w:val="center"/>
        <w:rPr>
          <w:rFonts w:ascii="Arial" w:hAnsi="Arial" w:cs="Arial"/>
          <w:b w:val="0"/>
          <w:sz w:val="20"/>
          <w:szCs w:val="20"/>
        </w:rPr>
      </w:pPr>
      <w:r w:rsidRPr="004B3CB2">
        <w:rPr>
          <w:rFonts w:ascii="Arial" w:hAnsi="Arial" w:cs="Arial"/>
          <w:sz w:val="20"/>
          <w:szCs w:val="20"/>
        </w:rPr>
        <w:t>General Terms and Conditions</w:t>
      </w:r>
    </w:p>
    <w:p w14:paraId="01E9E27C" w14:textId="77777777" w:rsidR="007A0CA1" w:rsidRPr="004B3CB2" w:rsidRDefault="0069089E" w:rsidP="00DB31E7">
      <w:pPr>
        <w:pStyle w:val="ListParagraph"/>
        <w:numPr>
          <w:ilvl w:val="0"/>
          <w:numId w:val="36"/>
        </w:numPr>
        <w:spacing w:after="120" w:line="240" w:lineRule="auto"/>
        <w:ind w:left="720" w:hanging="720"/>
        <w:contextualSpacing w:val="0"/>
        <w:rPr>
          <w:rFonts w:ascii="Arial" w:hAnsi="Arial" w:cs="Arial"/>
          <w:b/>
          <w:sz w:val="20"/>
          <w:szCs w:val="20"/>
        </w:rPr>
      </w:pPr>
      <w:bookmarkStart w:id="14" w:name="_Ref66686748"/>
      <w:bookmarkStart w:id="15" w:name="_Ref65984472"/>
      <w:bookmarkEnd w:id="0"/>
      <w:r w:rsidRPr="004B3CB2">
        <w:rPr>
          <w:rFonts w:ascii="Arial" w:hAnsi="Arial" w:cs="Arial"/>
          <w:b/>
          <w:sz w:val="20"/>
          <w:szCs w:val="20"/>
        </w:rPr>
        <w:t>Work</w:t>
      </w:r>
    </w:p>
    <w:p w14:paraId="04A24F7F" w14:textId="5454E0FE" w:rsidR="005C633A" w:rsidRPr="004B3CB2" w:rsidRDefault="00730BB2" w:rsidP="00752797">
      <w:pPr>
        <w:pStyle w:val="ListParagraph"/>
        <w:widowControl w:val="0"/>
        <w:spacing w:after="120" w:line="240" w:lineRule="auto"/>
        <w:ind w:left="1440" w:hanging="720"/>
        <w:contextualSpacing w:val="0"/>
        <w:rPr>
          <w:rFonts w:ascii="Arial" w:hAnsi="Arial" w:cs="Arial"/>
          <w:sz w:val="20"/>
          <w:szCs w:val="20"/>
        </w:rPr>
      </w:pPr>
      <w:r w:rsidRPr="004B3CB2">
        <w:rPr>
          <w:rFonts w:ascii="Arial" w:hAnsi="Arial" w:cs="Arial"/>
          <w:sz w:val="20"/>
          <w:szCs w:val="20"/>
        </w:rPr>
        <w:t>1.1</w:t>
      </w:r>
      <w:r w:rsidRPr="004B3CB2">
        <w:rPr>
          <w:rFonts w:ascii="Arial" w:hAnsi="Arial" w:cs="Arial"/>
          <w:sz w:val="20"/>
          <w:szCs w:val="20"/>
        </w:rPr>
        <w:tab/>
      </w:r>
      <w:r w:rsidR="0069089E" w:rsidRPr="004B3CB2">
        <w:rPr>
          <w:rFonts w:ascii="Arial" w:hAnsi="Arial" w:cs="Arial"/>
          <w:sz w:val="20"/>
          <w:szCs w:val="20"/>
          <w:u w:val="single"/>
        </w:rPr>
        <w:t>Work</w:t>
      </w:r>
      <w:r w:rsidR="008C23C0" w:rsidRPr="004B3CB2">
        <w:rPr>
          <w:rFonts w:ascii="Arial" w:hAnsi="Arial" w:cs="Arial"/>
          <w:sz w:val="20"/>
          <w:szCs w:val="20"/>
        </w:rPr>
        <w:t xml:space="preserve">. </w:t>
      </w:r>
      <w:bookmarkEnd w:id="14"/>
      <w:bookmarkEnd w:id="15"/>
      <w:r w:rsidR="00AC7CDD" w:rsidRPr="004B3CB2">
        <w:rPr>
          <w:rFonts w:ascii="Arial" w:hAnsi="Arial" w:cs="Arial"/>
          <w:sz w:val="20"/>
          <w:szCs w:val="20"/>
        </w:rPr>
        <w:t xml:space="preserve"> Contractor shall </w:t>
      </w:r>
      <w:r w:rsidR="002A55F9" w:rsidRPr="004B3CB2">
        <w:rPr>
          <w:rFonts w:ascii="Arial" w:hAnsi="Arial" w:cs="Arial"/>
          <w:sz w:val="20"/>
          <w:szCs w:val="20"/>
        </w:rPr>
        <w:t xml:space="preserve">provide </w:t>
      </w:r>
      <w:r w:rsidR="00AC7CDD" w:rsidRPr="004B3CB2">
        <w:rPr>
          <w:rFonts w:ascii="Arial" w:hAnsi="Arial" w:cs="Arial"/>
          <w:sz w:val="20"/>
          <w:szCs w:val="20"/>
        </w:rPr>
        <w:t xml:space="preserve">the </w:t>
      </w:r>
      <w:r w:rsidR="0069089E" w:rsidRPr="004B3CB2">
        <w:rPr>
          <w:rFonts w:ascii="Arial" w:hAnsi="Arial" w:cs="Arial"/>
          <w:sz w:val="20"/>
          <w:szCs w:val="20"/>
        </w:rPr>
        <w:t>Work</w:t>
      </w:r>
      <w:r w:rsidR="00AC7CDD" w:rsidRPr="004B3CB2">
        <w:rPr>
          <w:rFonts w:ascii="Arial" w:hAnsi="Arial" w:cs="Arial"/>
          <w:sz w:val="20"/>
          <w:szCs w:val="20"/>
        </w:rPr>
        <w:t xml:space="preserve"> described in this Agreement, </w:t>
      </w:r>
      <w:r w:rsidR="00EC428E" w:rsidRPr="004B3CB2">
        <w:rPr>
          <w:rFonts w:ascii="Arial" w:hAnsi="Arial" w:cs="Arial"/>
          <w:sz w:val="20"/>
          <w:szCs w:val="20"/>
        </w:rPr>
        <w:t>including the Statement of Work</w:t>
      </w:r>
      <w:r w:rsidR="00AC7CDD" w:rsidRPr="004B3CB2">
        <w:rPr>
          <w:rFonts w:ascii="Arial" w:hAnsi="Arial" w:cs="Arial"/>
          <w:sz w:val="20"/>
          <w:szCs w:val="20"/>
        </w:rPr>
        <w:t xml:space="preserve"> and the Specifications. </w:t>
      </w:r>
      <w:r w:rsidR="008C23C0" w:rsidRPr="004B3CB2">
        <w:rPr>
          <w:rFonts w:ascii="Arial" w:hAnsi="Arial" w:cs="Arial"/>
          <w:sz w:val="20"/>
          <w:szCs w:val="20"/>
        </w:rPr>
        <w:t xml:space="preserve">Except as set forth in the Statement of Work, </w:t>
      </w:r>
      <w:r w:rsidR="008B0A96" w:rsidRPr="004B3CB2">
        <w:rPr>
          <w:rFonts w:ascii="Arial" w:hAnsi="Arial" w:cs="Arial"/>
          <w:sz w:val="20"/>
          <w:szCs w:val="20"/>
        </w:rPr>
        <w:t>Contractor</w:t>
      </w:r>
      <w:r w:rsidR="008C23C0" w:rsidRPr="004B3CB2">
        <w:rPr>
          <w:rFonts w:ascii="Arial" w:hAnsi="Arial" w:cs="Arial"/>
          <w:sz w:val="20"/>
          <w:szCs w:val="20"/>
        </w:rPr>
        <w:t xml:space="preserve"> is responsible for providing all facilities, </w:t>
      </w:r>
      <w:r w:rsidR="00A82317" w:rsidRPr="004B3CB2">
        <w:rPr>
          <w:rFonts w:ascii="Arial" w:hAnsi="Arial" w:cs="Arial"/>
          <w:sz w:val="20"/>
          <w:szCs w:val="20"/>
        </w:rPr>
        <w:t xml:space="preserve">materials </w:t>
      </w:r>
      <w:r w:rsidR="008C23C0" w:rsidRPr="004B3CB2">
        <w:rPr>
          <w:rFonts w:ascii="Arial" w:hAnsi="Arial" w:cs="Arial"/>
          <w:sz w:val="20"/>
          <w:szCs w:val="20"/>
        </w:rPr>
        <w:t xml:space="preserve">and resources (including personnel, equipment and software) necessary and appropriate for delivery of the </w:t>
      </w:r>
      <w:r w:rsidR="0069089E" w:rsidRPr="004B3CB2">
        <w:rPr>
          <w:rFonts w:ascii="Arial" w:hAnsi="Arial" w:cs="Arial"/>
          <w:sz w:val="20"/>
          <w:szCs w:val="20"/>
        </w:rPr>
        <w:t>Work</w:t>
      </w:r>
      <w:r w:rsidR="008C23C0" w:rsidRPr="004B3CB2">
        <w:rPr>
          <w:rFonts w:ascii="Arial" w:hAnsi="Arial" w:cs="Arial"/>
          <w:sz w:val="20"/>
          <w:szCs w:val="20"/>
        </w:rPr>
        <w:t xml:space="preserve"> and to meet </w:t>
      </w:r>
      <w:r w:rsidR="008B0A96" w:rsidRPr="004B3CB2">
        <w:rPr>
          <w:rFonts w:ascii="Arial" w:hAnsi="Arial" w:cs="Arial"/>
          <w:sz w:val="20"/>
          <w:szCs w:val="20"/>
        </w:rPr>
        <w:t>Contractor</w:t>
      </w:r>
      <w:r w:rsidR="008C23C0" w:rsidRPr="004B3CB2">
        <w:rPr>
          <w:rFonts w:ascii="Arial" w:hAnsi="Arial" w:cs="Arial"/>
          <w:sz w:val="20"/>
          <w:szCs w:val="20"/>
        </w:rPr>
        <w:t>'s obligations under this Agreement</w:t>
      </w:r>
      <w:r w:rsidR="00F6394F" w:rsidRPr="004B3CB2">
        <w:rPr>
          <w:rFonts w:ascii="Arial" w:hAnsi="Arial" w:cs="Arial"/>
          <w:sz w:val="20"/>
          <w:szCs w:val="20"/>
        </w:rPr>
        <w:t>.</w:t>
      </w:r>
      <w:bookmarkStart w:id="16" w:name="_Ref65988389"/>
    </w:p>
    <w:p w14:paraId="61D06133" w14:textId="77777777" w:rsidR="000E525A" w:rsidRPr="004B3CB2" w:rsidRDefault="00D62092" w:rsidP="00DB31E7">
      <w:pPr>
        <w:pStyle w:val="ListParagraph"/>
        <w:spacing w:line="240" w:lineRule="auto"/>
        <w:ind w:left="0"/>
        <w:contextualSpacing w:val="0"/>
        <w:rPr>
          <w:rFonts w:ascii="Arial" w:hAnsi="Arial" w:cs="Arial"/>
          <w:b/>
          <w:sz w:val="20"/>
          <w:szCs w:val="20"/>
        </w:rPr>
      </w:pPr>
      <w:r w:rsidRPr="004B3CB2">
        <w:rPr>
          <w:rFonts w:ascii="Arial" w:hAnsi="Arial" w:cs="Arial"/>
          <w:sz w:val="20"/>
          <w:szCs w:val="20"/>
        </w:rPr>
        <w:tab/>
      </w:r>
      <w:r w:rsidR="007A0CA1" w:rsidRPr="004B3CB2">
        <w:rPr>
          <w:rFonts w:ascii="Arial" w:hAnsi="Arial" w:cs="Arial"/>
          <w:sz w:val="20"/>
          <w:szCs w:val="20"/>
        </w:rPr>
        <w:t>1.</w:t>
      </w:r>
      <w:r w:rsidR="00D5365D" w:rsidRPr="004B3CB2">
        <w:rPr>
          <w:rFonts w:ascii="Arial" w:hAnsi="Arial" w:cs="Arial"/>
          <w:sz w:val="20"/>
          <w:szCs w:val="20"/>
        </w:rPr>
        <w:t>2</w:t>
      </w:r>
      <w:r w:rsidR="007A0CA1" w:rsidRPr="004B3CB2">
        <w:rPr>
          <w:rFonts w:ascii="Arial" w:hAnsi="Arial" w:cs="Arial"/>
          <w:sz w:val="20"/>
          <w:szCs w:val="20"/>
        </w:rPr>
        <w:t xml:space="preserve"> </w:t>
      </w:r>
      <w:r w:rsidR="00730BB2" w:rsidRPr="004B3CB2">
        <w:rPr>
          <w:rFonts w:ascii="Arial" w:hAnsi="Arial" w:cs="Arial"/>
          <w:sz w:val="20"/>
          <w:szCs w:val="20"/>
        </w:rPr>
        <w:tab/>
      </w:r>
      <w:r w:rsidR="00873C10" w:rsidRPr="004B3CB2">
        <w:rPr>
          <w:rFonts w:ascii="Arial" w:hAnsi="Arial" w:cs="Arial"/>
          <w:sz w:val="20"/>
          <w:szCs w:val="20"/>
          <w:u w:val="single"/>
        </w:rPr>
        <w:t>Stop Work Orders</w:t>
      </w:r>
      <w:r w:rsidR="00873C10" w:rsidRPr="004B3CB2">
        <w:rPr>
          <w:rFonts w:ascii="Arial" w:hAnsi="Arial" w:cs="Arial"/>
          <w:sz w:val="20"/>
          <w:szCs w:val="20"/>
        </w:rPr>
        <w:t>.</w:t>
      </w:r>
      <w:bookmarkEnd w:id="16"/>
    </w:p>
    <w:p w14:paraId="122DDCDA" w14:textId="77777777" w:rsidR="00432982" w:rsidRPr="004B3CB2" w:rsidRDefault="00D62092" w:rsidP="00B309FC">
      <w:pPr>
        <w:pStyle w:val="Heading3"/>
        <w:keepNext w:val="0"/>
        <w:spacing w:before="120" w:after="120" w:line="240" w:lineRule="auto"/>
        <w:ind w:left="1440"/>
        <w:rPr>
          <w:rFonts w:ascii="Arial" w:hAnsi="Arial" w:cs="Arial"/>
          <w:b w:val="0"/>
          <w:sz w:val="20"/>
          <w:szCs w:val="20"/>
        </w:rPr>
      </w:pPr>
      <w:bookmarkStart w:id="17" w:name="_Ref31438204"/>
      <w:r w:rsidRPr="004B3CB2">
        <w:rPr>
          <w:rFonts w:ascii="Arial" w:hAnsi="Arial" w:cs="Arial"/>
          <w:b w:val="0"/>
          <w:sz w:val="20"/>
          <w:szCs w:val="20"/>
        </w:rPr>
        <w:tab/>
      </w:r>
      <w:r w:rsidR="007A0CA1" w:rsidRPr="004B3CB2">
        <w:rPr>
          <w:rFonts w:ascii="Arial" w:hAnsi="Arial" w:cs="Arial"/>
          <w:b w:val="0"/>
          <w:sz w:val="20"/>
          <w:szCs w:val="20"/>
        </w:rPr>
        <w:t xml:space="preserve">(a) </w:t>
      </w:r>
      <w:r w:rsidR="00EC428E" w:rsidRPr="004B3CB2">
        <w:rPr>
          <w:rFonts w:ascii="Arial" w:hAnsi="Arial" w:cs="Arial"/>
          <w:b w:val="0"/>
          <w:sz w:val="20"/>
          <w:szCs w:val="20"/>
        </w:rPr>
        <w:t xml:space="preserve">         </w:t>
      </w:r>
      <w:r w:rsidR="00873C10" w:rsidRPr="004B3CB2">
        <w:rPr>
          <w:rFonts w:ascii="Arial" w:hAnsi="Arial" w:cs="Arial"/>
          <w:b w:val="0"/>
          <w:sz w:val="20"/>
          <w:szCs w:val="20"/>
          <w:u w:val="single"/>
        </w:rPr>
        <w:t>Effect</w:t>
      </w:r>
      <w:r w:rsidR="00873C10" w:rsidRPr="004B3CB2">
        <w:rPr>
          <w:rFonts w:ascii="Arial" w:hAnsi="Arial" w:cs="Arial"/>
          <w:b w:val="0"/>
          <w:sz w:val="20"/>
          <w:szCs w:val="20"/>
        </w:rPr>
        <w:t xml:space="preserve">.  The </w:t>
      </w:r>
      <w:r w:rsidR="00D27D61" w:rsidRPr="004B3CB2">
        <w:rPr>
          <w:rFonts w:ascii="Arial" w:hAnsi="Arial" w:cs="Arial"/>
          <w:b w:val="0"/>
          <w:sz w:val="20"/>
          <w:szCs w:val="20"/>
        </w:rPr>
        <w:t>JBE</w:t>
      </w:r>
      <w:r w:rsidR="00873C10" w:rsidRPr="004B3CB2">
        <w:rPr>
          <w:rFonts w:ascii="Arial" w:hAnsi="Arial" w:cs="Arial"/>
          <w:b w:val="0"/>
          <w:sz w:val="20"/>
          <w:szCs w:val="20"/>
        </w:rPr>
        <w:t xml:space="preserve"> may, at any time, by </w:t>
      </w:r>
      <w:proofErr w:type="gramStart"/>
      <w:r w:rsidR="00873C10" w:rsidRPr="004B3CB2">
        <w:rPr>
          <w:rFonts w:ascii="Arial" w:hAnsi="Arial" w:cs="Arial"/>
          <w:b w:val="0"/>
          <w:sz w:val="20"/>
          <w:szCs w:val="20"/>
        </w:rPr>
        <w:t>written</w:t>
      </w:r>
      <w:proofErr w:type="gramEnd"/>
      <w:r w:rsidR="00873C10" w:rsidRPr="004B3CB2">
        <w:rPr>
          <w:rFonts w:ascii="Arial" w:hAnsi="Arial" w:cs="Arial"/>
          <w:b w:val="0"/>
          <w:sz w:val="20"/>
          <w:szCs w:val="20"/>
        </w:rPr>
        <w:t xml:space="preserve"> stop work order to </w:t>
      </w:r>
      <w:r w:rsidR="008B0A96" w:rsidRPr="004B3CB2">
        <w:rPr>
          <w:rFonts w:ascii="Arial" w:hAnsi="Arial" w:cs="Arial"/>
          <w:b w:val="0"/>
          <w:sz w:val="20"/>
          <w:szCs w:val="20"/>
        </w:rPr>
        <w:t>Contractor</w:t>
      </w:r>
      <w:r w:rsidR="00964DC9" w:rsidRPr="004B3CB2">
        <w:rPr>
          <w:rFonts w:ascii="Arial" w:hAnsi="Arial" w:cs="Arial"/>
          <w:b w:val="0"/>
          <w:sz w:val="20"/>
          <w:szCs w:val="20"/>
        </w:rPr>
        <w:t>,</w:t>
      </w:r>
      <w:r w:rsidR="00873C10" w:rsidRPr="004B3CB2">
        <w:rPr>
          <w:rFonts w:ascii="Arial" w:hAnsi="Arial" w:cs="Arial"/>
          <w:b w:val="0"/>
          <w:sz w:val="20"/>
          <w:szCs w:val="20"/>
        </w:rPr>
        <w:t xml:space="preserve"> require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to stop all, or any part, of the </w:t>
      </w:r>
      <w:r w:rsidR="0069089E" w:rsidRPr="004B3CB2">
        <w:rPr>
          <w:rFonts w:ascii="Arial" w:hAnsi="Arial" w:cs="Arial"/>
          <w:b w:val="0"/>
          <w:sz w:val="20"/>
          <w:szCs w:val="20"/>
        </w:rPr>
        <w:t>Work</w:t>
      </w:r>
      <w:r w:rsidR="00873C10" w:rsidRPr="004B3CB2">
        <w:rPr>
          <w:rFonts w:ascii="Arial" w:hAnsi="Arial" w:cs="Arial"/>
          <w:b w:val="0"/>
          <w:sz w:val="20"/>
          <w:szCs w:val="20"/>
        </w:rPr>
        <w:t xml:space="preserve"> for a period of up to ninety (90) days after the stop work order is delivered to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and for any further period to which the Parties may agree. Upon receipt of a stop work order,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shall promptly comply with the terms of the stop work order and take all reasonable steps to end the incurrence of any costs, expenses or liabilities allocable to the </w:t>
      </w:r>
      <w:r w:rsidR="0069089E" w:rsidRPr="004B3CB2">
        <w:rPr>
          <w:rFonts w:ascii="Arial" w:hAnsi="Arial" w:cs="Arial"/>
          <w:b w:val="0"/>
          <w:sz w:val="20"/>
          <w:szCs w:val="20"/>
        </w:rPr>
        <w:t>Work</w:t>
      </w:r>
      <w:r w:rsidR="00873C10" w:rsidRPr="004B3CB2">
        <w:rPr>
          <w:rFonts w:ascii="Arial" w:hAnsi="Arial" w:cs="Arial"/>
          <w:b w:val="0"/>
          <w:sz w:val="20"/>
          <w:szCs w:val="20"/>
        </w:rPr>
        <w:t xml:space="preserve"> covered by the stop work order during the period of work stoppage. </w:t>
      </w:r>
      <w:r w:rsidR="00C45356" w:rsidRPr="004B3CB2">
        <w:rPr>
          <w:rFonts w:ascii="Arial" w:hAnsi="Arial" w:cs="Arial"/>
          <w:b w:val="0"/>
          <w:sz w:val="20"/>
          <w:szCs w:val="20"/>
        </w:rPr>
        <w:t xml:space="preserve">The JBE shall not be liable to Contractor for loss of profits arising out of such stop work order. </w:t>
      </w:r>
      <w:r w:rsidR="00873C10" w:rsidRPr="004B3CB2">
        <w:rPr>
          <w:rFonts w:ascii="Arial" w:hAnsi="Arial" w:cs="Arial"/>
          <w:b w:val="0"/>
          <w:sz w:val="20"/>
          <w:szCs w:val="20"/>
        </w:rPr>
        <w:t xml:space="preserve">Within ninety (90) days after a stop work order is delivered to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or within any extension of that period mutually agreed to by the Parties, the </w:t>
      </w:r>
      <w:r w:rsidR="00D27D61" w:rsidRPr="004B3CB2">
        <w:rPr>
          <w:rFonts w:ascii="Arial" w:hAnsi="Arial" w:cs="Arial"/>
          <w:b w:val="0"/>
          <w:sz w:val="20"/>
          <w:szCs w:val="20"/>
        </w:rPr>
        <w:t>JBE</w:t>
      </w:r>
      <w:r w:rsidR="00873C10" w:rsidRPr="004B3CB2">
        <w:rPr>
          <w:rFonts w:ascii="Arial" w:hAnsi="Arial" w:cs="Arial"/>
          <w:b w:val="0"/>
          <w:sz w:val="20"/>
          <w:szCs w:val="20"/>
        </w:rPr>
        <w:t xml:space="preserve"> shall either: (</w:t>
      </w:r>
      <w:proofErr w:type="spellStart"/>
      <w:r w:rsidR="00873C10" w:rsidRPr="004B3CB2">
        <w:rPr>
          <w:rFonts w:ascii="Arial" w:hAnsi="Arial" w:cs="Arial"/>
          <w:b w:val="0"/>
          <w:sz w:val="20"/>
          <w:szCs w:val="20"/>
        </w:rPr>
        <w:t>i</w:t>
      </w:r>
      <w:proofErr w:type="spellEnd"/>
      <w:r w:rsidR="00873C10" w:rsidRPr="004B3CB2">
        <w:rPr>
          <w:rFonts w:ascii="Arial" w:hAnsi="Arial" w:cs="Arial"/>
          <w:b w:val="0"/>
          <w:sz w:val="20"/>
          <w:szCs w:val="20"/>
        </w:rPr>
        <w:t xml:space="preserve">) cancel the stop work order; or (ii) terminate the </w:t>
      </w:r>
      <w:r w:rsidR="00D058BA" w:rsidRPr="004B3CB2">
        <w:rPr>
          <w:rFonts w:ascii="Arial" w:hAnsi="Arial" w:cs="Arial"/>
          <w:b w:val="0"/>
          <w:sz w:val="20"/>
          <w:szCs w:val="20"/>
        </w:rPr>
        <w:t>W</w:t>
      </w:r>
      <w:r w:rsidR="00873C10" w:rsidRPr="004B3CB2">
        <w:rPr>
          <w:rFonts w:ascii="Arial" w:hAnsi="Arial" w:cs="Arial"/>
          <w:b w:val="0"/>
          <w:sz w:val="20"/>
          <w:szCs w:val="20"/>
        </w:rPr>
        <w:t>ork covered by the stop work order.</w:t>
      </w:r>
      <w:bookmarkEnd w:id="17"/>
    </w:p>
    <w:p w14:paraId="047E6101" w14:textId="3EB9B339" w:rsidR="00BD40D4" w:rsidRPr="004B3CB2" w:rsidRDefault="007A0CA1" w:rsidP="00B309FC">
      <w:pPr>
        <w:pStyle w:val="Heading3"/>
        <w:keepNext w:val="0"/>
        <w:spacing w:before="120" w:after="120" w:line="240" w:lineRule="auto"/>
        <w:ind w:left="1440" w:hanging="720"/>
        <w:rPr>
          <w:rFonts w:ascii="Arial" w:hAnsi="Arial" w:cs="Arial"/>
          <w:b w:val="0"/>
          <w:sz w:val="20"/>
          <w:szCs w:val="20"/>
        </w:rPr>
      </w:pPr>
      <w:bookmarkStart w:id="18" w:name="_Ref31438205"/>
      <w:r w:rsidRPr="004B3CB2">
        <w:rPr>
          <w:rFonts w:ascii="Arial" w:hAnsi="Arial" w:cs="Arial"/>
          <w:b w:val="0"/>
          <w:sz w:val="20"/>
          <w:szCs w:val="20"/>
        </w:rPr>
        <w:t>(b</w:t>
      </w:r>
      <w:proofErr w:type="gramStart"/>
      <w:r w:rsidRPr="004B3CB2">
        <w:rPr>
          <w:rFonts w:ascii="Arial" w:hAnsi="Arial" w:cs="Arial"/>
          <w:b w:val="0"/>
          <w:sz w:val="20"/>
          <w:szCs w:val="20"/>
        </w:rPr>
        <w:t xml:space="preserve">) </w:t>
      </w:r>
      <w:r w:rsidR="00EC428E" w:rsidRPr="004B3CB2">
        <w:rPr>
          <w:rFonts w:ascii="Arial" w:hAnsi="Arial" w:cs="Arial"/>
          <w:b w:val="0"/>
          <w:sz w:val="20"/>
          <w:szCs w:val="20"/>
        </w:rPr>
        <w:t xml:space="preserve">      </w:t>
      </w:r>
      <w:r w:rsidR="00EC428E" w:rsidRPr="004B3CB2">
        <w:rPr>
          <w:rFonts w:ascii="Arial" w:hAnsi="Arial" w:cs="Arial"/>
          <w:b w:val="0"/>
          <w:sz w:val="20"/>
          <w:szCs w:val="20"/>
        </w:rPr>
        <w:tab/>
      </w:r>
      <w:r w:rsidR="00873C10" w:rsidRPr="004B3CB2">
        <w:rPr>
          <w:rFonts w:ascii="Arial" w:hAnsi="Arial" w:cs="Arial"/>
          <w:b w:val="0"/>
          <w:sz w:val="20"/>
          <w:szCs w:val="20"/>
          <w:u w:val="single"/>
        </w:rPr>
        <w:t>Expiration</w:t>
      </w:r>
      <w:proofErr w:type="gramEnd"/>
      <w:r w:rsidR="00873C10" w:rsidRPr="004B3CB2">
        <w:rPr>
          <w:rFonts w:ascii="Arial" w:hAnsi="Arial" w:cs="Arial"/>
          <w:b w:val="0"/>
          <w:sz w:val="20"/>
          <w:szCs w:val="20"/>
          <w:u w:val="single"/>
        </w:rPr>
        <w:t xml:space="preserve"> or Cancellation</w:t>
      </w:r>
      <w:r w:rsidR="00873C10" w:rsidRPr="004B3CB2">
        <w:rPr>
          <w:rFonts w:ascii="Arial" w:hAnsi="Arial" w:cs="Arial"/>
          <w:b w:val="0"/>
          <w:sz w:val="20"/>
          <w:szCs w:val="20"/>
        </w:rPr>
        <w:t xml:space="preserve">.  If a stop work order is canceled by the </w:t>
      </w:r>
      <w:r w:rsidR="00D27D61" w:rsidRPr="004B3CB2">
        <w:rPr>
          <w:rFonts w:ascii="Arial" w:hAnsi="Arial" w:cs="Arial"/>
          <w:b w:val="0"/>
          <w:sz w:val="20"/>
          <w:szCs w:val="20"/>
        </w:rPr>
        <w:t>JBE</w:t>
      </w:r>
      <w:r w:rsidR="00873C10" w:rsidRPr="004B3CB2">
        <w:rPr>
          <w:rFonts w:ascii="Arial" w:hAnsi="Arial" w:cs="Arial"/>
          <w:b w:val="0"/>
          <w:sz w:val="20"/>
          <w:szCs w:val="20"/>
        </w:rPr>
        <w:t xml:space="preserve"> or the period of the stop work order or any extension thereof expires,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shall </w:t>
      </w:r>
      <w:r w:rsidR="00964DC9" w:rsidRPr="004B3CB2">
        <w:rPr>
          <w:rFonts w:ascii="Arial" w:hAnsi="Arial" w:cs="Arial"/>
          <w:b w:val="0"/>
          <w:sz w:val="20"/>
          <w:szCs w:val="20"/>
        </w:rPr>
        <w:t xml:space="preserve">promptly </w:t>
      </w:r>
      <w:r w:rsidR="00873C10" w:rsidRPr="004B3CB2">
        <w:rPr>
          <w:rFonts w:ascii="Arial" w:hAnsi="Arial" w:cs="Arial"/>
          <w:b w:val="0"/>
          <w:sz w:val="20"/>
          <w:szCs w:val="20"/>
        </w:rPr>
        <w:t xml:space="preserve">resume the </w:t>
      </w:r>
      <w:r w:rsidR="0069089E" w:rsidRPr="004B3CB2">
        <w:rPr>
          <w:rFonts w:ascii="Arial" w:hAnsi="Arial" w:cs="Arial"/>
          <w:b w:val="0"/>
          <w:sz w:val="20"/>
          <w:szCs w:val="20"/>
        </w:rPr>
        <w:t>Work</w:t>
      </w:r>
      <w:r w:rsidR="00873C10" w:rsidRPr="004B3CB2">
        <w:rPr>
          <w:rFonts w:ascii="Arial" w:hAnsi="Arial" w:cs="Arial"/>
          <w:b w:val="0"/>
          <w:sz w:val="20"/>
          <w:szCs w:val="20"/>
        </w:rPr>
        <w:t xml:space="preserve"> covered by such stop work order. The </w:t>
      </w:r>
      <w:r w:rsidR="00D27D61" w:rsidRPr="004B3CB2">
        <w:rPr>
          <w:rFonts w:ascii="Arial" w:hAnsi="Arial" w:cs="Arial"/>
          <w:b w:val="0"/>
          <w:sz w:val="20"/>
          <w:szCs w:val="20"/>
        </w:rPr>
        <w:t>JBE</w:t>
      </w:r>
      <w:r w:rsidR="00873C10" w:rsidRPr="004B3CB2">
        <w:rPr>
          <w:rFonts w:ascii="Arial" w:hAnsi="Arial" w:cs="Arial"/>
          <w:b w:val="0"/>
          <w:sz w:val="20"/>
          <w:szCs w:val="20"/>
        </w:rPr>
        <w:t xml:space="preserve"> shall make an equitable adjustment in the delivery schedule, and </w:t>
      </w:r>
      <w:r w:rsidR="00CE206C" w:rsidRPr="004B3CB2">
        <w:rPr>
          <w:rFonts w:ascii="Arial" w:hAnsi="Arial" w:cs="Arial"/>
          <w:b w:val="0"/>
          <w:sz w:val="20"/>
          <w:szCs w:val="20"/>
        </w:rPr>
        <w:t>the applicable Statement of Work</w:t>
      </w:r>
      <w:r w:rsidR="00873C10" w:rsidRPr="004B3CB2">
        <w:rPr>
          <w:rFonts w:ascii="Arial" w:hAnsi="Arial" w:cs="Arial"/>
          <w:b w:val="0"/>
          <w:sz w:val="20"/>
          <w:szCs w:val="20"/>
        </w:rPr>
        <w:t xml:space="preserve"> shall be modified, in writing, accordingly, if:</w:t>
      </w:r>
      <w:bookmarkEnd w:id="18"/>
      <w:r w:rsidR="008C23C0" w:rsidRPr="004B3CB2">
        <w:rPr>
          <w:rFonts w:ascii="Arial" w:hAnsi="Arial" w:cs="Arial"/>
          <w:b w:val="0"/>
          <w:sz w:val="20"/>
          <w:szCs w:val="20"/>
        </w:rPr>
        <w:t xml:space="preserve"> (</w:t>
      </w:r>
      <w:proofErr w:type="spellStart"/>
      <w:r w:rsidR="008C23C0" w:rsidRPr="004B3CB2">
        <w:rPr>
          <w:rFonts w:ascii="Arial" w:hAnsi="Arial" w:cs="Arial"/>
          <w:b w:val="0"/>
          <w:sz w:val="20"/>
          <w:szCs w:val="20"/>
        </w:rPr>
        <w:t>i</w:t>
      </w:r>
      <w:proofErr w:type="spellEnd"/>
      <w:r w:rsidR="008C23C0" w:rsidRPr="004B3CB2">
        <w:rPr>
          <w:rFonts w:ascii="Arial" w:hAnsi="Arial" w:cs="Arial"/>
          <w:b w:val="0"/>
          <w:sz w:val="20"/>
          <w:szCs w:val="20"/>
        </w:rPr>
        <w:t xml:space="preserve">) </w:t>
      </w:r>
      <w:r w:rsidR="00873C10" w:rsidRPr="004B3CB2">
        <w:rPr>
          <w:rFonts w:ascii="Arial" w:hAnsi="Arial" w:cs="Arial"/>
          <w:b w:val="0"/>
          <w:sz w:val="20"/>
          <w:szCs w:val="20"/>
        </w:rPr>
        <w:t xml:space="preserve">the stop work order directly and proximately results in an increase in the time required for the performance of any part of </w:t>
      </w:r>
      <w:r w:rsidR="00CE206C" w:rsidRPr="004B3CB2">
        <w:rPr>
          <w:rFonts w:ascii="Arial" w:hAnsi="Arial" w:cs="Arial"/>
          <w:b w:val="0"/>
          <w:sz w:val="20"/>
          <w:szCs w:val="20"/>
        </w:rPr>
        <w:t>the Statement of Work</w:t>
      </w:r>
      <w:r w:rsidR="00873C10" w:rsidRPr="004B3CB2">
        <w:rPr>
          <w:rFonts w:ascii="Arial" w:hAnsi="Arial" w:cs="Arial"/>
          <w:b w:val="0"/>
          <w:sz w:val="20"/>
          <w:szCs w:val="20"/>
        </w:rPr>
        <w:t>; and</w:t>
      </w:r>
      <w:r w:rsidR="008C23C0" w:rsidRPr="004B3CB2">
        <w:rPr>
          <w:rFonts w:ascii="Arial" w:hAnsi="Arial" w:cs="Arial"/>
          <w:b w:val="0"/>
          <w:sz w:val="20"/>
          <w:szCs w:val="20"/>
        </w:rPr>
        <w:t xml:space="preserve"> (ii)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asserts its right to such equitable adjustment within thirty (30) days after the end of the period of work stoppage.</w:t>
      </w:r>
    </w:p>
    <w:p w14:paraId="7F5C139D" w14:textId="77777777" w:rsidR="00BD40D4" w:rsidRPr="004B3CB2" w:rsidRDefault="00D62092" w:rsidP="00B309FC">
      <w:pPr>
        <w:pStyle w:val="Heading2"/>
        <w:keepNext w:val="0"/>
        <w:tabs>
          <w:tab w:val="left" w:pos="720"/>
          <w:tab w:val="num" w:pos="1440"/>
        </w:tabs>
        <w:spacing w:before="120" w:after="120" w:line="240" w:lineRule="auto"/>
        <w:ind w:left="1440" w:hanging="1440"/>
        <w:rPr>
          <w:rFonts w:ascii="Arial" w:hAnsi="Arial" w:cs="Arial"/>
          <w:b w:val="0"/>
          <w:i w:val="0"/>
          <w:sz w:val="20"/>
          <w:szCs w:val="20"/>
        </w:rPr>
      </w:pPr>
      <w:r w:rsidRPr="004B3CB2">
        <w:rPr>
          <w:rFonts w:ascii="Arial" w:hAnsi="Arial" w:cs="Arial"/>
          <w:b w:val="0"/>
          <w:i w:val="0"/>
          <w:sz w:val="20"/>
          <w:szCs w:val="20"/>
        </w:rPr>
        <w:tab/>
      </w:r>
      <w:r w:rsidR="00BD40D4" w:rsidRPr="004B3CB2">
        <w:rPr>
          <w:rFonts w:ascii="Arial" w:hAnsi="Arial" w:cs="Arial"/>
          <w:b w:val="0"/>
          <w:i w:val="0"/>
          <w:sz w:val="20"/>
          <w:szCs w:val="20"/>
        </w:rPr>
        <w:t>1.</w:t>
      </w:r>
      <w:r w:rsidR="00D5365D" w:rsidRPr="004B3CB2">
        <w:rPr>
          <w:rFonts w:ascii="Arial" w:hAnsi="Arial" w:cs="Arial"/>
          <w:b w:val="0"/>
          <w:i w:val="0"/>
          <w:sz w:val="20"/>
          <w:szCs w:val="20"/>
        </w:rPr>
        <w:t>3</w:t>
      </w:r>
      <w:r w:rsidR="00BD40D4" w:rsidRPr="004B3CB2">
        <w:rPr>
          <w:rFonts w:ascii="Arial" w:hAnsi="Arial" w:cs="Arial"/>
          <w:b w:val="0"/>
          <w:i w:val="0"/>
          <w:sz w:val="20"/>
          <w:szCs w:val="20"/>
        </w:rPr>
        <w:t xml:space="preserve"> </w:t>
      </w:r>
      <w:bookmarkStart w:id="19" w:name="_Ref66680962"/>
      <w:r w:rsidR="00730BB2" w:rsidRPr="004B3CB2">
        <w:rPr>
          <w:rFonts w:ascii="Arial" w:hAnsi="Arial" w:cs="Arial"/>
          <w:b w:val="0"/>
          <w:i w:val="0"/>
          <w:sz w:val="20"/>
          <w:szCs w:val="20"/>
        </w:rPr>
        <w:tab/>
      </w:r>
      <w:r w:rsidR="00873C10" w:rsidRPr="004B3CB2">
        <w:rPr>
          <w:rFonts w:ascii="Arial" w:hAnsi="Arial" w:cs="Arial"/>
          <w:b w:val="0"/>
          <w:i w:val="0"/>
          <w:sz w:val="20"/>
          <w:szCs w:val="20"/>
          <w:u w:val="single"/>
        </w:rPr>
        <w:t xml:space="preserve">Change </w:t>
      </w:r>
      <w:r w:rsidR="002C3750" w:rsidRPr="004B3CB2">
        <w:rPr>
          <w:rFonts w:ascii="Arial" w:hAnsi="Arial" w:cs="Arial"/>
          <w:b w:val="0"/>
          <w:i w:val="0"/>
          <w:sz w:val="20"/>
          <w:szCs w:val="20"/>
          <w:u w:val="single"/>
        </w:rPr>
        <w:t>Orders</w:t>
      </w:r>
      <w:r w:rsidR="00873C10" w:rsidRPr="004B3CB2">
        <w:rPr>
          <w:rFonts w:ascii="Arial" w:hAnsi="Arial" w:cs="Arial"/>
          <w:b w:val="0"/>
          <w:i w:val="0"/>
          <w:sz w:val="20"/>
          <w:szCs w:val="20"/>
        </w:rPr>
        <w:t>.</w:t>
      </w:r>
      <w:bookmarkEnd w:id="19"/>
      <w:r w:rsidR="002C3750" w:rsidRPr="004B3CB2">
        <w:rPr>
          <w:rFonts w:ascii="Arial" w:hAnsi="Arial" w:cs="Arial"/>
          <w:b w:val="0"/>
          <w:i w:val="0"/>
          <w:sz w:val="20"/>
          <w:szCs w:val="20"/>
        </w:rPr>
        <w:t xml:space="preserve">  </w:t>
      </w:r>
      <w:r w:rsidR="00C47AE7" w:rsidRPr="004B3CB2">
        <w:rPr>
          <w:rFonts w:ascii="Arial" w:hAnsi="Arial" w:cs="Arial"/>
          <w:b w:val="0"/>
          <w:i w:val="0"/>
          <w:sz w:val="20"/>
          <w:szCs w:val="20"/>
        </w:rPr>
        <w:t xml:space="preserve">From time to time during the term of this Agreement, the Parties may mutually agree on a change to the </w:t>
      </w:r>
      <w:r w:rsidR="008610FA" w:rsidRPr="004B3CB2">
        <w:rPr>
          <w:rFonts w:ascii="Arial" w:hAnsi="Arial" w:cs="Arial"/>
          <w:b w:val="0"/>
          <w:i w:val="0"/>
          <w:sz w:val="20"/>
          <w:szCs w:val="20"/>
        </w:rPr>
        <w:t>Work</w:t>
      </w:r>
      <w:r w:rsidR="005D7C5C" w:rsidRPr="004B3CB2">
        <w:rPr>
          <w:rFonts w:ascii="Arial" w:hAnsi="Arial" w:cs="Arial"/>
          <w:b w:val="0"/>
          <w:i w:val="0"/>
          <w:sz w:val="20"/>
          <w:szCs w:val="20"/>
        </w:rPr>
        <w:t>,</w:t>
      </w:r>
      <w:r w:rsidR="00C47AE7" w:rsidRPr="004B3CB2">
        <w:rPr>
          <w:rFonts w:ascii="Arial" w:hAnsi="Arial" w:cs="Arial"/>
          <w:b w:val="0"/>
          <w:i w:val="0"/>
          <w:sz w:val="20"/>
          <w:szCs w:val="20"/>
        </w:rPr>
        <w:t xml:space="preserve"> which may require an extension or reduction in the schedule and/or an increase or decrease in the fees and expenses and/or the </w:t>
      </w:r>
      <w:r w:rsidR="008610FA" w:rsidRPr="004B3CB2">
        <w:rPr>
          <w:rFonts w:ascii="Arial" w:hAnsi="Arial" w:cs="Arial"/>
          <w:b w:val="0"/>
          <w:i w:val="0"/>
          <w:sz w:val="20"/>
          <w:szCs w:val="20"/>
        </w:rPr>
        <w:t>Work</w:t>
      </w:r>
      <w:r w:rsidR="00990B35" w:rsidRPr="004B3CB2">
        <w:rPr>
          <w:rFonts w:ascii="Arial" w:hAnsi="Arial" w:cs="Arial"/>
          <w:b w:val="0"/>
          <w:i w:val="0"/>
          <w:sz w:val="20"/>
          <w:szCs w:val="20"/>
        </w:rPr>
        <w:t xml:space="preserve"> </w:t>
      </w:r>
      <w:r w:rsidR="00C47AE7" w:rsidRPr="004B3CB2">
        <w:rPr>
          <w:rFonts w:ascii="Arial" w:hAnsi="Arial" w:cs="Arial"/>
          <w:b w:val="0"/>
          <w:i w:val="0"/>
          <w:sz w:val="20"/>
          <w:szCs w:val="20"/>
        </w:rPr>
        <w:t>(</w:t>
      </w:r>
      <w:r w:rsidR="002C3750" w:rsidRPr="004B3CB2">
        <w:rPr>
          <w:rFonts w:ascii="Arial" w:hAnsi="Arial" w:cs="Arial"/>
          <w:b w:val="0"/>
          <w:i w:val="0"/>
          <w:sz w:val="20"/>
          <w:szCs w:val="20"/>
        </w:rPr>
        <w:t>each, a “Change”), including: (</w:t>
      </w:r>
      <w:proofErr w:type="spellStart"/>
      <w:r w:rsidR="002C3750" w:rsidRPr="004B3CB2">
        <w:rPr>
          <w:rFonts w:ascii="Arial" w:hAnsi="Arial" w:cs="Arial"/>
          <w:b w:val="0"/>
          <w:i w:val="0"/>
          <w:sz w:val="20"/>
          <w:szCs w:val="20"/>
        </w:rPr>
        <w:t>i</w:t>
      </w:r>
      <w:proofErr w:type="spellEnd"/>
      <w:r w:rsidR="00C47AE7" w:rsidRPr="004B3CB2">
        <w:rPr>
          <w:rFonts w:ascii="Arial" w:hAnsi="Arial" w:cs="Arial"/>
          <w:b w:val="0"/>
          <w:i w:val="0"/>
          <w:sz w:val="20"/>
          <w:szCs w:val="20"/>
        </w:rPr>
        <w:t>) a change to the scope or funct</w:t>
      </w:r>
      <w:r w:rsidR="002C3750" w:rsidRPr="004B3CB2">
        <w:rPr>
          <w:rFonts w:ascii="Arial" w:hAnsi="Arial" w:cs="Arial"/>
          <w:b w:val="0"/>
          <w:i w:val="0"/>
          <w:sz w:val="20"/>
          <w:szCs w:val="20"/>
        </w:rPr>
        <w:t>ionality of the Deliverables; or (ii</w:t>
      </w:r>
      <w:r w:rsidR="00C47AE7" w:rsidRPr="004B3CB2">
        <w:rPr>
          <w:rFonts w:ascii="Arial" w:hAnsi="Arial" w:cs="Arial"/>
          <w:b w:val="0"/>
          <w:i w:val="0"/>
          <w:sz w:val="20"/>
          <w:szCs w:val="20"/>
        </w:rPr>
        <w:t xml:space="preserve">) a change to the scope of the </w:t>
      </w:r>
      <w:r w:rsidR="008610FA" w:rsidRPr="004B3CB2">
        <w:rPr>
          <w:rFonts w:ascii="Arial" w:hAnsi="Arial" w:cs="Arial"/>
          <w:b w:val="0"/>
          <w:i w:val="0"/>
          <w:sz w:val="20"/>
          <w:szCs w:val="20"/>
        </w:rPr>
        <w:t>Work</w:t>
      </w:r>
      <w:r w:rsidR="00C47AE7" w:rsidRPr="004B3CB2">
        <w:rPr>
          <w:rFonts w:ascii="Arial" w:hAnsi="Arial" w:cs="Arial"/>
          <w:b w:val="0"/>
          <w:i w:val="0"/>
          <w:sz w:val="20"/>
          <w:szCs w:val="20"/>
        </w:rPr>
        <w:t>.</w:t>
      </w:r>
      <w:r w:rsidR="002C3750" w:rsidRPr="004B3CB2">
        <w:rPr>
          <w:rFonts w:ascii="Arial" w:hAnsi="Arial" w:cs="Arial"/>
          <w:b w:val="0"/>
          <w:i w:val="0"/>
          <w:sz w:val="20"/>
          <w:szCs w:val="20"/>
        </w:rPr>
        <w:t xml:space="preserve"> </w:t>
      </w:r>
      <w:r w:rsidR="00C47AE7" w:rsidRPr="004B3CB2">
        <w:rPr>
          <w:rFonts w:ascii="Arial" w:hAnsi="Arial" w:cs="Arial"/>
          <w:b w:val="0"/>
          <w:i w:val="0"/>
          <w:sz w:val="20"/>
          <w:szCs w:val="20"/>
        </w:rPr>
        <w:t xml:space="preserve">In the event the Parties agree on a Change, the </w:t>
      </w:r>
      <w:r w:rsidR="00881761" w:rsidRPr="004B3CB2">
        <w:rPr>
          <w:rFonts w:ascii="Arial" w:hAnsi="Arial" w:cs="Arial"/>
          <w:b w:val="0"/>
          <w:i w:val="0"/>
          <w:sz w:val="20"/>
          <w:szCs w:val="20"/>
        </w:rPr>
        <w:t>P</w:t>
      </w:r>
      <w:r w:rsidR="00C47AE7" w:rsidRPr="004B3CB2">
        <w:rPr>
          <w:rFonts w:ascii="Arial" w:hAnsi="Arial" w:cs="Arial"/>
          <w:b w:val="0"/>
          <w:i w:val="0"/>
          <w:sz w:val="20"/>
          <w:szCs w:val="20"/>
        </w:rPr>
        <w:t xml:space="preserve">arties will seek to mutually agree on a change order identifying the impact and setting forth any applicable adjustments in the </w:t>
      </w:r>
      <w:r w:rsidR="002C3750" w:rsidRPr="004B3CB2">
        <w:rPr>
          <w:rFonts w:ascii="Arial" w:hAnsi="Arial" w:cs="Arial"/>
          <w:b w:val="0"/>
          <w:i w:val="0"/>
          <w:sz w:val="20"/>
          <w:szCs w:val="20"/>
        </w:rPr>
        <w:t xml:space="preserve">Statement of Work </w:t>
      </w:r>
      <w:r w:rsidR="00C47AE7" w:rsidRPr="004B3CB2">
        <w:rPr>
          <w:rFonts w:ascii="Arial" w:hAnsi="Arial" w:cs="Arial"/>
          <w:b w:val="0"/>
          <w:i w:val="0"/>
          <w:sz w:val="20"/>
          <w:szCs w:val="20"/>
        </w:rPr>
        <w:t xml:space="preserve">and/or payments to </w:t>
      </w:r>
      <w:r w:rsidR="00C15748" w:rsidRPr="004B3CB2">
        <w:rPr>
          <w:rFonts w:ascii="Arial" w:hAnsi="Arial" w:cs="Arial"/>
          <w:b w:val="0"/>
          <w:i w:val="0"/>
          <w:sz w:val="20"/>
          <w:szCs w:val="20"/>
        </w:rPr>
        <w:t>Contractor</w:t>
      </w:r>
      <w:r w:rsidR="00C47AE7" w:rsidRPr="004B3CB2">
        <w:rPr>
          <w:rFonts w:ascii="Arial" w:hAnsi="Arial" w:cs="Arial"/>
          <w:b w:val="0"/>
          <w:i w:val="0"/>
          <w:sz w:val="20"/>
          <w:szCs w:val="20"/>
        </w:rPr>
        <w:t>.</w:t>
      </w:r>
      <w:r w:rsidR="002C3750" w:rsidRPr="004B3CB2">
        <w:rPr>
          <w:rFonts w:ascii="Arial" w:hAnsi="Arial" w:cs="Arial"/>
          <w:b w:val="0"/>
          <w:i w:val="0"/>
          <w:sz w:val="20"/>
          <w:szCs w:val="20"/>
        </w:rPr>
        <w:t xml:space="preserve"> </w:t>
      </w:r>
      <w:r w:rsidR="00C47AE7" w:rsidRPr="004B3CB2">
        <w:rPr>
          <w:rFonts w:ascii="Arial" w:hAnsi="Arial" w:cs="Arial"/>
          <w:b w:val="0"/>
          <w:i w:val="0"/>
          <w:sz w:val="20"/>
          <w:szCs w:val="20"/>
        </w:rPr>
        <w:t>An authorized representative of each Party shall promptly sign the mutually agreed upon change order to acknowledge the impact and to indicate that Party’s</w:t>
      </w:r>
      <w:r w:rsidR="002C3750" w:rsidRPr="004B3CB2">
        <w:rPr>
          <w:rFonts w:ascii="Arial" w:hAnsi="Arial" w:cs="Arial"/>
          <w:b w:val="0"/>
          <w:i w:val="0"/>
          <w:sz w:val="20"/>
          <w:szCs w:val="20"/>
        </w:rPr>
        <w:t xml:space="preserve"> agreement to the adjustments.</w:t>
      </w:r>
    </w:p>
    <w:p w14:paraId="0A696D58" w14:textId="77777777" w:rsidR="002C3750" w:rsidRPr="004B3CB2" w:rsidRDefault="00D62092" w:rsidP="00B309FC">
      <w:pPr>
        <w:pStyle w:val="Heading2"/>
        <w:keepNext w:val="0"/>
        <w:tabs>
          <w:tab w:val="num" w:pos="720"/>
        </w:tabs>
        <w:spacing w:before="120" w:after="120" w:line="240" w:lineRule="auto"/>
        <w:ind w:left="1440" w:hanging="1440"/>
        <w:rPr>
          <w:rFonts w:ascii="Arial" w:hAnsi="Arial" w:cs="Arial"/>
          <w:b w:val="0"/>
          <w:i w:val="0"/>
          <w:sz w:val="20"/>
          <w:szCs w:val="20"/>
        </w:rPr>
      </w:pPr>
      <w:bookmarkStart w:id="20" w:name="_Toc18745168"/>
      <w:bookmarkStart w:id="21" w:name="_Ref31438237"/>
      <w:bookmarkStart w:id="22" w:name="_Toc44496190"/>
      <w:bookmarkStart w:id="23" w:name="_Ref46894384"/>
      <w:bookmarkStart w:id="24" w:name="_Ref47769531"/>
      <w:bookmarkStart w:id="25" w:name="_Toc47870567"/>
      <w:bookmarkStart w:id="26" w:name="_Toc57173675"/>
      <w:bookmarkStart w:id="27" w:name="_Ref65992751"/>
      <w:r w:rsidRPr="004B3CB2">
        <w:rPr>
          <w:rFonts w:ascii="Arial" w:hAnsi="Arial" w:cs="Arial"/>
          <w:b w:val="0"/>
          <w:i w:val="0"/>
          <w:sz w:val="20"/>
          <w:szCs w:val="20"/>
        </w:rPr>
        <w:tab/>
      </w:r>
      <w:r w:rsidR="00BD40D4" w:rsidRPr="004B3CB2">
        <w:rPr>
          <w:rFonts w:ascii="Arial" w:hAnsi="Arial" w:cs="Arial"/>
          <w:b w:val="0"/>
          <w:i w:val="0"/>
          <w:sz w:val="20"/>
          <w:szCs w:val="20"/>
        </w:rPr>
        <w:t>1.</w:t>
      </w:r>
      <w:r w:rsidR="00D5365D" w:rsidRPr="004B3CB2">
        <w:rPr>
          <w:rFonts w:ascii="Arial" w:hAnsi="Arial" w:cs="Arial"/>
          <w:b w:val="0"/>
          <w:i w:val="0"/>
          <w:sz w:val="20"/>
          <w:szCs w:val="20"/>
        </w:rPr>
        <w:t>4</w:t>
      </w:r>
      <w:r w:rsidR="00BD40D4" w:rsidRPr="004B3CB2">
        <w:rPr>
          <w:rFonts w:ascii="Arial" w:hAnsi="Arial" w:cs="Arial"/>
          <w:b w:val="0"/>
          <w:i w:val="0"/>
          <w:sz w:val="20"/>
          <w:szCs w:val="20"/>
        </w:rPr>
        <w:t xml:space="preserve"> </w:t>
      </w:r>
      <w:r w:rsidR="00730BB2" w:rsidRPr="004B3CB2">
        <w:rPr>
          <w:rFonts w:ascii="Arial" w:hAnsi="Arial" w:cs="Arial"/>
          <w:b w:val="0"/>
          <w:i w:val="0"/>
          <w:sz w:val="20"/>
          <w:szCs w:val="20"/>
        </w:rPr>
        <w:tab/>
      </w:r>
      <w:r w:rsidR="002C3750" w:rsidRPr="004B3CB2">
        <w:rPr>
          <w:rFonts w:ascii="Arial" w:hAnsi="Arial" w:cs="Arial"/>
          <w:b w:val="0"/>
          <w:i w:val="0"/>
          <w:sz w:val="20"/>
          <w:szCs w:val="20"/>
          <w:u w:val="single"/>
        </w:rPr>
        <w:t>Third Party or JBE Services</w:t>
      </w:r>
      <w:bookmarkEnd w:id="20"/>
      <w:bookmarkEnd w:id="21"/>
      <w:bookmarkEnd w:id="22"/>
      <w:bookmarkEnd w:id="23"/>
      <w:bookmarkEnd w:id="24"/>
      <w:bookmarkEnd w:id="25"/>
      <w:bookmarkEnd w:id="26"/>
      <w:r w:rsidR="002C3750" w:rsidRPr="004B3CB2">
        <w:rPr>
          <w:rFonts w:ascii="Arial" w:hAnsi="Arial" w:cs="Arial"/>
          <w:b w:val="0"/>
          <w:i w:val="0"/>
          <w:sz w:val="20"/>
          <w:szCs w:val="20"/>
        </w:rPr>
        <w:t>.  Notwithstanding any</w:t>
      </w:r>
      <w:r w:rsidR="007C6AB6" w:rsidRPr="004B3CB2">
        <w:rPr>
          <w:rFonts w:ascii="Arial" w:hAnsi="Arial" w:cs="Arial"/>
          <w:b w:val="0"/>
          <w:i w:val="0"/>
          <w:sz w:val="20"/>
          <w:szCs w:val="20"/>
        </w:rPr>
        <w:t>thing in this Agreement to the contrary,</w:t>
      </w:r>
      <w:r w:rsidR="00682746" w:rsidRPr="004B3CB2">
        <w:rPr>
          <w:rFonts w:ascii="Arial" w:hAnsi="Arial" w:cs="Arial"/>
          <w:b w:val="0"/>
          <w:i w:val="0"/>
          <w:sz w:val="20"/>
          <w:szCs w:val="20"/>
        </w:rPr>
        <w:t xml:space="preserve"> </w:t>
      </w:r>
      <w:r w:rsidR="002C3750" w:rsidRPr="004B3CB2">
        <w:rPr>
          <w:rFonts w:ascii="Arial" w:hAnsi="Arial" w:cs="Arial"/>
          <w:b w:val="0"/>
          <w:i w:val="0"/>
          <w:sz w:val="20"/>
          <w:szCs w:val="20"/>
        </w:rPr>
        <w:t xml:space="preserve">the JBE shall have the right to perform or contract with a </w:t>
      </w:r>
      <w:r w:rsidR="001A7255" w:rsidRPr="004B3CB2">
        <w:rPr>
          <w:rFonts w:ascii="Arial" w:hAnsi="Arial" w:cs="Arial"/>
          <w:b w:val="0"/>
          <w:i w:val="0"/>
          <w:sz w:val="20"/>
          <w:szCs w:val="20"/>
        </w:rPr>
        <w:t>T</w:t>
      </w:r>
      <w:r w:rsidR="002C3750" w:rsidRPr="004B3CB2">
        <w:rPr>
          <w:rFonts w:ascii="Arial" w:hAnsi="Arial" w:cs="Arial"/>
          <w:b w:val="0"/>
          <w:i w:val="0"/>
          <w:sz w:val="20"/>
          <w:szCs w:val="20"/>
        </w:rPr>
        <w:t xml:space="preserve">hird </w:t>
      </w:r>
      <w:r w:rsidR="001A7255" w:rsidRPr="004B3CB2">
        <w:rPr>
          <w:rFonts w:ascii="Arial" w:hAnsi="Arial" w:cs="Arial"/>
          <w:b w:val="0"/>
          <w:i w:val="0"/>
          <w:sz w:val="20"/>
          <w:szCs w:val="20"/>
        </w:rPr>
        <w:t>P</w:t>
      </w:r>
      <w:r w:rsidR="002C3750" w:rsidRPr="004B3CB2">
        <w:rPr>
          <w:rFonts w:ascii="Arial" w:hAnsi="Arial" w:cs="Arial"/>
          <w:b w:val="0"/>
          <w:i w:val="0"/>
          <w:sz w:val="20"/>
          <w:szCs w:val="20"/>
        </w:rPr>
        <w:t xml:space="preserve">arty to </w:t>
      </w:r>
      <w:r w:rsidR="00D058BA" w:rsidRPr="004B3CB2">
        <w:rPr>
          <w:rFonts w:ascii="Arial" w:hAnsi="Arial" w:cs="Arial"/>
          <w:b w:val="0"/>
          <w:i w:val="0"/>
          <w:sz w:val="20"/>
          <w:szCs w:val="20"/>
        </w:rPr>
        <w:t xml:space="preserve">provide </w:t>
      </w:r>
      <w:r w:rsidR="002C3750" w:rsidRPr="004B3CB2">
        <w:rPr>
          <w:rFonts w:ascii="Arial" w:hAnsi="Arial" w:cs="Arial"/>
          <w:b w:val="0"/>
          <w:i w:val="0"/>
          <w:sz w:val="20"/>
          <w:szCs w:val="20"/>
        </w:rPr>
        <w:t>any service</w:t>
      </w:r>
      <w:r w:rsidR="00D058BA" w:rsidRPr="004B3CB2">
        <w:rPr>
          <w:rFonts w:ascii="Arial" w:hAnsi="Arial" w:cs="Arial"/>
          <w:b w:val="0"/>
          <w:i w:val="0"/>
          <w:sz w:val="20"/>
          <w:szCs w:val="20"/>
        </w:rPr>
        <w:t>s</w:t>
      </w:r>
      <w:r w:rsidR="002C3750" w:rsidRPr="004B3CB2">
        <w:rPr>
          <w:rFonts w:ascii="Arial" w:hAnsi="Arial" w:cs="Arial"/>
          <w:b w:val="0"/>
          <w:i w:val="0"/>
          <w:sz w:val="20"/>
          <w:szCs w:val="20"/>
        </w:rPr>
        <w:t xml:space="preserve"> </w:t>
      </w:r>
      <w:r w:rsidR="00D058BA" w:rsidRPr="004B3CB2">
        <w:rPr>
          <w:rFonts w:ascii="Arial" w:hAnsi="Arial" w:cs="Arial"/>
          <w:b w:val="0"/>
          <w:i w:val="0"/>
          <w:sz w:val="20"/>
          <w:szCs w:val="20"/>
        </w:rPr>
        <w:t xml:space="preserve">or goods </w:t>
      </w:r>
      <w:r w:rsidR="002C3750" w:rsidRPr="004B3CB2">
        <w:rPr>
          <w:rFonts w:ascii="Arial" w:hAnsi="Arial" w:cs="Arial"/>
          <w:b w:val="0"/>
          <w:i w:val="0"/>
          <w:sz w:val="20"/>
          <w:szCs w:val="20"/>
        </w:rPr>
        <w:t xml:space="preserve">within or outside the scope of the </w:t>
      </w:r>
      <w:r w:rsidR="008610FA" w:rsidRPr="004B3CB2">
        <w:rPr>
          <w:rFonts w:ascii="Arial" w:hAnsi="Arial" w:cs="Arial"/>
          <w:b w:val="0"/>
          <w:i w:val="0"/>
          <w:sz w:val="20"/>
          <w:szCs w:val="20"/>
        </w:rPr>
        <w:t>Work</w:t>
      </w:r>
      <w:r w:rsidR="002C3750" w:rsidRPr="004B3CB2">
        <w:rPr>
          <w:rFonts w:ascii="Arial" w:hAnsi="Arial" w:cs="Arial"/>
          <w:b w:val="0"/>
          <w:i w:val="0"/>
          <w:sz w:val="20"/>
          <w:szCs w:val="20"/>
        </w:rPr>
        <w:t xml:space="preserve">, including services to augment or supplement the </w:t>
      </w:r>
      <w:r w:rsidR="008610FA" w:rsidRPr="004B3CB2">
        <w:rPr>
          <w:rFonts w:ascii="Arial" w:hAnsi="Arial" w:cs="Arial"/>
          <w:b w:val="0"/>
          <w:i w:val="0"/>
          <w:sz w:val="20"/>
          <w:szCs w:val="20"/>
        </w:rPr>
        <w:t>Work</w:t>
      </w:r>
      <w:r w:rsidR="002C3750" w:rsidRPr="004B3CB2">
        <w:rPr>
          <w:rFonts w:ascii="Arial" w:hAnsi="Arial" w:cs="Arial"/>
          <w:b w:val="0"/>
          <w:i w:val="0"/>
          <w:sz w:val="20"/>
          <w:szCs w:val="20"/>
        </w:rPr>
        <w:t xml:space="preserve"> or to interface with the IT Infrastructure of the </w:t>
      </w:r>
      <w:r w:rsidR="001A3ECF" w:rsidRPr="004B3CB2">
        <w:rPr>
          <w:rFonts w:ascii="Arial" w:hAnsi="Arial" w:cs="Arial"/>
          <w:b w:val="0"/>
          <w:i w:val="0"/>
          <w:sz w:val="20"/>
          <w:szCs w:val="20"/>
        </w:rPr>
        <w:t>Judicial Branch Entities</w:t>
      </w:r>
      <w:r w:rsidR="002C3750" w:rsidRPr="004B3CB2">
        <w:rPr>
          <w:rFonts w:ascii="Arial" w:hAnsi="Arial" w:cs="Arial"/>
          <w:b w:val="0"/>
          <w:i w:val="0"/>
          <w:sz w:val="20"/>
          <w:szCs w:val="20"/>
        </w:rPr>
        <w:t xml:space="preserve"> or JBE Contractors.  In the event the JBE performs or contracts with a </w:t>
      </w:r>
      <w:r w:rsidR="001A7255" w:rsidRPr="004B3CB2">
        <w:rPr>
          <w:rFonts w:ascii="Arial" w:hAnsi="Arial" w:cs="Arial"/>
          <w:b w:val="0"/>
          <w:i w:val="0"/>
          <w:sz w:val="20"/>
          <w:szCs w:val="20"/>
        </w:rPr>
        <w:t>T</w:t>
      </w:r>
      <w:r w:rsidR="002C3750" w:rsidRPr="004B3CB2">
        <w:rPr>
          <w:rFonts w:ascii="Arial" w:hAnsi="Arial" w:cs="Arial"/>
          <w:b w:val="0"/>
          <w:i w:val="0"/>
          <w:sz w:val="20"/>
          <w:szCs w:val="20"/>
        </w:rPr>
        <w:t xml:space="preserve">hird </w:t>
      </w:r>
      <w:r w:rsidR="001A7255" w:rsidRPr="004B3CB2">
        <w:rPr>
          <w:rFonts w:ascii="Arial" w:hAnsi="Arial" w:cs="Arial"/>
          <w:b w:val="0"/>
          <w:i w:val="0"/>
          <w:sz w:val="20"/>
          <w:szCs w:val="20"/>
        </w:rPr>
        <w:t>P</w:t>
      </w:r>
      <w:r w:rsidR="002C3750" w:rsidRPr="004B3CB2">
        <w:rPr>
          <w:rFonts w:ascii="Arial" w:hAnsi="Arial" w:cs="Arial"/>
          <w:b w:val="0"/>
          <w:i w:val="0"/>
          <w:sz w:val="20"/>
          <w:szCs w:val="20"/>
        </w:rPr>
        <w:t xml:space="preserve">arty to perform any such service, Contractor shall cooperate in good faith with the </w:t>
      </w:r>
      <w:r w:rsidR="001A3ECF" w:rsidRPr="004B3CB2">
        <w:rPr>
          <w:rFonts w:ascii="Arial" w:hAnsi="Arial" w:cs="Arial"/>
          <w:b w:val="0"/>
          <w:i w:val="0"/>
          <w:sz w:val="20"/>
          <w:szCs w:val="20"/>
        </w:rPr>
        <w:t>Judicial Branch Entities</w:t>
      </w:r>
      <w:r w:rsidR="002C3750" w:rsidRPr="004B3CB2">
        <w:rPr>
          <w:rFonts w:ascii="Arial" w:hAnsi="Arial" w:cs="Arial"/>
          <w:b w:val="0"/>
          <w:i w:val="0"/>
          <w:sz w:val="20"/>
          <w:szCs w:val="20"/>
        </w:rPr>
        <w:t xml:space="preserve"> and any such </w:t>
      </w:r>
      <w:r w:rsidR="001A7255" w:rsidRPr="004B3CB2">
        <w:rPr>
          <w:rFonts w:ascii="Arial" w:hAnsi="Arial" w:cs="Arial"/>
          <w:b w:val="0"/>
          <w:i w:val="0"/>
          <w:sz w:val="20"/>
          <w:szCs w:val="20"/>
        </w:rPr>
        <w:t>T</w:t>
      </w:r>
      <w:r w:rsidR="002C3750" w:rsidRPr="004B3CB2">
        <w:rPr>
          <w:rFonts w:ascii="Arial" w:hAnsi="Arial" w:cs="Arial"/>
          <w:b w:val="0"/>
          <w:i w:val="0"/>
          <w:sz w:val="20"/>
          <w:szCs w:val="20"/>
        </w:rPr>
        <w:t xml:space="preserve">hird </w:t>
      </w:r>
      <w:r w:rsidR="001A7255" w:rsidRPr="004B3CB2">
        <w:rPr>
          <w:rFonts w:ascii="Arial" w:hAnsi="Arial" w:cs="Arial"/>
          <w:b w:val="0"/>
          <w:i w:val="0"/>
          <w:sz w:val="20"/>
          <w:szCs w:val="20"/>
        </w:rPr>
        <w:t>P</w:t>
      </w:r>
      <w:r w:rsidR="002C3750" w:rsidRPr="004B3CB2">
        <w:rPr>
          <w:rFonts w:ascii="Arial" w:hAnsi="Arial" w:cs="Arial"/>
          <w:b w:val="0"/>
          <w:i w:val="0"/>
          <w:sz w:val="20"/>
          <w:szCs w:val="20"/>
        </w:rPr>
        <w:t>arty, to the extent</w:t>
      </w:r>
      <w:r w:rsidR="00D058BA" w:rsidRPr="004B3CB2">
        <w:rPr>
          <w:rFonts w:ascii="Arial" w:hAnsi="Arial" w:cs="Arial"/>
          <w:b w:val="0"/>
          <w:i w:val="0"/>
          <w:sz w:val="20"/>
          <w:szCs w:val="20"/>
        </w:rPr>
        <w:t xml:space="preserve"> reasonably required by the JBE</w:t>
      </w:r>
      <w:r w:rsidR="00B81175" w:rsidRPr="004B3CB2">
        <w:rPr>
          <w:rFonts w:ascii="Arial" w:hAnsi="Arial" w:cs="Arial"/>
          <w:b w:val="0"/>
          <w:i w:val="0"/>
          <w:sz w:val="20"/>
          <w:szCs w:val="20"/>
        </w:rPr>
        <w:t xml:space="preserve">. </w:t>
      </w:r>
      <w:r w:rsidR="002C3750" w:rsidRPr="004B3CB2">
        <w:rPr>
          <w:rFonts w:ascii="Arial" w:hAnsi="Arial" w:cs="Arial"/>
          <w:b w:val="0"/>
          <w:i w:val="0"/>
          <w:sz w:val="20"/>
          <w:szCs w:val="20"/>
        </w:rPr>
        <w:t xml:space="preserve">Such cooperation shall include, without limitation, providing such information as a person with reasonable commercial skills and expertise would find reasonably necessary for the JBE or a </w:t>
      </w:r>
      <w:r w:rsidR="001A7255" w:rsidRPr="004B3CB2">
        <w:rPr>
          <w:rFonts w:ascii="Arial" w:hAnsi="Arial" w:cs="Arial"/>
          <w:b w:val="0"/>
          <w:i w:val="0"/>
          <w:sz w:val="20"/>
          <w:szCs w:val="20"/>
        </w:rPr>
        <w:t>T</w:t>
      </w:r>
      <w:r w:rsidR="002C3750" w:rsidRPr="004B3CB2">
        <w:rPr>
          <w:rFonts w:ascii="Arial" w:hAnsi="Arial" w:cs="Arial"/>
          <w:b w:val="0"/>
          <w:i w:val="0"/>
          <w:sz w:val="20"/>
          <w:szCs w:val="20"/>
        </w:rPr>
        <w:t xml:space="preserve">hird </w:t>
      </w:r>
      <w:r w:rsidR="001A7255" w:rsidRPr="004B3CB2">
        <w:rPr>
          <w:rFonts w:ascii="Arial" w:hAnsi="Arial" w:cs="Arial"/>
          <w:b w:val="0"/>
          <w:i w:val="0"/>
          <w:sz w:val="20"/>
          <w:szCs w:val="20"/>
        </w:rPr>
        <w:t>P</w:t>
      </w:r>
      <w:r w:rsidR="002C3750" w:rsidRPr="004B3CB2">
        <w:rPr>
          <w:rFonts w:ascii="Arial" w:hAnsi="Arial" w:cs="Arial"/>
          <w:b w:val="0"/>
          <w:i w:val="0"/>
          <w:sz w:val="20"/>
          <w:szCs w:val="20"/>
        </w:rPr>
        <w:t xml:space="preserve">arty to perform its </w:t>
      </w:r>
      <w:r w:rsidR="00C84422" w:rsidRPr="004B3CB2">
        <w:rPr>
          <w:rFonts w:ascii="Arial" w:hAnsi="Arial" w:cs="Arial"/>
          <w:b w:val="0"/>
          <w:i w:val="0"/>
          <w:sz w:val="20"/>
          <w:szCs w:val="20"/>
        </w:rPr>
        <w:t xml:space="preserve">services </w:t>
      </w:r>
      <w:r w:rsidR="002C3750" w:rsidRPr="004B3CB2">
        <w:rPr>
          <w:rFonts w:ascii="Arial" w:hAnsi="Arial" w:cs="Arial"/>
          <w:b w:val="0"/>
          <w:i w:val="0"/>
          <w:sz w:val="20"/>
          <w:szCs w:val="20"/>
        </w:rPr>
        <w:t xml:space="preserve">relating to the </w:t>
      </w:r>
      <w:r w:rsidR="008610FA" w:rsidRPr="004B3CB2">
        <w:rPr>
          <w:rFonts w:ascii="Arial" w:hAnsi="Arial" w:cs="Arial"/>
          <w:b w:val="0"/>
          <w:i w:val="0"/>
          <w:sz w:val="20"/>
          <w:szCs w:val="20"/>
        </w:rPr>
        <w:t>Work</w:t>
      </w:r>
      <w:r w:rsidR="002C3750" w:rsidRPr="004B3CB2">
        <w:rPr>
          <w:rFonts w:ascii="Arial" w:hAnsi="Arial" w:cs="Arial"/>
          <w:b w:val="0"/>
          <w:i w:val="0"/>
          <w:sz w:val="20"/>
          <w:szCs w:val="20"/>
        </w:rPr>
        <w:t>.</w:t>
      </w:r>
    </w:p>
    <w:p w14:paraId="09946D76" w14:textId="6CC62FE1" w:rsidR="00797B08" w:rsidRPr="004B3CB2" w:rsidRDefault="00D62092" w:rsidP="00A66BB5">
      <w:pPr>
        <w:spacing w:line="240" w:lineRule="auto"/>
        <w:rPr>
          <w:rFonts w:ascii="Arial" w:hAnsi="Arial" w:cs="Arial"/>
          <w:b/>
          <w:i/>
          <w:sz w:val="20"/>
          <w:szCs w:val="20"/>
        </w:rPr>
      </w:pPr>
      <w:r w:rsidRPr="004B3CB2">
        <w:rPr>
          <w:rFonts w:ascii="Arial" w:hAnsi="Arial" w:cs="Arial"/>
          <w:b/>
          <w:i/>
          <w:sz w:val="20"/>
          <w:szCs w:val="20"/>
        </w:rPr>
        <w:tab/>
      </w:r>
      <w:r w:rsidR="00BD40D4" w:rsidRPr="004B3CB2">
        <w:rPr>
          <w:rFonts w:ascii="Arial" w:hAnsi="Arial" w:cs="Arial"/>
          <w:sz w:val="20"/>
          <w:szCs w:val="20"/>
        </w:rPr>
        <w:t>1.</w:t>
      </w:r>
      <w:r w:rsidR="00D5365D" w:rsidRPr="004B3CB2">
        <w:rPr>
          <w:rFonts w:ascii="Arial" w:hAnsi="Arial" w:cs="Arial"/>
          <w:sz w:val="20"/>
          <w:szCs w:val="20"/>
        </w:rPr>
        <w:t>5</w:t>
      </w:r>
      <w:r w:rsidR="00BD40D4" w:rsidRPr="004B3CB2">
        <w:rPr>
          <w:rFonts w:ascii="Arial" w:hAnsi="Arial" w:cs="Arial"/>
          <w:sz w:val="20"/>
          <w:szCs w:val="20"/>
        </w:rPr>
        <w:t xml:space="preserve"> </w:t>
      </w:r>
      <w:r w:rsidR="00730BB2" w:rsidRPr="004B3CB2">
        <w:rPr>
          <w:rFonts w:ascii="Arial" w:hAnsi="Arial" w:cs="Arial"/>
          <w:sz w:val="20"/>
          <w:szCs w:val="20"/>
        </w:rPr>
        <w:tab/>
      </w:r>
      <w:r w:rsidR="00873C10" w:rsidRPr="004B3CB2">
        <w:rPr>
          <w:rFonts w:ascii="Arial" w:hAnsi="Arial" w:cs="Arial"/>
          <w:sz w:val="20"/>
          <w:szCs w:val="20"/>
          <w:u w:val="single"/>
        </w:rPr>
        <w:t>Data and Security</w:t>
      </w:r>
      <w:bookmarkEnd w:id="27"/>
      <w:r w:rsidR="00B309FC">
        <w:rPr>
          <w:rFonts w:ascii="Arial" w:hAnsi="Arial" w:cs="Arial"/>
          <w:b/>
          <w:i/>
          <w:sz w:val="20"/>
          <w:szCs w:val="20"/>
        </w:rPr>
        <w:t>.</w:t>
      </w:r>
    </w:p>
    <w:p w14:paraId="6755B23F" w14:textId="188247E4" w:rsidR="00C37895" w:rsidRPr="004B3CB2" w:rsidRDefault="00D62092" w:rsidP="001F77CB">
      <w:pPr>
        <w:pStyle w:val="Heading3"/>
        <w:widowControl w:val="0"/>
        <w:spacing w:before="120" w:after="120" w:line="240" w:lineRule="auto"/>
        <w:ind w:left="1440" w:hanging="1440"/>
        <w:rPr>
          <w:rFonts w:ascii="Arial" w:hAnsi="Arial" w:cs="Arial"/>
          <w:b w:val="0"/>
          <w:sz w:val="20"/>
          <w:szCs w:val="20"/>
        </w:rPr>
      </w:pPr>
      <w:bookmarkStart w:id="28" w:name="_Ref15656287"/>
      <w:bookmarkStart w:id="29" w:name="_Toc18745195"/>
      <w:bookmarkStart w:id="30" w:name="_Toc32404058"/>
      <w:bookmarkStart w:id="31" w:name="_Toc57173662"/>
      <w:r w:rsidRPr="004B3CB2">
        <w:rPr>
          <w:rFonts w:ascii="Arial" w:hAnsi="Arial" w:cs="Arial"/>
          <w:b w:val="0"/>
          <w:sz w:val="20"/>
          <w:szCs w:val="20"/>
        </w:rPr>
        <w:tab/>
      </w:r>
      <w:r w:rsidR="00BD40D4" w:rsidRPr="004B3CB2">
        <w:rPr>
          <w:rFonts w:ascii="Arial" w:hAnsi="Arial" w:cs="Arial"/>
          <w:b w:val="0"/>
          <w:sz w:val="20"/>
          <w:szCs w:val="20"/>
        </w:rPr>
        <w:t>(a</w:t>
      </w:r>
      <w:proofErr w:type="gramStart"/>
      <w:r w:rsidR="00BD40D4" w:rsidRPr="004B3CB2">
        <w:rPr>
          <w:rFonts w:ascii="Arial" w:hAnsi="Arial" w:cs="Arial"/>
          <w:b w:val="0"/>
          <w:sz w:val="20"/>
          <w:szCs w:val="20"/>
        </w:rPr>
        <w:t xml:space="preserve">) </w:t>
      </w:r>
      <w:r w:rsidR="00EC428E" w:rsidRPr="004B3CB2">
        <w:rPr>
          <w:rFonts w:ascii="Arial" w:hAnsi="Arial" w:cs="Arial"/>
          <w:b w:val="0"/>
          <w:sz w:val="20"/>
          <w:szCs w:val="20"/>
        </w:rPr>
        <w:tab/>
      </w:r>
      <w:r w:rsidR="00873C10" w:rsidRPr="004B3CB2">
        <w:rPr>
          <w:rFonts w:ascii="Arial" w:hAnsi="Arial" w:cs="Arial"/>
          <w:b w:val="0"/>
          <w:sz w:val="20"/>
          <w:szCs w:val="20"/>
          <w:u w:val="single"/>
        </w:rPr>
        <w:t>Safety</w:t>
      </w:r>
      <w:proofErr w:type="gramEnd"/>
      <w:r w:rsidR="00873C10" w:rsidRPr="004B3CB2">
        <w:rPr>
          <w:rFonts w:ascii="Arial" w:hAnsi="Arial" w:cs="Arial"/>
          <w:b w:val="0"/>
          <w:sz w:val="20"/>
          <w:szCs w:val="20"/>
          <w:u w:val="single"/>
        </w:rPr>
        <w:t xml:space="preserve"> and Security Procedures</w:t>
      </w:r>
      <w:bookmarkEnd w:id="28"/>
      <w:bookmarkEnd w:id="29"/>
      <w:bookmarkEnd w:id="30"/>
      <w:bookmarkEnd w:id="31"/>
      <w:r w:rsidR="00873C10" w:rsidRPr="004B3CB2">
        <w:rPr>
          <w:rFonts w:ascii="Arial" w:hAnsi="Arial" w:cs="Arial"/>
          <w:b w:val="0"/>
          <w:sz w:val="20"/>
          <w:szCs w:val="20"/>
        </w:rPr>
        <w:t xml:space="preserve">.  </w:t>
      </w:r>
      <w:proofErr w:type="gramStart"/>
      <w:r w:rsidR="008B0A96" w:rsidRPr="004B3CB2">
        <w:rPr>
          <w:rFonts w:ascii="Arial" w:hAnsi="Arial" w:cs="Arial"/>
          <w:b w:val="0"/>
          <w:sz w:val="20"/>
          <w:szCs w:val="20"/>
        </w:rPr>
        <w:t>Contractor</w:t>
      </w:r>
      <w:proofErr w:type="gramEnd"/>
      <w:r w:rsidR="00873C10" w:rsidRPr="004B3CB2">
        <w:rPr>
          <w:rFonts w:ascii="Arial" w:hAnsi="Arial" w:cs="Arial"/>
          <w:b w:val="0"/>
          <w:sz w:val="20"/>
          <w:szCs w:val="20"/>
        </w:rPr>
        <w:t xml:space="preserve"> shall maintain and enforce, at the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w:t>
      </w:r>
      <w:r w:rsidR="00350742" w:rsidRPr="004B3CB2">
        <w:rPr>
          <w:rFonts w:ascii="Arial" w:hAnsi="Arial" w:cs="Arial"/>
          <w:b w:val="0"/>
          <w:sz w:val="20"/>
          <w:szCs w:val="20"/>
        </w:rPr>
        <w:t xml:space="preserve">Work </w:t>
      </w:r>
      <w:r w:rsidR="00873C10" w:rsidRPr="004B3CB2">
        <w:rPr>
          <w:rFonts w:ascii="Arial" w:hAnsi="Arial" w:cs="Arial"/>
          <w:b w:val="0"/>
          <w:sz w:val="20"/>
          <w:szCs w:val="20"/>
        </w:rPr>
        <w:t xml:space="preserve">Locations, </w:t>
      </w:r>
      <w:r w:rsidR="0050066C" w:rsidRPr="004B3CB2">
        <w:rPr>
          <w:rFonts w:ascii="Arial" w:hAnsi="Arial" w:cs="Arial"/>
          <w:b w:val="0"/>
          <w:sz w:val="20"/>
          <w:szCs w:val="20"/>
        </w:rPr>
        <w:t xml:space="preserve">industry-standard </w:t>
      </w:r>
      <w:r w:rsidR="00873C10" w:rsidRPr="004B3CB2">
        <w:rPr>
          <w:rFonts w:ascii="Arial" w:hAnsi="Arial" w:cs="Arial"/>
          <w:b w:val="0"/>
          <w:sz w:val="20"/>
          <w:szCs w:val="20"/>
        </w:rPr>
        <w:t>safety and physical security policies and procedures</w:t>
      </w:r>
      <w:r w:rsidR="0050066C" w:rsidRPr="004B3CB2">
        <w:rPr>
          <w:rFonts w:ascii="Arial" w:hAnsi="Arial" w:cs="Arial"/>
          <w:b w:val="0"/>
          <w:sz w:val="20"/>
          <w:szCs w:val="20"/>
        </w:rPr>
        <w:t>.</w:t>
      </w:r>
      <w:r w:rsidR="00873C10" w:rsidRPr="004B3CB2">
        <w:rPr>
          <w:rFonts w:ascii="Arial" w:hAnsi="Arial" w:cs="Arial"/>
          <w:b w:val="0"/>
          <w:sz w:val="20"/>
          <w:szCs w:val="20"/>
        </w:rPr>
        <w:t xml:space="preserve"> While at each </w:t>
      </w:r>
      <w:r w:rsidR="00D27D61" w:rsidRPr="004B3CB2">
        <w:rPr>
          <w:rFonts w:ascii="Arial" w:hAnsi="Arial" w:cs="Arial"/>
          <w:b w:val="0"/>
          <w:sz w:val="20"/>
          <w:szCs w:val="20"/>
        </w:rPr>
        <w:t>JBE</w:t>
      </w:r>
      <w:r w:rsidR="00873C10" w:rsidRPr="004B3CB2">
        <w:rPr>
          <w:rFonts w:ascii="Arial" w:hAnsi="Arial" w:cs="Arial"/>
          <w:b w:val="0"/>
          <w:sz w:val="20"/>
          <w:szCs w:val="20"/>
        </w:rPr>
        <w:t xml:space="preserve"> </w:t>
      </w:r>
      <w:r w:rsidR="00350742" w:rsidRPr="004B3CB2">
        <w:rPr>
          <w:rFonts w:ascii="Arial" w:hAnsi="Arial" w:cs="Arial"/>
          <w:b w:val="0"/>
          <w:sz w:val="20"/>
          <w:szCs w:val="20"/>
        </w:rPr>
        <w:t xml:space="preserve">Work </w:t>
      </w:r>
      <w:r w:rsidR="00873C10" w:rsidRPr="004B3CB2">
        <w:rPr>
          <w:rFonts w:ascii="Arial" w:hAnsi="Arial" w:cs="Arial"/>
          <w:b w:val="0"/>
          <w:sz w:val="20"/>
          <w:szCs w:val="20"/>
        </w:rPr>
        <w:t xml:space="preserve">Location,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shall comply with the safety and </w:t>
      </w:r>
      <w:r w:rsidR="00873C10" w:rsidRPr="004B3CB2">
        <w:rPr>
          <w:rFonts w:ascii="Arial" w:hAnsi="Arial" w:cs="Arial"/>
          <w:b w:val="0"/>
          <w:sz w:val="20"/>
          <w:szCs w:val="20"/>
        </w:rPr>
        <w:lastRenderedPageBreak/>
        <w:t xml:space="preserve">security policies and procedures in effect at such </w:t>
      </w:r>
      <w:r w:rsidR="00D27D61" w:rsidRPr="004B3CB2">
        <w:rPr>
          <w:rFonts w:ascii="Arial" w:hAnsi="Arial" w:cs="Arial"/>
          <w:b w:val="0"/>
          <w:sz w:val="20"/>
          <w:szCs w:val="20"/>
        </w:rPr>
        <w:t>JBE</w:t>
      </w:r>
      <w:r w:rsidR="00873C10" w:rsidRPr="004B3CB2">
        <w:rPr>
          <w:rFonts w:ascii="Arial" w:hAnsi="Arial" w:cs="Arial"/>
          <w:b w:val="0"/>
          <w:sz w:val="20"/>
          <w:szCs w:val="20"/>
        </w:rPr>
        <w:t xml:space="preserve"> </w:t>
      </w:r>
      <w:r w:rsidR="00350742" w:rsidRPr="004B3CB2">
        <w:rPr>
          <w:rFonts w:ascii="Arial" w:hAnsi="Arial" w:cs="Arial"/>
          <w:b w:val="0"/>
          <w:sz w:val="20"/>
          <w:szCs w:val="20"/>
        </w:rPr>
        <w:t xml:space="preserve">Work </w:t>
      </w:r>
      <w:r w:rsidR="00873C10" w:rsidRPr="004B3CB2">
        <w:rPr>
          <w:rFonts w:ascii="Arial" w:hAnsi="Arial" w:cs="Arial"/>
          <w:b w:val="0"/>
          <w:sz w:val="20"/>
          <w:szCs w:val="20"/>
        </w:rPr>
        <w:t xml:space="preserve">Location.  </w:t>
      </w:r>
      <w:bookmarkStart w:id="32" w:name="_Toc18745197"/>
      <w:bookmarkStart w:id="33" w:name="_Ref22615125"/>
      <w:bookmarkStart w:id="34" w:name="_Toc32404060"/>
      <w:bookmarkStart w:id="35" w:name="_Toc57173664"/>
    </w:p>
    <w:p w14:paraId="5DA41146" w14:textId="5B66B831" w:rsidR="00C37895" w:rsidRPr="004B3CB2" w:rsidRDefault="00C37895" w:rsidP="00C37895">
      <w:pPr>
        <w:pStyle w:val="Heading3"/>
        <w:tabs>
          <w:tab w:val="left" w:pos="720"/>
          <w:tab w:val="num" w:pos="2160"/>
        </w:tabs>
        <w:spacing w:before="120" w:after="120" w:line="240" w:lineRule="auto"/>
        <w:rPr>
          <w:rFonts w:ascii="Arial" w:hAnsi="Arial" w:cs="Arial"/>
          <w:b w:val="0"/>
          <w:sz w:val="20"/>
          <w:szCs w:val="20"/>
        </w:rPr>
      </w:pPr>
      <w:r w:rsidRPr="004B3CB2">
        <w:rPr>
          <w:rFonts w:ascii="Arial" w:hAnsi="Arial" w:cs="Arial"/>
          <w:b w:val="0"/>
          <w:sz w:val="20"/>
          <w:szCs w:val="20"/>
        </w:rPr>
        <w:tab/>
        <w:t xml:space="preserve">(b)         </w:t>
      </w:r>
      <w:r w:rsidRPr="004B3CB2">
        <w:rPr>
          <w:rFonts w:ascii="Arial" w:hAnsi="Arial" w:cs="Arial"/>
          <w:b w:val="0"/>
          <w:sz w:val="20"/>
          <w:szCs w:val="20"/>
          <w:u w:val="single"/>
        </w:rPr>
        <w:t>Data Security</w:t>
      </w:r>
      <w:r w:rsidRPr="004B3CB2">
        <w:rPr>
          <w:rFonts w:ascii="Arial" w:hAnsi="Arial" w:cs="Arial"/>
          <w:b w:val="0"/>
          <w:sz w:val="20"/>
          <w:szCs w:val="20"/>
        </w:rPr>
        <w:t>.</w:t>
      </w:r>
    </w:p>
    <w:p w14:paraId="7A3783F7" w14:textId="686DA5E6" w:rsidR="00C37895" w:rsidRPr="004B3CB2" w:rsidRDefault="000E744F" w:rsidP="00E6655A">
      <w:pPr>
        <w:pStyle w:val="Heading3"/>
        <w:numPr>
          <w:ilvl w:val="0"/>
          <w:numId w:val="50"/>
        </w:numPr>
        <w:tabs>
          <w:tab w:val="left" w:pos="720"/>
        </w:tabs>
        <w:spacing w:before="120" w:after="120" w:line="240" w:lineRule="auto"/>
        <w:ind w:left="2160"/>
        <w:rPr>
          <w:rFonts w:ascii="Arial" w:hAnsi="Arial" w:cs="Arial"/>
          <w:b w:val="0"/>
          <w:sz w:val="20"/>
          <w:szCs w:val="20"/>
        </w:rPr>
      </w:pP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comply with the Data Safeguards. </w:t>
      </w:r>
      <w:r w:rsidR="00C37895" w:rsidRPr="004B3CB2">
        <w:rPr>
          <w:rFonts w:ascii="Arial" w:hAnsi="Arial" w:cs="Arial"/>
          <w:b w:val="0"/>
          <w:sz w:val="20"/>
          <w:szCs w:val="20"/>
        </w:rPr>
        <w:t xml:space="preserve">Contractor shall implement and maintain </w:t>
      </w:r>
      <w:r w:rsidR="0070489E" w:rsidRPr="004B3CB2">
        <w:rPr>
          <w:rFonts w:ascii="Arial" w:hAnsi="Arial" w:cs="Arial"/>
          <w:b w:val="0"/>
          <w:sz w:val="20"/>
          <w:szCs w:val="20"/>
        </w:rPr>
        <w:t xml:space="preserve">a comprehensive information security program </w:t>
      </w:r>
      <w:r w:rsidR="00757565" w:rsidRPr="004B3CB2">
        <w:rPr>
          <w:rFonts w:ascii="Arial" w:hAnsi="Arial" w:cs="Arial"/>
          <w:b w:val="0"/>
          <w:sz w:val="20"/>
          <w:szCs w:val="20"/>
        </w:rPr>
        <w:t xml:space="preserve">(“Contractor’s Information Security Program”) </w:t>
      </w:r>
      <w:r w:rsidR="0070489E" w:rsidRPr="004B3CB2">
        <w:rPr>
          <w:rFonts w:ascii="Arial" w:hAnsi="Arial" w:cs="Arial"/>
          <w:b w:val="0"/>
          <w:sz w:val="20"/>
          <w:szCs w:val="20"/>
        </w:rPr>
        <w:t xml:space="preserve">in accordance with </w:t>
      </w:r>
      <w:r w:rsidR="00C37895" w:rsidRPr="004B3CB2">
        <w:rPr>
          <w:rFonts w:ascii="Arial" w:hAnsi="Arial" w:cs="Arial"/>
          <w:b w:val="0"/>
          <w:sz w:val="20"/>
          <w:szCs w:val="20"/>
        </w:rPr>
        <w:t>the</w:t>
      </w:r>
      <w:r w:rsidRPr="004B3CB2">
        <w:rPr>
          <w:rFonts w:ascii="Arial" w:hAnsi="Arial" w:cs="Arial"/>
          <w:b w:val="0"/>
          <w:sz w:val="20"/>
          <w:szCs w:val="20"/>
        </w:rPr>
        <w:t xml:space="preserve"> Data Safeguards</w:t>
      </w:r>
      <w:r w:rsidR="00C37895" w:rsidRPr="004B3CB2">
        <w:rPr>
          <w:rFonts w:ascii="Arial" w:hAnsi="Arial" w:cs="Arial"/>
          <w:b w:val="0"/>
          <w:sz w:val="20"/>
          <w:szCs w:val="20"/>
        </w:rPr>
        <w:t xml:space="preserve">. </w:t>
      </w:r>
      <w:proofErr w:type="gramStart"/>
      <w:r w:rsidR="00C37895" w:rsidRPr="004B3CB2">
        <w:rPr>
          <w:rFonts w:ascii="Arial" w:hAnsi="Arial" w:cs="Arial"/>
          <w:b w:val="0"/>
          <w:sz w:val="20"/>
          <w:szCs w:val="20"/>
        </w:rPr>
        <w:t>Contractor</w:t>
      </w:r>
      <w:proofErr w:type="gramEnd"/>
      <w:r w:rsidR="00C37895" w:rsidRPr="004B3CB2">
        <w:rPr>
          <w:rFonts w:ascii="Arial" w:hAnsi="Arial" w:cs="Arial"/>
          <w:b w:val="0"/>
          <w:sz w:val="20"/>
          <w:szCs w:val="20"/>
        </w:rPr>
        <w:t xml:space="preserve"> shall comply with all applicable privacy and data security laws, and other laws (including the California Rules of Court)</w:t>
      </w:r>
      <w:r w:rsidRPr="004B3CB2">
        <w:rPr>
          <w:rFonts w:ascii="Arial" w:hAnsi="Arial" w:cs="Arial"/>
          <w:b w:val="0"/>
          <w:sz w:val="20"/>
          <w:szCs w:val="20"/>
        </w:rPr>
        <w:t xml:space="preserve"> and </w:t>
      </w:r>
      <w:r w:rsidR="00C37895" w:rsidRPr="004B3CB2">
        <w:rPr>
          <w:rFonts w:ascii="Arial" w:hAnsi="Arial" w:cs="Arial"/>
          <w:b w:val="0"/>
          <w:sz w:val="20"/>
          <w:szCs w:val="20"/>
        </w:rPr>
        <w:t>regulations relating to the protection, collection, use, and distribution of JBE Data</w:t>
      </w:r>
      <w:r w:rsidRPr="004B3CB2">
        <w:rPr>
          <w:rFonts w:ascii="Arial" w:hAnsi="Arial" w:cs="Arial"/>
          <w:b w:val="0"/>
          <w:sz w:val="20"/>
          <w:szCs w:val="20"/>
        </w:rPr>
        <w:t xml:space="preserve">, as well as </w:t>
      </w:r>
      <w:r w:rsidR="00C37895" w:rsidRPr="004B3CB2">
        <w:rPr>
          <w:rFonts w:ascii="Arial" w:hAnsi="Arial" w:cs="Arial"/>
          <w:b w:val="0"/>
          <w:sz w:val="20"/>
          <w:szCs w:val="20"/>
        </w:rPr>
        <w:t>privacy and data security requirements and standards set forth in the JBE’s policies or procedures. To the extent that California Rule of Court 2.505 applies to this Agreement, Contractor shall provide access and protect confidentiality of court records as set forth in that rule and in accordance with this Agreement.</w:t>
      </w:r>
      <w:r w:rsidR="00E6655A" w:rsidRPr="004B3CB2">
        <w:rPr>
          <w:rFonts w:ascii="Arial" w:hAnsi="Arial" w:cs="Arial"/>
          <w:b w:val="0"/>
          <w:sz w:val="20"/>
          <w:szCs w:val="20"/>
        </w:rPr>
        <w:t xml:space="preserve"> In addition to the foregoing, Contractor represents and warrants that Contractor complies with, and throughout the term of this Agreement, Contractor and its performance of its obligations under this Agreement shall be in compliance with, the current NIST (National Institute of Standards and Technology) Special Publication 800-53, including without limitation any NIST 800-53 standards, guidelines, or requirements for security contr</w:t>
      </w:r>
      <w:r w:rsidR="00BE453D" w:rsidRPr="004B3CB2">
        <w:rPr>
          <w:rFonts w:ascii="Arial" w:hAnsi="Arial" w:cs="Arial"/>
          <w:b w:val="0"/>
          <w:sz w:val="20"/>
          <w:szCs w:val="20"/>
        </w:rPr>
        <w:t>ols or data security protocols.</w:t>
      </w:r>
    </w:p>
    <w:p w14:paraId="3ECE9D42" w14:textId="7569C9A4" w:rsidR="00C37895" w:rsidRPr="004B3CB2" w:rsidRDefault="00C37895" w:rsidP="00C37895">
      <w:pPr>
        <w:pStyle w:val="Heading3"/>
        <w:numPr>
          <w:ilvl w:val="0"/>
          <w:numId w:val="50"/>
        </w:numPr>
        <w:tabs>
          <w:tab w:val="left" w:pos="720"/>
        </w:tabs>
        <w:spacing w:before="120" w:after="120" w:line="240" w:lineRule="auto"/>
        <w:ind w:left="1800" w:hanging="360"/>
        <w:rPr>
          <w:rFonts w:ascii="Arial" w:hAnsi="Arial" w:cs="Arial"/>
          <w:b w:val="0"/>
          <w:sz w:val="20"/>
          <w:szCs w:val="20"/>
        </w:rPr>
      </w:pPr>
      <w:r w:rsidRPr="004B3CB2">
        <w:rPr>
          <w:rFonts w:ascii="Arial" w:hAnsi="Arial" w:cs="Arial"/>
          <w:b w:val="0"/>
          <w:sz w:val="20"/>
          <w:szCs w:val="20"/>
        </w:rPr>
        <w:t xml:space="preserve">Unauthorized access </w:t>
      </w:r>
      <w:proofErr w:type="gramStart"/>
      <w:r w:rsidRPr="004B3CB2">
        <w:rPr>
          <w:rFonts w:ascii="Arial" w:hAnsi="Arial" w:cs="Arial"/>
          <w:b w:val="0"/>
          <w:sz w:val="20"/>
          <w:szCs w:val="20"/>
        </w:rPr>
        <w:t>to, or</w:t>
      </w:r>
      <w:proofErr w:type="gramEnd"/>
      <w:r w:rsidRPr="004B3CB2">
        <w:rPr>
          <w:rFonts w:ascii="Arial" w:hAnsi="Arial" w:cs="Arial"/>
          <w:b w:val="0"/>
          <w:sz w:val="20"/>
          <w:szCs w:val="20"/>
        </w:rPr>
        <w:t xml:space="preserve"> use or disclosure of JBE Data (including data mining, or any commercial use) by Contractor or third parties</w:t>
      </w:r>
      <w:r w:rsidR="002269A3" w:rsidRPr="004B3CB2">
        <w:rPr>
          <w:rFonts w:ascii="Arial" w:hAnsi="Arial" w:cs="Arial"/>
          <w:b w:val="0"/>
          <w:sz w:val="20"/>
          <w:szCs w:val="20"/>
        </w:rPr>
        <w:t>,</w:t>
      </w:r>
      <w:r w:rsidRPr="004B3CB2">
        <w:rPr>
          <w:rFonts w:ascii="Arial" w:hAnsi="Arial" w:cs="Arial"/>
          <w:b w:val="0"/>
          <w:sz w:val="20"/>
          <w:szCs w:val="20"/>
        </w:rPr>
        <w:t xml:space="preserve"> is prohibited. Contractor shall not, without the prior written consent of an authorized representative of JBE, use </w:t>
      </w:r>
      <w:r w:rsidR="000E744F" w:rsidRPr="004B3CB2">
        <w:rPr>
          <w:rFonts w:ascii="Arial" w:hAnsi="Arial" w:cs="Arial"/>
          <w:b w:val="0"/>
          <w:sz w:val="20"/>
          <w:szCs w:val="20"/>
        </w:rPr>
        <w:t xml:space="preserve">or access </w:t>
      </w:r>
      <w:r w:rsidRPr="004B3CB2">
        <w:rPr>
          <w:rFonts w:ascii="Arial" w:hAnsi="Arial" w:cs="Arial"/>
          <w:b w:val="0"/>
          <w:sz w:val="20"/>
          <w:szCs w:val="20"/>
        </w:rPr>
        <w:t xml:space="preserve">the JBE Data for any purpose other than to provide the Work under this Agreement. In no event shall Contractor transfer </w:t>
      </w:r>
      <w:r w:rsidR="00F30315" w:rsidRPr="004B3CB2">
        <w:rPr>
          <w:rFonts w:ascii="Arial" w:hAnsi="Arial" w:cs="Arial"/>
          <w:b w:val="0"/>
          <w:sz w:val="20"/>
          <w:szCs w:val="20"/>
        </w:rPr>
        <w:t xml:space="preserve">the </w:t>
      </w:r>
      <w:r w:rsidRPr="004B3CB2">
        <w:rPr>
          <w:rFonts w:ascii="Arial" w:hAnsi="Arial" w:cs="Arial"/>
          <w:b w:val="0"/>
          <w:sz w:val="20"/>
          <w:szCs w:val="20"/>
        </w:rPr>
        <w:t xml:space="preserve">JBE Data to third parties, or provide third parties access to </w:t>
      </w:r>
      <w:r w:rsidR="00F30315" w:rsidRPr="004B3CB2">
        <w:rPr>
          <w:rFonts w:ascii="Arial" w:hAnsi="Arial" w:cs="Arial"/>
          <w:b w:val="0"/>
          <w:sz w:val="20"/>
          <w:szCs w:val="20"/>
        </w:rPr>
        <w:t xml:space="preserve">the </w:t>
      </w:r>
      <w:r w:rsidRPr="004B3CB2">
        <w:rPr>
          <w:rFonts w:ascii="Arial" w:hAnsi="Arial" w:cs="Arial"/>
          <w:b w:val="0"/>
          <w:sz w:val="20"/>
          <w:szCs w:val="20"/>
        </w:rPr>
        <w:t xml:space="preserve">JBE Data, except as may be expressly authorized by JBE.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is responsible for the security and confidentiality of </w:t>
      </w:r>
      <w:r w:rsidR="00F30315" w:rsidRPr="004B3CB2">
        <w:rPr>
          <w:rFonts w:ascii="Arial" w:hAnsi="Arial" w:cs="Arial"/>
          <w:b w:val="0"/>
          <w:sz w:val="20"/>
          <w:szCs w:val="20"/>
        </w:rPr>
        <w:t xml:space="preserve">the </w:t>
      </w:r>
      <w:r w:rsidRPr="004B3CB2">
        <w:rPr>
          <w:rFonts w:ascii="Arial" w:hAnsi="Arial" w:cs="Arial"/>
          <w:b w:val="0"/>
          <w:sz w:val="20"/>
          <w:szCs w:val="20"/>
        </w:rPr>
        <w:t xml:space="preserve">JBE Data. JBE owns and retains all </w:t>
      </w:r>
      <w:proofErr w:type="gramStart"/>
      <w:r w:rsidRPr="004B3CB2">
        <w:rPr>
          <w:rFonts w:ascii="Arial" w:hAnsi="Arial" w:cs="Arial"/>
          <w:b w:val="0"/>
          <w:sz w:val="20"/>
          <w:szCs w:val="20"/>
        </w:rPr>
        <w:t>right</w:t>
      </w:r>
      <w:proofErr w:type="gramEnd"/>
      <w:r w:rsidRPr="004B3CB2">
        <w:rPr>
          <w:rFonts w:ascii="Arial" w:hAnsi="Arial" w:cs="Arial"/>
          <w:b w:val="0"/>
          <w:sz w:val="20"/>
          <w:szCs w:val="20"/>
        </w:rPr>
        <w:t xml:space="preserve"> and title to </w:t>
      </w:r>
      <w:r w:rsidR="00F30315" w:rsidRPr="004B3CB2">
        <w:rPr>
          <w:rFonts w:ascii="Arial" w:hAnsi="Arial" w:cs="Arial"/>
          <w:b w:val="0"/>
          <w:sz w:val="20"/>
          <w:szCs w:val="20"/>
        </w:rPr>
        <w:t xml:space="preserve">the </w:t>
      </w:r>
      <w:r w:rsidRPr="004B3CB2">
        <w:rPr>
          <w:rFonts w:ascii="Arial" w:hAnsi="Arial" w:cs="Arial"/>
          <w:b w:val="0"/>
          <w:sz w:val="20"/>
          <w:szCs w:val="20"/>
        </w:rPr>
        <w:t xml:space="preserve">JBE </w:t>
      </w:r>
      <w:proofErr w:type="gramStart"/>
      <w:r w:rsidRPr="004B3CB2">
        <w:rPr>
          <w:rFonts w:ascii="Arial" w:hAnsi="Arial" w:cs="Arial"/>
          <w:b w:val="0"/>
          <w:sz w:val="20"/>
          <w:szCs w:val="20"/>
        </w:rPr>
        <w:t>Data, and</w:t>
      </w:r>
      <w:proofErr w:type="gramEnd"/>
      <w:r w:rsidRPr="004B3CB2">
        <w:rPr>
          <w:rFonts w:ascii="Arial" w:hAnsi="Arial" w:cs="Arial"/>
          <w:b w:val="0"/>
          <w:sz w:val="20"/>
          <w:szCs w:val="20"/>
        </w:rPr>
        <w:t xml:space="preserve"> has the exclusive right to control its use. </w:t>
      </w:r>
    </w:p>
    <w:p w14:paraId="1773B0A4" w14:textId="77777777" w:rsidR="00C37895" w:rsidRPr="004B3CB2" w:rsidRDefault="00C37895" w:rsidP="00C37895">
      <w:pPr>
        <w:pStyle w:val="Heading3"/>
        <w:numPr>
          <w:ilvl w:val="0"/>
          <w:numId w:val="50"/>
        </w:numPr>
        <w:tabs>
          <w:tab w:val="left" w:pos="720"/>
        </w:tabs>
        <w:spacing w:before="120" w:after="120" w:line="240" w:lineRule="auto"/>
        <w:ind w:left="1800" w:hanging="360"/>
        <w:rPr>
          <w:rFonts w:ascii="Arial" w:hAnsi="Arial" w:cs="Arial"/>
          <w:b w:val="0"/>
          <w:sz w:val="20"/>
          <w:szCs w:val="20"/>
        </w:rPr>
      </w:pPr>
      <w:r w:rsidRPr="004B3CB2">
        <w:rPr>
          <w:rFonts w:ascii="Arial" w:hAnsi="Arial" w:cs="Arial"/>
          <w:b w:val="0"/>
          <w:sz w:val="20"/>
          <w:szCs w:val="20"/>
        </w:rPr>
        <w:t>No Work shall be provided from outside the continental United States. Remote access to JBE Data from outside the continental United States is prohibited unless approved</w:t>
      </w:r>
      <w:r w:rsidR="00ED3467" w:rsidRPr="004B3CB2">
        <w:rPr>
          <w:rFonts w:ascii="Arial" w:hAnsi="Arial" w:cs="Arial"/>
          <w:b w:val="0"/>
          <w:sz w:val="20"/>
          <w:szCs w:val="20"/>
        </w:rPr>
        <w:t xml:space="preserve"> in writing</w:t>
      </w:r>
      <w:r w:rsidRPr="004B3CB2">
        <w:rPr>
          <w:rFonts w:ascii="Arial" w:hAnsi="Arial" w:cs="Arial"/>
          <w:b w:val="0"/>
          <w:sz w:val="20"/>
          <w:szCs w:val="20"/>
        </w:rPr>
        <w:t xml:space="preserve"> in advance by the JBE. The physical location of Contractor’s data center, systems, and equipment where </w:t>
      </w:r>
      <w:r w:rsidR="000F7270" w:rsidRPr="004B3CB2">
        <w:rPr>
          <w:rFonts w:ascii="Arial" w:hAnsi="Arial" w:cs="Arial"/>
          <w:b w:val="0"/>
          <w:sz w:val="20"/>
          <w:szCs w:val="20"/>
        </w:rPr>
        <w:t xml:space="preserve">the </w:t>
      </w:r>
      <w:r w:rsidRPr="004B3CB2">
        <w:rPr>
          <w:rFonts w:ascii="Arial" w:hAnsi="Arial" w:cs="Arial"/>
          <w:b w:val="0"/>
          <w:sz w:val="20"/>
          <w:szCs w:val="20"/>
        </w:rPr>
        <w:t xml:space="preserve">JBE Data is stored shall be within the continental United States.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ensure that access to the JBE Data will be provided to the JBE (and its authorized users) 24 hours per day, 365 days per year (excluding agreed-upon maintenance downtime). Upon the JBE’s request, all JBE Data in the possession of Contractor shall be provided to JBE in a manner reasonably requested by JBE and all copies shall be permanently removed from Contractor’s system, records, and backups, and all subsequent use of such information by Contractor shall cease. </w:t>
      </w:r>
    </w:p>
    <w:p w14:paraId="4C4C37E1" w14:textId="77777777" w:rsidR="00B96F68" w:rsidRPr="004B3CB2" w:rsidRDefault="00C37895" w:rsidP="0054129C">
      <w:pPr>
        <w:pStyle w:val="Heading3"/>
        <w:numPr>
          <w:ilvl w:val="0"/>
          <w:numId w:val="50"/>
        </w:numPr>
        <w:tabs>
          <w:tab w:val="left" w:pos="720"/>
        </w:tabs>
        <w:spacing w:before="120" w:after="120" w:line="240" w:lineRule="auto"/>
        <w:ind w:left="1800" w:hanging="360"/>
        <w:rPr>
          <w:rFonts w:ascii="Arial" w:hAnsi="Arial" w:cs="Arial"/>
          <w:b w:val="0"/>
          <w:sz w:val="20"/>
          <w:szCs w:val="20"/>
        </w:rPr>
      </w:pPr>
      <w:r w:rsidRPr="004B3CB2">
        <w:rPr>
          <w:rFonts w:ascii="Arial" w:hAnsi="Arial" w:cs="Arial"/>
          <w:b w:val="0"/>
          <w:sz w:val="20"/>
          <w:szCs w:val="20"/>
        </w:rPr>
        <w:t>Confidential, sensitive, or personally identifiable information shall be encrypted in accordance with the highest industry standards, applicable laws, this Agreement, and JBE policies and procedures.</w:t>
      </w:r>
    </w:p>
    <w:p w14:paraId="5F7F834C" w14:textId="337D694E" w:rsidR="003D6011" w:rsidRPr="004B3CB2" w:rsidRDefault="00C37895" w:rsidP="003D6011">
      <w:pPr>
        <w:pStyle w:val="Heading3"/>
        <w:tabs>
          <w:tab w:val="left" w:pos="720"/>
        </w:tabs>
        <w:spacing w:before="120" w:after="120" w:line="240" w:lineRule="auto"/>
        <w:rPr>
          <w:rFonts w:ascii="Arial" w:hAnsi="Arial" w:cs="Arial"/>
          <w:b w:val="0"/>
          <w:sz w:val="20"/>
          <w:szCs w:val="20"/>
          <w:u w:val="single"/>
        </w:rPr>
      </w:pPr>
      <w:r w:rsidRPr="004B3CB2">
        <w:rPr>
          <w:rFonts w:ascii="Arial" w:hAnsi="Arial" w:cs="Arial"/>
          <w:b w:val="0"/>
          <w:sz w:val="20"/>
          <w:szCs w:val="20"/>
        </w:rPr>
        <w:tab/>
        <w:t xml:space="preserve">(c)         </w:t>
      </w:r>
      <w:r w:rsidRPr="004B3CB2">
        <w:rPr>
          <w:rFonts w:ascii="Arial" w:hAnsi="Arial" w:cs="Arial"/>
          <w:b w:val="0"/>
          <w:sz w:val="20"/>
          <w:szCs w:val="20"/>
          <w:u w:val="single"/>
        </w:rPr>
        <w:t>Data Breach</w:t>
      </w:r>
    </w:p>
    <w:p w14:paraId="18C9A9AB" w14:textId="03DA2B0E" w:rsidR="00C37895" w:rsidRPr="004B3CB2" w:rsidRDefault="00C37895" w:rsidP="00FE1AFB">
      <w:pPr>
        <w:pStyle w:val="Heading3"/>
        <w:tabs>
          <w:tab w:val="left" w:pos="720"/>
        </w:tabs>
        <w:spacing w:before="120" w:after="120" w:line="240" w:lineRule="auto"/>
        <w:ind w:left="1440"/>
        <w:rPr>
          <w:rFonts w:ascii="Arial" w:hAnsi="Arial" w:cs="Arial"/>
          <w:b w:val="0"/>
          <w:sz w:val="20"/>
          <w:szCs w:val="20"/>
        </w:rPr>
      </w:pPr>
      <w:r w:rsidRPr="004B3CB2">
        <w:rPr>
          <w:rFonts w:ascii="Arial" w:hAnsi="Arial" w:cs="Arial"/>
          <w:b w:val="0"/>
          <w:sz w:val="20"/>
          <w:szCs w:val="20"/>
        </w:rPr>
        <w:t xml:space="preserve">If there is a suspected or actual Data Breach, Contractor shall notify the JBE in writing within two (2) hours of becoming aware of such </w:t>
      </w:r>
      <w:proofErr w:type="gramStart"/>
      <w:r w:rsidRPr="004B3CB2">
        <w:rPr>
          <w:rFonts w:ascii="Arial" w:hAnsi="Arial" w:cs="Arial"/>
          <w:b w:val="0"/>
          <w:sz w:val="20"/>
          <w:szCs w:val="20"/>
        </w:rPr>
        <w:t>occurrence</w:t>
      </w:r>
      <w:proofErr w:type="gramEnd"/>
      <w:r w:rsidRPr="004B3CB2">
        <w:rPr>
          <w:rFonts w:ascii="Arial" w:hAnsi="Arial" w:cs="Arial"/>
          <w:b w:val="0"/>
          <w:sz w:val="20"/>
          <w:szCs w:val="20"/>
        </w:rPr>
        <w:t xml:space="preserve">. A “Data Breach” means any access, destruction, loss, theft, use, modification or disclosure of </w:t>
      </w:r>
      <w:r w:rsidR="000F7270" w:rsidRPr="004B3CB2">
        <w:rPr>
          <w:rFonts w:ascii="Arial" w:hAnsi="Arial" w:cs="Arial"/>
          <w:b w:val="0"/>
          <w:sz w:val="20"/>
          <w:szCs w:val="20"/>
        </w:rPr>
        <w:t xml:space="preserve">the </w:t>
      </w:r>
      <w:r w:rsidRPr="004B3CB2">
        <w:rPr>
          <w:rFonts w:ascii="Arial" w:hAnsi="Arial" w:cs="Arial"/>
          <w:b w:val="0"/>
          <w:sz w:val="20"/>
          <w:szCs w:val="20"/>
        </w:rPr>
        <w:t>JBE Data by an unauthorized party. Contractor’s notification shall identify: (</w:t>
      </w:r>
      <w:proofErr w:type="spellStart"/>
      <w:r w:rsidR="000E744F" w:rsidRPr="004B3CB2">
        <w:rPr>
          <w:rFonts w:ascii="Arial" w:hAnsi="Arial" w:cs="Arial"/>
          <w:b w:val="0"/>
          <w:sz w:val="20"/>
          <w:szCs w:val="20"/>
        </w:rPr>
        <w:t>i</w:t>
      </w:r>
      <w:proofErr w:type="spellEnd"/>
      <w:r w:rsidRPr="004B3CB2">
        <w:rPr>
          <w:rFonts w:ascii="Arial" w:hAnsi="Arial" w:cs="Arial"/>
          <w:b w:val="0"/>
          <w:sz w:val="20"/>
          <w:szCs w:val="20"/>
        </w:rPr>
        <w:t>) the nature of the Data Breach; (</w:t>
      </w:r>
      <w:r w:rsidR="000E744F" w:rsidRPr="004B3CB2">
        <w:rPr>
          <w:rFonts w:ascii="Arial" w:hAnsi="Arial" w:cs="Arial"/>
          <w:b w:val="0"/>
          <w:sz w:val="20"/>
          <w:szCs w:val="20"/>
        </w:rPr>
        <w:t>ii</w:t>
      </w:r>
      <w:r w:rsidRPr="004B3CB2">
        <w:rPr>
          <w:rFonts w:ascii="Arial" w:hAnsi="Arial" w:cs="Arial"/>
          <w:b w:val="0"/>
          <w:sz w:val="20"/>
          <w:szCs w:val="20"/>
        </w:rPr>
        <w:t>) the data accessed, used or disclosed; (</w:t>
      </w:r>
      <w:r w:rsidR="000E744F" w:rsidRPr="004B3CB2">
        <w:rPr>
          <w:rFonts w:ascii="Arial" w:hAnsi="Arial" w:cs="Arial"/>
          <w:b w:val="0"/>
          <w:sz w:val="20"/>
          <w:szCs w:val="20"/>
        </w:rPr>
        <w:t>iii</w:t>
      </w:r>
      <w:r w:rsidRPr="004B3CB2">
        <w:rPr>
          <w:rFonts w:ascii="Arial" w:hAnsi="Arial" w:cs="Arial"/>
          <w:b w:val="0"/>
          <w:sz w:val="20"/>
          <w:szCs w:val="20"/>
        </w:rPr>
        <w:t>) who accessed, used, disclosed and/or received data (if known); (</w:t>
      </w:r>
      <w:r w:rsidR="000E744F" w:rsidRPr="004B3CB2">
        <w:rPr>
          <w:rFonts w:ascii="Arial" w:hAnsi="Arial" w:cs="Arial"/>
          <w:b w:val="0"/>
          <w:sz w:val="20"/>
          <w:szCs w:val="20"/>
        </w:rPr>
        <w:t>iv</w:t>
      </w:r>
      <w:r w:rsidRPr="004B3CB2">
        <w:rPr>
          <w:rFonts w:ascii="Arial" w:hAnsi="Arial" w:cs="Arial"/>
          <w:b w:val="0"/>
          <w:sz w:val="20"/>
          <w:szCs w:val="20"/>
        </w:rPr>
        <w:t>) what Contractor has done or will do to mitigate the Data Breach; and (</w:t>
      </w:r>
      <w:r w:rsidR="000E744F" w:rsidRPr="004B3CB2">
        <w:rPr>
          <w:rFonts w:ascii="Arial" w:hAnsi="Arial" w:cs="Arial"/>
          <w:b w:val="0"/>
          <w:sz w:val="20"/>
          <w:szCs w:val="20"/>
        </w:rPr>
        <w:t>v)</w:t>
      </w:r>
      <w:r w:rsidRPr="004B3CB2">
        <w:rPr>
          <w:rFonts w:ascii="Arial" w:hAnsi="Arial" w:cs="Arial"/>
          <w:b w:val="0"/>
          <w:sz w:val="20"/>
          <w:szCs w:val="20"/>
        </w:rPr>
        <w:t xml:space="preserve"> corrective action Contractor has taken or will take to prevent future Data Breaches. Contractor </w:t>
      </w:r>
      <w:r w:rsidR="004A7F8E" w:rsidRPr="004B3CB2">
        <w:rPr>
          <w:rFonts w:ascii="Arial" w:hAnsi="Arial" w:cs="Arial"/>
          <w:b w:val="0"/>
          <w:sz w:val="20"/>
          <w:szCs w:val="20"/>
        </w:rPr>
        <w:t xml:space="preserve">shall promptly investigate the Data Breach and shall </w:t>
      </w:r>
      <w:r w:rsidRPr="004B3CB2">
        <w:rPr>
          <w:rFonts w:ascii="Arial" w:hAnsi="Arial" w:cs="Arial"/>
          <w:b w:val="0"/>
          <w:sz w:val="20"/>
          <w:szCs w:val="20"/>
        </w:rPr>
        <w:t>provide daily updates, or more frequently if required by the JBE, regarding findings and actions performed by Contractor until the Data Breach has been resolved to the JBE’s satisfaction</w:t>
      </w:r>
      <w:r w:rsidR="000E744F" w:rsidRPr="004B3CB2">
        <w:rPr>
          <w:rFonts w:ascii="Arial" w:hAnsi="Arial" w:cs="Arial"/>
          <w:b w:val="0"/>
          <w:sz w:val="20"/>
          <w:szCs w:val="20"/>
        </w:rPr>
        <w:t>, and Contractor has taken measures satisfactory to the JBE to prevent future Data Breaches</w:t>
      </w:r>
      <w:r w:rsidRPr="004B3CB2">
        <w:rPr>
          <w:rFonts w:ascii="Arial" w:hAnsi="Arial" w:cs="Arial"/>
          <w:b w:val="0"/>
          <w:sz w:val="20"/>
          <w:szCs w:val="20"/>
        </w:rPr>
        <w:t xml:space="preserve">.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w:t>
      </w:r>
      <w:proofErr w:type="gramStart"/>
      <w:r w:rsidRPr="004B3CB2">
        <w:rPr>
          <w:rFonts w:ascii="Arial" w:hAnsi="Arial" w:cs="Arial"/>
          <w:b w:val="0"/>
          <w:sz w:val="20"/>
          <w:szCs w:val="20"/>
        </w:rPr>
        <w:t>conduct an investigation</w:t>
      </w:r>
      <w:proofErr w:type="gramEnd"/>
      <w:r w:rsidRPr="004B3CB2">
        <w:rPr>
          <w:rFonts w:ascii="Arial" w:hAnsi="Arial" w:cs="Arial"/>
          <w:b w:val="0"/>
          <w:sz w:val="20"/>
          <w:szCs w:val="20"/>
        </w:rPr>
        <w:t xml:space="preserve"> of the Data Breach and shall share the report of the investigation with the JBE.  The JBE and/or its authorized agents shall have the right to lead (if required by law) or participate in the investigation.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cooperate fully with the JBE, its agents and law enforcement</w:t>
      </w:r>
      <w:r w:rsidR="00B96F68" w:rsidRPr="004B3CB2">
        <w:rPr>
          <w:rFonts w:ascii="Arial" w:hAnsi="Arial" w:cs="Arial"/>
          <w:b w:val="0"/>
          <w:sz w:val="20"/>
          <w:szCs w:val="20"/>
        </w:rPr>
        <w:t>, including with respect to taking steps to mitigate any adverse impact or harm arising from the Data Breach</w:t>
      </w:r>
      <w:r w:rsidRPr="004B3CB2">
        <w:rPr>
          <w:rFonts w:ascii="Arial" w:hAnsi="Arial" w:cs="Arial"/>
          <w:b w:val="0"/>
          <w:sz w:val="20"/>
          <w:szCs w:val="20"/>
        </w:rPr>
        <w:t xml:space="preserve">. </w:t>
      </w:r>
      <w:r w:rsidR="00F42C4D" w:rsidRPr="004B3CB2">
        <w:rPr>
          <w:rFonts w:ascii="Arial" w:hAnsi="Arial" w:cs="Arial"/>
          <w:b w:val="0"/>
          <w:sz w:val="20"/>
          <w:szCs w:val="20"/>
        </w:rPr>
        <w:t xml:space="preserve">After any Data Breach, Contractor shall at its expense have an </w:t>
      </w:r>
      <w:r w:rsidR="00F42C4D" w:rsidRPr="004B3CB2">
        <w:rPr>
          <w:rFonts w:ascii="Arial" w:hAnsi="Arial" w:cs="Arial"/>
          <w:b w:val="0"/>
          <w:sz w:val="20"/>
          <w:szCs w:val="20"/>
        </w:rPr>
        <w:lastRenderedPageBreak/>
        <w:t xml:space="preserve">independent, industry-recognized, JBE-approved third party perform an information security audit. The audit results shall be shared with the JBE within seven (7) days of Contractor’s receipt of such results. Upon Contractor receiving the results of the audit, Contractor shall provide the JBE with written evidence of planned remediation within thirty (30) days and promptly modify its security measures </w:t>
      </w:r>
      <w:proofErr w:type="gramStart"/>
      <w:r w:rsidR="00F42C4D" w:rsidRPr="004B3CB2">
        <w:rPr>
          <w:rFonts w:ascii="Arial" w:hAnsi="Arial" w:cs="Arial"/>
          <w:b w:val="0"/>
          <w:sz w:val="20"/>
          <w:szCs w:val="20"/>
        </w:rPr>
        <w:t>in order to</w:t>
      </w:r>
      <w:proofErr w:type="gramEnd"/>
      <w:r w:rsidR="00F42C4D" w:rsidRPr="004B3CB2">
        <w:rPr>
          <w:rFonts w:ascii="Arial" w:hAnsi="Arial" w:cs="Arial"/>
          <w:b w:val="0"/>
          <w:sz w:val="20"/>
          <w:szCs w:val="20"/>
        </w:rPr>
        <w:t xml:space="preserve"> meet its obligations under this Agreement.</w:t>
      </w:r>
    </w:p>
    <w:p w14:paraId="0B7EB11C" w14:textId="46D71ED4" w:rsidR="00C37895" w:rsidRPr="004B3CB2" w:rsidRDefault="00757565" w:rsidP="00C37895">
      <w:pPr>
        <w:pStyle w:val="Heading3"/>
        <w:tabs>
          <w:tab w:val="left" w:pos="720"/>
          <w:tab w:val="num" w:pos="2160"/>
        </w:tabs>
        <w:spacing w:before="120" w:after="120" w:line="240" w:lineRule="auto"/>
        <w:rPr>
          <w:rFonts w:ascii="Arial" w:hAnsi="Arial" w:cs="Arial"/>
          <w:b w:val="0"/>
          <w:sz w:val="20"/>
          <w:szCs w:val="20"/>
        </w:rPr>
      </w:pPr>
      <w:r w:rsidRPr="004B3CB2">
        <w:rPr>
          <w:rFonts w:ascii="Arial" w:hAnsi="Arial" w:cs="Arial"/>
          <w:b w:val="0"/>
          <w:sz w:val="20"/>
          <w:szCs w:val="20"/>
        </w:rPr>
        <w:tab/>
        <w:t xml:space="preserve">(d)        </w:t>
      </w:r>
      <w:r w:rsidR="00C37895" w:rsidRPr="004B3CB2">
        <w:rPr>
          <w:rFonts w:ascii="Arial" w:hAnsi="Arial" w:cs="Arial"/>
          <w:b w:val="0"/>
          <w:sz w:val="20"/>
          <w:szCs w:val="20"/>
          <w:u w:val="single"/>
        </w:rPr>
        <w:t>Security Assessments</w:t>
      </w:r>
    </w:p>
    <w:p w14:paraId="165D2430" w14:textId="16E2B50C" w:rsidR="00C37895" w:rsidRPr="004B3CB2" w:rsidRDefault="00C37895" w:rsidP="00FE1AFB">
      <w:pPr>
        <w:pStyle w:val="Heading3"/>
        <w:tabs>
          <w:tab w:val="left" w:pos="720"/>
          <w:tab w:val="num" w:pos="2160"/>
        </w:tabs>
        <w:spacing w:before="120" w:after="120" w:line="240" w:lineRule="auto"/>
        <w:ind w:left="1440"/>
        <w:rPr>
          <w:rFonts w:ascii="Arial" w:hAnsi="Arial" w:cs="Arial"/>
          <w:b w:val="0"/>
          <w:sz w:val="20"/>
          <w:szCs w:val="20"/>
        </w:rPr>
      </w:pPr>
      <w:r w:rsidRPr="004B3CB2">
        <w:rPr>
          <w:rFonts w:ascii="Arial" w:hAnsi="Arial" w:cs="Arial"/>
          <w:b w:val="0"/>
          <w:sz w:val="20"/>
          <w:szCs w:val="20"/>
        </w:rPr>
        <w:t xml:space="preserve">Upon </w:t>
      </w:r>
      <w:proofErr w:type="gramStart"/>
      <w:r w:rsidRPr="004B3CB2">
        <w:rPr>
          <w:rFonts w:ascii="Arial" w:hAnsi="Arial" w:cs="Arial"/>
          <w:b w:val="0"/>
          <w:sz w:val="20"/>
          <w:szCs w:val="20"/>
        </w:rPr>
        <w:t>advance</w:t>
      </w:r>
      <w:proofErr w:type="gramEnd"/>
      <w:r w:rsidRPr="004B3CB2">
        <w:rPr>
          <w:rFonts w:ascii="Arial" w:hAnsi="Arial" w:cs="Arial"/>
          <w:b w:val="0"/>
          <w:sz w:val="20"/>
          <w:szCs w:val="20"/>
        </w:rPr>
        <w:t xml:space="preserve"> written </w:t>
      </w:r>
      <w:r w:rsidR="00FD2C49" w:rsidRPr="004B3CB2">
        <w:rPr>
          <w:rFonts w:ascii="Arial" w:hAnsi="Arial" w:cs="Arial"/>
          <w:b w:val="0"/>
          <w:sz w:val="20"/>
          <w:szCs w:val="20"/>
        </w:rPr>
        <w:t xml:space="preserve">notice </w:t>
      </w:r>
      <w:r w:rsidRPr="004B3CB2">
        <w:rPr>
          <w:rFonts w:ascii="Arial" w:hAnsi="Arial" w:cs="Arial"/>
          <w:b w:val="0"/>
          <w:sz w:val="20"/>
          <w:szCs w:val="20"/>
        </w:rPr>
        <w:t xml:space="preserve">by </w:t>
      </w:r>
      <w:r w:rsidR="00FD2C49" w:rsidRPr="004B3CB2">
        <w:rPr>
          <w:rFonts w:ascii="Arial" w:hAnsi="Arial" w:cs="Arial"/>
          <w:b w:val="0"/>
          <w:sz w:val="20"/>
          <w:szCs w:val="20"/>
        </w:rPr>
        <w:t xml:space="preserve">the </w:t>
      </w:r>
      <w:r w:rsidRPr="004B3CB2">
        <w:rPr>
          <w:rFonts w:ascii="Arial" w:hAnsi="Arial" w:cs="Arial"/>
          <w:b w:val="0"/>
          <w:sz w:val="20"/>
          <w:szCs w:val="20"/>
        </w:rPr>
        <w:t xml:space="preserve">JBE, Contractor agrees that </w:t>
      </w:r>
      <w:r w:rsidR="009A16A7" w:rsidRPr="004B3CB2">
        <w:rPr>
          <w:rFonts w:ascii="Arial" w:hAnsi="Arial" w:cs="Arial"/>
          <w:b w:val="0"/>
          <w:sz w:val="20"/>
          <w:szCs w:val="20"/>
        </w:rPr>
        <w:t xml:space="preserve">the </w:t>
      </w:r>
      <w:r w:rsidRPr="004B3CB2">
        <w:rPr>
          <w:rFonts w:ascii="Arial" w:hAnsi="Arial" w:cs="Arial"/>
          <w:b w:val="0"/>
          <w:sz w:val="20"/>
          <w:szCs w:val="20"/>
        </w:rPr>
        <w:t>JBE shall have reasonable access to Contractor’s operational documentation, records, logs, and databases that relate to data security</w:t>
      </w:r>
      <w:r w:rsidR="00757565" w:rsidRPr="004B3CB2">
        <w:rPr>
          <w:rFonts w:ascii="Arial" w:hAnsi="Arial" w:cs="Arial"/>
          <w:b w:val="0"/>
          <w:sz w:val="20"/>
          <w:szCs w:val="20"/>
        </w:rPr>
        <w:t xml:space="preserve"> and the Contractor’s Information Security Program</w:t>
      </w:r>
      <w:r w:rsidRPr="004B3CB2">
        <w:rPr>
          <w:rFonts w:ascii="Arial" w:hAnsi="Arial" w:cs="Arial"/>
          <w:b w:val="0"/>
          <w:sz w:val="20"/>
          <w:szCs w:val="20"/>
        </w:rPr>
        <w:t xml:space="preserve">. Upon </w:t>
      </w:r>
      <w:r w:rsidR="009A16A7" w:rsidRPr="004B3CB2">
        <w:rPr>
          <w:rFonts w:ascii="Arial" w:hAnsi="Arial" w:cs="Arial"/>
          <w:b w:val="0"/>
          <w:sz w:val="20"/>
          <w:szCs w:val="20"/>
        </w:rPr>
        <w:t xml:space="preserve">the </w:t>
      </w:r>
      <w:r w:rsidRPr="004B3CB2">
        <w:rPr>
          <w:rFonts w:ascii="Arial" w:hAnsi="Arial" w:cs="Arial"/>
          <w:b w:val="0"/>
          <w:sz w:val="20"/>
          <w:szCs w:val="20"/>
        </w:rPr>
        <w:t xml:space="preserve">JBE’s request, Contractor shall, at its expense, perform, or cause to have performed an assessment of Contractor’s compliance with its </w:t>
      </w:r>
      <w:r w:rsidR="00757565" w:rsidRPr="004B3CB2">
        <w:rPr>
          <w:rFonts w:ascii="Arial" w:hAnsi="Arial" w:cs="Arial"/>
          <w:b w:val="0"/>
          <w:sz w:val="20"/>
          <w:szCs w:val="20"/>
        </w:rPr>
        <w:t xml:space="preserve">privacy and </w:t>
      </w:r>
      <w:r w:rsidRPr="004B3CB2">
        <w:rPr>
          <w:rFonts w:ascii="Arial" w:hAnsi="Arial" w:cs="Arial"/>
          <w:b w:val="0"/>
          <w:sz w:val="20"/>
          <w:szCs w:val="20"/>
        </w:rPr>
        <w:t xml:space="preserve">data security obligations. Contractor shall provide to the JBE the results, including any findings and recommendations made by Contractor’s assessors, of such assessment, and, at its expense, take any corrective actions. </w:t>
      </w:r>
      <w:r w:rsidR="00F02404" w:rsidRPr="004B3CB2">
        <w:rPr>
          <w:rFonts w:ascii="Arial" w:hAnsi="Arial" w:cs="Arial"/>
          <w:b w:val="0"/>
          <w:sz w:val="20"/>
          <w:szCs w:val="20"/>
        </w:rPr>
        <w:t xml:space="preserve"> </w:t>
      </w:r>
    </w:p>
    <w:p w14:paraId="0E4214F1" w14:textId="77777777" w:rsidR="00C37895" w:rsidRPr="004B3CB2" w:rsidRDefault="00A30ED8" w:rsidP="00C37895">
      <w:pPr>
        <w:pStyle w:val="Heading3"/>
        <w:tabs>
          <w:tab w:val="left" w:pos="720"/>
          <w:tab w:val="num" w:pos="2160"/>
        </w:tabs>
        <w:spacing w:before="120" w:after="120" w:line="240" w:lineRule="auto"/>
        <w:rPr>
          <w:rFonts w:ascii="Arial" w:hAnsi="Arial" w:cs="Arial"/>
          <w:b w:val="0"/>
          <w:sz w:val="20"/>
          <w:szCs w:val="20"/>
        </w:rPr>
      </w:pPr>
      <w:r w:rsidRPr="004B3CB2">
        <w:rPr>
          <w:rFonts w:ascii="Arial" w:hAnsi="Arial" w:cs="Arial"/>
          <w:b w:val="0"/>
          <w:sz w:val="20"/>
          <w:szCs w:val="20"/>
        </w:rPr>
        <w:tab/>
        <w:t xml:space="preserve">(e)        </w:t>
      </w:r>
      <w:r w:rsidR="00C37895" w:rsidRPr="004B3CB2">
        <w:rPr>
          <w:rFonts w:ascii="Arial" w:hAnsi="Arial" w:cs="Arial"/>
          <w:b w:val="0"/>
          <w:sz w:val="20"/>
          <w:szCs w:val="20"/>
          <w:u w:val="single"/>
        </w:rPr>
        <w:t>Data Requests</w:t>
      </w:r>
    </w:p>
    <w:p w14:paraId="182A0A51" w14:textId="2C51D04D" w:rsidR="00C37895" w:rsidRPr="004B3CB2" w:rsidRDefault="00C37895" w:rsidP="00FE1AFB">
      <w:pPr>
        <w:pStyle w:val="Heading3"/>
        <w:tabs>
          <w:tab w:val="left" w:pos="720"/>
          <w:tab w:val="num" w:pos="2160"/>
        </w:tabs>
        <w:spacing w:before="120" w:after="120" w:line="240" w:lineRule="auto"/>
        <w:ind w:left="1440"/>
        <w:rPr>
          <w:rFonts w:ascii="Arial" w:hAnsi="Arial" w:cs="Arial"/>
          <w:b w:val="0"/>
          <w:sz w:val="20"/>
          <w:szCs w:val="20"/>
        </w:rPr>
      </w:pP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promptly notify the JBE upon receipt of any requests which in any way might reasonably require access to the JBE Data. Contractor shall not respond to subpoenas, service of process, Public Records Act requests</w:t>
      </w:r>
      <w:r w:rsidR="007169ED" w:rsidRPr="004B3CB2">
        <w:rPr>
          <w:rFonts w:ascii="Arial" w:hAnsi="Arial" w:cs="Arial"/>
          <w:b w:val="0"/>
          <w:sz w:val="20"/>
          <w:szCs w:val="20"/>
        </w:rPr>
        <w:t xml:space="preserve"> (or requests under California Rule of Court 10.500)</w:t>
      </w:r>
      <w:r w:rsidRPr="004B3CB2">
        <w:rPr>
          <w:rFonts w:ascii="Arial" w:hAnsi="Arial" w:cs="Arial"/>
          <w:b w:val="0"/>
          <w:sz w:val="20"/>
          <w:szCs w:val="20"/>
        </w:rPr>
        <w:t>, and other legal requests directed at Contractor regarding this Agreement</w:t>
      </w:r>
      <w:r w:rsidR="00A30ED8" w:rsidRPr="004B3CB2">
        <w:rPr>
          <w:rFonts w:ascii="Arial" w:hAnsi="Arial" w:cs="Arial"/>
          <w:b w:val="0"/>
          <w:sz w:val="20"/>
          <w:szCs w:val="20"/>
        </w:rPr>
        <w:t xml:space="preserve"> </w:t>
      </w:r>
      <w:r w:rsidRPr="004B3CB2">
        <w:rPr>
          <w:rFonts w:ascii="Arial" w:hAnsi="Arial" w:cs="Arial"/>
          <w:b w:val="0"/>
          <w:sz w:val="20"/>
          <w:szCs w:val="20"/>
        </w:rPr>
        <w:t xml:space="preserve">or JBE Data without first notifying the JBE.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provide its intended responses to the JBE with adequate time for the JBE to review, revise and, if necessary, seek a protective order in a court of competent jurisdiction.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not respond to legal requests directed at the JBE unless authorized in writing to do so by the JBE.</w:t>
      </w:r>
    </w:p>
    <w:p w14:paraId="1FDA71B6" w14:textId="77777777" w:rsidR="0054129C" w:rsidRPr="004B3CB2" w:rsidRDefault="00A30ED8" w:rsidP="00501FDE">
      <w:pPr>
        <w:pStyle w:val="Heading3"/>
        <w:keepNext w:val="0"/>
        <w:widowControl w:val="0"/>
        <w:tabs>
          <w:tab w:val="left" w:pos="720"/>
          <w:tab w:val="num" w:pos="2160"/>
        </w:tabs>
        <w:spacing w:before="0" w:line="240" w:lineRule="auto"/>
        <w:rPr>
          <w:rFonts w:ascii="Arial" w:hAnsi="Arial" w:cs="Arial"/>
          <w:b w:val="0"/>
          <w:sz w:val="20"/>
          <w:szCs w:val="20"/>
        </w:rPr>
      </w:pPr>
      <w:r w:rsidRPr="004B3CB2">
        <w:rPr>
          <w:rFonts w:ascii="Arial" w:hAnsi="Arial" w:cs="Arial"/>
          <w:b w:val="0"/>
          <w:sz w:val="20"/>
          <w:szCs w:val="20"/>
        </w:rPr>
        <w:tab/>
        <w:t xml:space="preserve">(f)        </w:t>
      </w:r>
      <w:r w:rsidRPr="004B3CB2">
        <w:rPr>
          <w:rFonts w:ascii="Arial" w:hAnsi="Arial" w:cs="Arial"/>
          <w:b w:val="0"/>
          <w:sz w:val="20"/>
          <w:szCs w:val="20"/>
          <w:u w:val="single"/>
        </w:rPr>
        <w:t xml:space="preserve">Data </w:t>
      </w:r>
      <w:r w:rsidR="002E7893" w:rsidRPr="004B3CB2">
        <w:rPr>
          <w:rFonts w:ascii="Arial" w:hAnsi="Arial" w:cs="Arial"/>
          <w:b w:val="0"/>
          <w:sz w:val="20"/>
          <w:szCs w:val="20"/>
          <w:u w:val="single"/>
        </w:rPr>
        <w:t>Backups</w:t>
      </w:r>
    </w:p>
    <w:p w14:paraId="1A491402" w14:textId="7D427449" w:rsidR="00C37895" w:rsidRPr="004B3CB2" w:rsidRDefault="00FE1AFB" w:rsidP="00501FDE">
      <w:pPr>
        <w:pStyle w:val="Heading3"/>
        <w:keepNext w:val="0"/>
        <w:widowControl w:val="0"/>
        <w:tabs>
          <w:tab w:val="left" w:pos="720"/>
          <w:tab w:val="num" w:pos="2160"/>
        </w:tabs>
        <w:spacing w:before="0" w:line="240" w:lineRule="auto"/>
        <w:rPr>
          <w:rFonts w:ascii="Arial" w:hAnsi="Arial" w:cs="Arial"/>
          <w:b w:val="0"/>
          <w:sz w:val="20"/>
          <w:szCs w:val="20"/>
        </w:rPr>
      </w:pPr>
      <w:r>
        <w:rPr>
          <w:rFonts w:ascii="Arial" w:hAnsi="Arial" w:cs="Arial"/>
          <w:b w:val="0"/>
          <w:sz w:val="20"/>
          <w:szCs w:val="20"/>
        </w:rPr>
        <w:tab/>
        <w:t xml:space="preserve">           </w:t>
      </w:r>
      <w:r w:rsidR="00C37895" w:rsidRPr="004B3CB2">
        <w:rPr>
          <w:rFonts w:ascii="Arial" w:hAnsi="Arial" w:cs="Arial"/>
          <w:b w:val="0"/>
          <w:sz w:val="20"/>
          <w:szCs w:val="20"/>
        </w:rPr>
        <w:t xml:space="preserve">If Contractor </w:t>
      </w:r>
      <w:proofErr w:type="gramStart"/>
      <w:r w:rsidR="0076255F" w:rsidRPr="004B3CB2">
        <w:rPr>
          <w:rFonts w:ascii="Arial" w:hAnsi="Arial" w:cs="Arial"/>
          <w:b w:val="0"/>
          <w:sz w:val="20"/>
          <w:szCs w:val="20"/>
        </w:rPr>
        <w:t>is providing</w:t>
      </w:r>
      <w:proofErr w:type="gramEnd"/>
      <w:r w:rsidR="00C37895" w:rsidRPr="004B3CB2">
        <w:rPr>
          <w:rFonts w:ascii="Arial" w:hAnsi="Arial" w:cs="Arial"/>
          <w:b w:val="0"/>
          <w:sz w:val="20"/>
          <w:szCs w:val="20"/>
        </w:rPr>
        <w:t xml:space="preserve"> Hosted Services</w:t>
      </w:r>
      <w:r w:rsidR="0076255F" w:rsidRPr="004B3CB2">
        <w:rPr>
          <w:rFonts w:ascii="Arial" w:hAnsi="Arial" w:cs="Arial"/>
          <w:b w:val="0"/>
          <w:sz w:val="20"/>
          <w:szCs w:val="20"/>
        </w:rPr>
        <w:t xml:space="preserve"> under this Agreement</w:t>
      </w:r>
      <w:r w:rsidR="00C37895" w:rsidRPr="004B3CB2">
        <w:rPr>
          <w:rFonts w:ascii="Arial" w:hAnsi="Arial" w:cs="Arial"/>
          <w:b w:val="0"/>
          <w:sz w:val="20"/>
          <w:szCs w:val="20"/>
        </w:rPr>
        <w:t>, Contractor shall:</w:t>
      </w:r>
    </w:p>
    <w:p w14:paraId="00914FBF" w14:textId="727F361A" w:rsidR="00C37895" w:rsidRPr="004B3CB2" w:rsidRDefault="004E3A53" w:rsidP="004E3A53">
      <w:pPr>
        <w:pStyle w:val="Heading3"/>
        <w:keepNext w:val="0"/>
        <w:widowControl w:val="0"/>
        <w:tabs>
          <w:tab w:val="left" w:pos="720"/>
          <w:tab w:val="num" w:pos="2160"/>
        </w:tabs>
        <w:spacing w:before="0" w:line="240" w:lineRule="auto"/>
        <w:ind w:left="1440" w:hanging="720"/>
        <w:rPr>
          <w:rFonts w:ascii="Arial" w:hAnsi="Arial" w:cs="Arial"/>
          <w:b w:val="0"/>
          <w:sz w:val="20"/>
          <w:szCs w:val="20"/>
        </w:rPr>
      </w:pPr>
      <w:r>
        <w:rPr>
          <w:rFonts w:ascii="Arial" w:hAnsi="Arial" w:cs="Arial"/>
          <w:b w:val="0"/>
          <w:sz w:val="20"/>
          <w:szCs w:val="20"/>
        </w:rPr>
        <w:tab/>
      </w:r>
      <w:r w:rsidR="00C37895" w:rsidRPr="004B3CB2">
        <w:rPr>
          <w:rFonts w:ascii="Arial" w:hAnsi="Arial" w:cs="Arial"/>
          <w:b w:val="0"/>
          <w:sz w:val="20"/>
          <w:szCs w:val="20"/>
        </w:rPr>
        <w:t xml:space="preserve">ensure that any hosting facilities (including computers, network, data storage, backup, archive devices, and the data storage media), and disaster recovery facilities (if applicable) shall be located in the continental United </w:t>
      </w:r>
      <w:proofErr w:type="gramStart"/>
      <w:r w:rsidR="00C37895" w:rsidRPr="004B3CB2">
        <w:rPr>
          <w:rFonts w:ascii="Arial" w:hAnsi="Arial" w:cs="Arial"/>
          <w:b w:val="0"/>
          <w:sz w:val="20"/>
          <w:szCs w:val="20"/>
        </w:rPr>
        <w:t>States;</w:t>
      </w:r>
      <w:proofErr w:type="gramEnd"/>
    </w:p>
    <w:p w14:paraId="61ACFCA5" w14:textId="54C9F694" w:rsidR="00C37895" w:rsidRPr="004B3CB2" w:rsidRDefault="00EC3B36" w:rsidP="00EC3B36">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provide periodically</w:t>
      </w:r>
      <w:r w:rsidR="00C37895" w:rsidRPr="004B3CB2">
        <w:rPr>
          <w:rFonts w:ascii="Arial" w:hAnsi="Arial" w:cs="Arial"/>
          <w:b w:val="0"/>
          <w:sz w:val="20"/>
          <w:szCs w:val="20"/>
        </w:rPr>
        <w:t xml:space="preserve"> full backup of all JBE </w:t>
      </w:r>
      <w:proofErr w:type="gramStart"/>
      <w:r w:rsidR="00C37895" w:rsidRPr="004B3CB2">
        <w:rPr>
          <w:rFonts w:ascii="Arial" w:hAnsi="Arial" w:cs="Arial"/>
          <w:b w:val="0"/>
          <w:sz w:val="20"/>
          <w:szCs w:val="20"/>
        </w:rPr>
        <w:t>Data</w:t>
      </w:r>
      <w:r w:rsidR="00A30ED8" w:rsidRPr="004B3CB2">
        <w:rPr>
          <w:rFonts w:ascii="Arial" w:hAnsi="Arial" w:cs="Arial"/>
          <w:b w:val="0"/>
          <w:sz w:val="20"/>
          <w:szCs w:val="20"/>
        </w:rPr>
        <w:t>;</w:t>
      </w:r>
      <w:proofErr w:type="gramEnd"/>
      <w:r w:rsidR="00456DF9" w:rsidRPr="004B3CB2">
        <w:rPr>
          <w:rFonts w:ascii="Arial" w:hAnsi="Arial" w:cs="Arial"/>
          <w:b w:val="0"/>
          <w:sz w:val="20"/>
          <w:szCs w:val="20"/>
        </w:rPr>
        <w:t xml:space="preserve"> </w:t>
      </w:r>
    </w:p>
    <w:p w14:paraId="446530DE" w14:textId="01557907" w:rsidR="00C37895" w:rsidRPr="004B3CB2" w:rsidRDefault="00C37895" w:rsidP="00EC3B36">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 xml:space="preserve">provide periodic incremental backup of all JBE </w:t>
      </w:r>
      <w:proofErr w:type="gramStart"/>
      <w:r w:rsidRPr="004B3CB2">
        <w:rPr>
          <w:rFonts w:ascii="Arial" w:hAnsi="Arial" w:cs="Arial"/>
          <w:b w:val="0"/>
          <w:sz w:val="20"/>
          <w:szCs w:val="20"/>
        </w:rPr>
        <w:t>Data</w:t>
      </w:r>
      <w:r w:rsidR="00A30ED8" w:rsidRPr="004B3CB2">
        <w:rPr>
          <w:rFonts w:ascii="Arial" w:hAnsi="Arial" w:cs="Arial"/>
          <w:b w:val="0"/>
          <w:sz w:val="20"/>
          <w:szCs w:val="20"/>
        </w:rPr>
        <w:t>;</w:t>
      </w:r>
      <w:proofErr w:type="gramEnd"/>
    </w:p>
    <w:p w14:paraId="79107B4D" w14:textId="4EE77A29" w:rsidR="00C37895" w:rsidRPr="004B3CB2" w:rsidRDefault="00C37895" w:rsidP="00EC3B36">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 xml:space="preserve">have the capability to recover data from the JBE Data backup </w:t>
      </w:r>
      <w:proofErr w:type="gramStart"/>
      <w:r w:rsidRPr="004B3CB2">
        <w:rPr>
          <w:rFonts w:ascii="Arial" w:hAnsi="Arial" w:cs="Arial"/>
          <w:b w:val="0"/>
          <w:sz w:val="20"/>
          <w:szCs w:val="20"/>
        </w:rPr>
        <w:t>copy</w:t>
      </w:r>
      <w:r w:rsidR="00A30ED8" w:rsidRPr="004B3CB2">
        <w:rPr>
          <w:rFonts w:ascii="Arial" w:hAnsi="Arial" w:cs="Arial"/>
          <w:b w:val="0"/>
          <w:sz w:val="20"/>
          <w:szCs w:val="20"/>
        </w:rPr>
        <w:t>;</w:t>
      </w:r>
      <w:proofErr w:type="gramEnd"/>
    </w:p>
    <w:p w14:paraId="08574431" w14:textId="1F18ECCF" w:rsidR="00C37895" w:rsidRPr="004B3CB2" w:rsidRDefault="00C37895" w:rsidP="00EC3B36">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 xml:space="preserve">have the capability to export </w:t>
      </w:r>
      <w:r w:rsidR="0054129C" w:rsidRPr="004B3CB2">
        <w:rPr>
          <w:rFonts w:ascii="Arial" w:hAnsi="Arial" w:cs="Arial"/>
          <w:b w:val="0"/>
          <w:sz w:val="20"/>
          <w:szCs w:val="20"/>
        </w:rPr>
        <w:t xml:space="preserve">the </w:t>
      </w:r>
      <w:r w:rsidRPr="004B3CB2">
        <w:rPr>
          <w:rFonts w:ascii="Arial" w:hAnsi="Arial" w:cs="Arial"/>
          <w:b w:val="0"/>
          <w:sz w:val="20"/>
          <w:szCs w:val="20"/>
        </w:rPr>
        <w:t xml:space="preserve">JBE’s raw data in human readable and </w:t>
      </w:r>
      <w:proofErr w:type="gramStart"/>
      <w:r w:rsidRPr="004B3CB2">
        <w:rPr>
          <w:rFonts w:ascii="Arial" w:hAnsi="Arial" w:cs="Arial"/>
          <w:b w:val="0"/>
          <w:sz w:val="20"/>
          <w:szCs w:val="20"/>
        </w:rPr>
        <w:t>machine readable</w:t>
      </w:r>
      <w:proofErr w:type="gramEnd"/>
      <w:r w:rsidRPr="004B3CB2">
        <w:rPr>
          <w:rFonts w:ascii="Arial" w:hAnsi="Arial" w:cs="Arial"/>
          <w:b w:val="0"/>
          <w:sz w:val="20"/>
          <w:szCs w:val="20"/>
        </w:rPr>
        <w:t xml:space="preserve"> format, and have the capability to promptly provide </w:t>
      </w:r>
      <w:r w:rsidR="000F7270" w:rsidRPr="004B3CB2">
        <w:rPr>
          <w:rFonts w:ascii="Arial" w:hAnsi="Arial" w:cs="Arial"/>
          <w:b w:val="0"/>
          <w:sz w:val="20"/>
          <w:szCs w:val="20"/>
        </w:rPr>
        <w:t xml:space="preserve">the </w:t>
      </w:r>
      <w:r w:rsidRPr="004B3CB2">
        <w:rPr>
          <w:rFonts w:ascii="Arial" w:hAnsi="Arial" w:cs="Arial"/>
          <w:b w:val="0"/>
          <w:sz w:val="20"/>
          <w:szCs w:val="20"/>
        </w:rPr>
        <w:t>JBE Data to JBE upon its request</w:t>
      </w:r>
      <w:r w:rsidR="00A30ED8" w:rsidRPr="004B3CB2">
        <w:rPr>
          <w:rFonts w:ascii="Arial" w:hAnsi="Arial" w:cs="Arial"/>
          <w:b w:val="0"/>
          <w:sz w:val="20"/>
          <w:szCs w:val="20"/>
        </w:rPr>
        <w:t>;</w:t>
      </w:r>
    </w:p>
    <w:p w14:paraId="16DFD229" w14:textId="1412AD61" w:rsidR="00C37895" w:rsidRPr="004B3CB2" w:rsidRDefault="00C37895" w:rsidP="0090770A">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 xml:space="preserve">have the capability to import </w:t>
      </w:r>
      <w:r w:rsidR="00467286" w:rsidRPr="004B3CB2">
        <w:rPr>
          <w:rFonts w:ascii="Arial" w:hAnsi="Arial" w:cs="Arial"/>
          <w:b w:val="0"/>
          <w:sz w:val="20"/>
          <w:szCs w:val="20"/>
        </w:rPr>
        <w:t xml:space="preserve">the JBE Data </w:t>
      </w:r>
      <w:r w:rsidRPr="004B3CB2">
        <w:rPr>
          <w:rFonts w:ascii="Arial" w:hAnsi="Arial" w:cs="Arial"/>
          <w:b w:val="0"/>
          <w:sz w:val="20"/>
          <w:szCs w:val="20"/>
        </w:rPr>
        <w:t xml:space="preserve">(subject to Contractor’s confidentiality </w:t>
      </w:r>
      <w:r w:rsidR="00467286" w:rsidRPr="004B3CB2">
        <w:rPr>
          <w:rFonts w:ascii="Arial" w:hAnsi="Arial" w:cs="Arial"/>
          <w:b w:val="0"/>
          <w:sz w:val="20"/>
          <w:szCs w:val="20"/>
        </w:rPr>
        <w:t xml:space="preserve">and data security </w:t>
      </w:r>
      <w:r w:rsidRPr="004B3CB2">
        <w:rPr>
          <w:rFonts w:ascii="Arial" w:hAnsi="Arial" w:cs="Arial"/>
          <w:b w:val="0"/>
          <w:sz w:val="20"/>
          <w:szCs w:val="20"/>
        </w:rPr>
        <w:t>obligations</w:t>
      </w:r>
      <w:proofErr w:type="gramStart"/>
      <w:r w:rsidRPr="004B3CB2">
        <w:rPr>
          <w:rFonts w:ascii="Arial" w:hAnsi="Arial" w:cs="Arial"/>
          <w:b w:val="0"/>
          <w:sz w:val="20"/>
          <w:szCs w:val="20"/>
        </w:rPr>
        <w:t>)</w:t>
      </w:r>
      <w:r w:rsidR="00A30ED8" w:rsidRPr="004B3CB2">
        <w:rPr>
          <w:rFonts w:ascii="Arial" w:hAnsi="Arial" w:cs="Arial"/>
          <w:b w:val="0"/>
          <w:sz w:val="20"/>
          <w:szCs w:val="20"/>
        </w:rPr>
        <w:t>;</w:t>
      </w:r>
      <w:proofErr w:type="gramEnd"/>
      <w:r w:rsidR="00A30ED8" w:rsidRPr="004B3CB2">
        <w:rPr>
          <w:rFonts w:ascii="Arial" w:hAnsi="Arial" w:cs="Arial"/>
          <w:b w:val="0"/>
          <w:sz w:val="20"/>
          <w:szCs w:val="20"/>
        </w:rPr>
        <w:t xml:space="preserve"> </w:t>
      </w:r>
    </w:p>
    <w:p w14:paraId="238E37E0" w14:textId="3E60DE9C" w:rsidR="00EE7738" w:rsidRPr="004B3CB2" w:rsidRDefault="00EE7738" w:rsidP="0090770A">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 xml:space="preserve">provide hourly snapshot backups of </w:t>
      </w:r>
      <w:r w:rsidR="000F7270" w:rsidRPr="004B3CB2">
        <w:rPr>
          <w:rFonts w:ascii="Arial" w:hAnsi="Arial" w:cs="Arial"/>
          <w:b w:val="0"/>
          <w:sz w:val="20"/>
          <w:szCs w:val="20"/>
        </w:rPr>
        <w:t xml:space="preserve">the </w:t>
      </w:r>
      <w:r w:rsidR="00467286" w:rsidRPr="004B3CB2">
        <w:rPr>
          <w:rFonts w:ascii="Arial" w:hAnsi="Arial" w:cs="Arial"/>
          <w:b w:val="0"/>
          <w:sz w:val="20"/>
          <w:szCs w:val="20"/>
        </w:rPr>
        <w:t>JBE Data</w:t>
      </w:r>
      <w:r w:rsidRPr="004B3CB2">
        <w:rPr>
          <w:rFonts w:ascii="Arial" w:hAnsi="Arial" w:cs="Arial"/>
          <w:b w:val="0"/>
          <w:sz w:val="20"/>
          <w:szCs w:val="20"/>
        </w:rPr>
        <w:t xml:space="preserve"> (daily backups </w:t>
      </w:r>
      <w:r w:rsidR="00E85DAB" w:rsidRPr="004B3CB2">
        <w:rPr>
          <w:rFonts w:ascii="Arial" w:hAnsi="Arial" w:cs="Arial"/>
          <w:b w:val="0"/>
          <w:sz w:val="20"/>
          <w:szCs w:val="20"/>
        </w:rPr>
        <w:t>shall also be performed</w:t>
      </w:r>
      <w:proofErr w:type="gramStart"/>
      <w:r w:rsidR="00E85DAB" w:rsidRPr="004B3CB2">
        <w:rPr>
          <w:rFonts w:ascii="Arial" w:hAnsi="Arial" w:cs="Arial"/>
          <w:b w:val="0"/>
          <w:sz w:val="20"/>
          <w:szCs w:val="20"/>
        </w:rPr>
        <w:t>);</w:t>
      </w:r>
      <w:proofErr w:type="gramEnd"/>
      <w:r w:rsidR="00E85DAB" w:rsidRPr="004B3CB2">
        <w:rPr>
          <w:rFonts w:ascii="Arial" w:hAnsi="Arial" w:cs="Arial"/>
          <w:b w:val="0"/>
          <w:sz w:val="20"/>
          <w:szCs w:val="20"/>
        </w:rPr>
        <w:t xml:space="preserve"> </w:t>
      </w:r>
      <w:r w:rsidRPr="004B3CB2">
        <w:rPr>
          <w:rFonts w:ascii="Arial" w:hAnsi="Arial" w:cs="Arial"/>
          <w:b w:val="0"/>
          <w:sz w:val="20"/>
          <w:szCs w:val="20"/>
        </w:rPr>
        <w:t xml:space="preserve"> </w:t>
      </w:r>
    </w:p>
    <w:p w14:paraId="22026312" w14:textId="0773A7FF" w:rsidR="00E85DAB" w:rsidRPr="004B3CB2" w:rsidRDefault="00C37895" w:rsidP="0090770A">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maintain recoverable</w:t>
      </w:r>
      <w:r w:rsidR="00467286" w:rsidRPr="004B3CB2">
        <w:rPr>
          <w:rFonts w:ascii="Arial" w:hAnsi="Arial" w:cs="Arial"/>
          <w:b w:val="0"/>
          <w:sz w:val="20"/>
          <w:szCs w:val="20"/>
        </w:rPr>
        <w:t>,</w:t>
      </w:r>
      <w:r w:rsidRPr="004B3CB2">
        <w:rPr>
          <w:rFonts w:ascii="Arial" w:hAnsi="Arial" w:cs="Arial"/>
          <w:b w:val="0"/>
          <w:sz w:val="20"/>
          <w:szCs w:val="20"/>
        </w:rPr>
        <w:t xml:space="preserve"> secure backups </w:t>
      </w:r>
      <w:r w:rsidR="00467286" w:rsidRPr="004B3CB2">
        <w:rPr>
          <w:rFonts w:ascii="Arial" w:hAnsi="Arial" w:cs="Arial"/>
          <w:b w:val="0"/>
          <w:sz w:val="20"/>
          <w:szCs w:val="20"/>
        </w:rPr>
        <w:t xml:space="preserve">of </w:t>
      </w:r>
      <w:r w:rsidR="000F7270" w:rsidRPr="004B3CB2">
        <w:rPr>
          <w:rFonts w:ascii="Arial" w:hAnsi="Arial" w:cs="Arial"/>
          <w:b w:val="0"/>
          <w:sz w:val="20"/>
          <w:szCs w:val="20"/>
        </w:rPr>
        <w:t xml:space="preserve">the </w:t>
      </w:r>
      <w:r w:rsidR="00467286" w:rsidRPr="004B3CB2">
        <w:rPr>
          <w:rFonts w:ascii="Arial" w:hAnsi="Arial" w:cs="Arial"/>
          <w:b w:val="0"/>
          <w:sz w:val="20"/>
          <w:szCs w:val="20"/>
        </w:rPr>
        <w:t xml:space="preserve">JBE Data </w:t>
      </w:r>
      <w:r w:rsidRPr="004B3CB2">
        <w:rPr>
          <w:rFonts w:ascii="Arial" w:hAnsi="Arial" w:cs="Arial"/>
          <w:b w:val="0"/>
          <w:sz w:val="20"/>
          <w:szCs w:val="20"/>
        </w:rPr>
        <w:t>offsite in a fire-protected, secure area, geographically separate from the primary datacenter</w:t>
      </w:r>
      <w:r w:rsidR="00E85DAB" w:rsidRPr="004B3CB2">
        <w:rPr>
          <w:rFonts w:ascii="Arial" w:hAnsi="Arial" w:cs="Arial"/>
          <w:b w:val="0"/>
          <w:sz w:val="20"/>
          <w:szCs w:val="20"/>
        </w:rPr>
        <w:t>; and</w:t>
      </w:r>
    </w:p>
    <w:p w14:paraId="28E40A29" w14:textId="29EDD9C0" w:rsidR="0054129C" w:rsidRPr="006C0A99" w:rsidRDefault="00E85DAB" w:rsidP="006C0A99">
      <w:pPr>
        <w:pStyle w:val="Heading3"/>
        <w:keepNext w:val="0"/>
        <w:widowControl w:val="0"/>
        <w:numPr>
          <w:ilvl w:val="0"/>
          <w:numId w:val="92"/>
        </w:numPr>
        <w:tabs>
          <w:tab w:val="left" w:pos="720"/>
        </w:tabs>
        <w:spacing w:before="0" w:line="240" w:lineRule="auto"/>
        <w:rPr>
          <w:rFonts w:ascii="Arial" w:hAnsi="Arial" w:cs="Arial"/>
          <w:b w:val="0"/>
          <w:sz w:val="20"/>
          <w:szCs w:val="20"/>
        </w:rPr>
      </w:pPr>
      <w:r w:rsidRPr="004B3CB2">
        <w:rPr>
          <w:rFonts w:ascii="Arial" w:hAnsi="Arial" w:cs="Arial"/>
          <w:b w:val="0"/>
          <w:sz w:val="20"/>
          <w:szCs w:val="20"/>
        </w:rPr>
        <w:t xml:space="preserve">maintain and implement </w:t>
      </w:r>
      <w:r w:rsidR="00467286" w:rsidRPr="004B3CB2">
        <w:rPr>
          <w:rFonts w:ascii="Arial" w:hAnsi="Arial" w:cs="Arial"/>
          <w:b w:val="0"/>
          <w:sz w:val="20"/>
          <w:szCs w:val="20"/>
        </w:rPr>
        <w:t xml:space="preserve">data backup and </w:t>
      </w:r>
      <w:r w:rsidRPr="004B3CB2">
        <w:rPr>
          <w:rFonts w:ascii="Arial" w:hAnsi="Arial" w:cs="Arial"/>
          <w:b w:val="0"/>
          <w:sz w:val="20"/>
          <w:szCs w:val="20"/>
        </w:rPr>
        <w:t>disaster recovery processes and procedures in accordance with the highest industry standards</w:t>
      </w:r>
      <w:r w:rsidR="00467286" w:rsidRPr="004B3CB2">
        <w:rPr>
          <w:rFonts w:ascii="Arial" w:hAnsi="Arial" w:cs="Arial"/>
          <w:b w:val="0"/>
          <w:sz w:val="20"/>
          <w:szCs w:val="20"/>
        </w:rPr>
        <w:t xml:space="preserve"> and applicable laws</w:t>
      </w:r>
      <w:r w:rsidRPr="004B3CB2">
        <w:rPr>
          <w:rFonts w:ascii="Arial" w:hAnsi="Arial" w:cs="Arial"/>
          <w:b w:val="0"/>
          <w:sz w:val="20"/>
          <w:szCs w:val="20"/>
        </w:rPr>
        <w:t xml:space="preserve">. </w:t>
      </w:r>
      <w:r w:rsidR="002B14D5" w:rsidRPr="006C0A99">
        <w:rPr>
          <w:rFonts w:ascii="Arial" w:hAnsi="Arial" w:cs="Arial"/>
          <w:b w:val="0"/>
          <w:sz w:val="20"/>
          <w:szCs w:val="20"/>
        </w:rPr>
        <w:t xml:space="preserve"> </w:t>
      </w:r>
    </w:p>
    <w:p w14:paraId="4F668D1A" w14:textId="10389468" w:rsidR="005B25CB" w:rsidRPr="004B3CB2" w:rsidRDefault="005B25CB" w:rsidP="006C0A99">
      <w:pPr>
        <w:pStyle w:val="Heading3"/>
        <w:keepNext w:val="0"/>
        <w:widowControl w:val="0"/>
        <w:numPr>
          <w:ilvl w:val="0"/>
          <w:numId w:val="92"/>
        </w:numPr>
        <w:tabs>
          <w:tab w:val="left" w:pos="720"/>
        </w:tabs>
        <w:spacing w:before="0" w:after="0" w:line="240" w:lineRule="auto"/>
        <w:rPr>
          <w:rFonts w:ascii="Arial" w:hAnsi="Arial" w:cs="Arial"/>
          <w:b w:val="0"/>
          <w:i/>
          <w:sz w:val="20"/>
          <w:szCs w:val="20"/>
        </w:rPr>
      </w:pPr>
      <w:r w:rsidRPr="004B3CB2">
        <w:rPr>
          <w:rFonts w:ascii="Arial" w:hAnsi="Arial" w:cs="Arial"/>
          <w:b w:val="0"/>
          <w:i/>
          <w:sz w:val="20"/>
          <w:szCs w:val="20"/>
        </w:rPr>
        <w:t>encryption standards for data backups</w:t>
      </w:r>
    </w:p>
    <w:p w14:paraId="2C3FFFDB" w14:textId="16B43223" w:rsidR="005B25CB" w:rsidRPr="004B3CB2" w:rsidRDefault="005B25CB" w:rsidP="006C0A99">
      <w:pPr>
        <w:pStyle w:val="Heading3"/>
        <w:keepNext w:val="0"/>
        <w:widowControl w:val="0"/>
        <w:numPr>
          <w:ilvl w:val="0"/>
          <w:numId w:val="92"/>
        </w:numPr>
        <w:tabs>
          <w:tab w:val="left" w:pos="720"/>
        </w:tabs>
        <w:spacing w:before="0" w:after="0" w:line="240" w:lineRule="auto"/>
        <w:rPr>
          <w:rFonts w:ascii="Arial" w:hAnsi="Arial" w:cs="Arial"/>
          <w:b w:val="0"/>
          <w:i/>
          <w:sz w:val="20"/>
          <w:szCs w:val="20"/>
        </w:rPr>
      </w:pPr>
      <w:r w:rsidRPr="004B3CB2">
        <w:rPr>
          <w:rFonts w:ascii="Arial" w:hAnsi="Arial" w:cs="Arial"/>
          <w:b w:val="0"/>
          <w:i/>
          <w:sz w:val="20"/>
          <w:szCs w:val="20"/>
        </w:rPr>
        <w:t>requirements for rolling backup history (Contractor’s ability to restore files from multiple backups/snapshots)</w:t>
      </w:r>
    </w:p>
    <w:p w14:paraId="2E472D22" w14:textId="02581DB2" w:rsidR="005B25CB" w:rsidRPr="004B3CB2" w:rsidRDefault="005B25CB" w:rsidP="006C0A99">
      <w:pPr>
        <w:pStyle w:val="Heading3"/>
        <w:keepNext w:val="0"/>
        <w:widowControl w:val="0"/>
        <w:numPr>
          <w:ilvl w:val="0"/>
          <w:numId w:val="92"/>
        </w:numPr>
        <w:tabs>
          <w:tab w:val="left" w:pos="720"/>
        </w:tabs>
        <w:spacing w:before="0" w:after="0" w:line="240" w:lineRule="auto"/>
        <w:rPr>
          <w:rFonts w:ascii="Arial" w:hAnsi="Arial" w:cs="Arial"/>
          <w:b w:val="0"/>
          <w:i/>
          <w:sz w:val="20"/>
          <w:szCs w:val="20"/>
        </w:rPr>
      </w:pPr>
      <w:r w:rsidRPr="004B3CB2">
        <w:rPr>
          <w:rFonts w:ascii="Arial" w:hAnsi="Arial" w:cs="Arial"/>
          <w:b w:val="0"/>
          <w:i/>
          <w:sz w:val="20"/>
          <w:szCs w:val="20"/>
        </w:rPr>
        <w:t>physical medium and other specifications for data backup hardware or software</w:t>
      </w:r>
    </w:p>
    <w:p w14:paraId="7B9B2A25" w14:textId="5DAACE35" w:rsidR="005B25CB" w:rsidRPr="004B3CB2" w:rsidRDefault="005B25CB" w:rsidP="006C0A99">
      <w:pPr>
        <w:pStyle w:val="Heading3"/>
        <w:keepNext w:val="0"/>
        <w:widowControl w:val="0"/>
        <w:numPr>
          <w:ilvl w:val="0"/>
          <w:numId w:val="92"/>
        </w:numPr>
        <w:tabs>
          <w:tab w:val="left" w:pos="720"/>
        </w:tabs>
        <w:spacing w:before="0" w:after="0" w:line="240" w:lineRule="auto"/>
        <w:rPr>
          <w:rFonts w:ascii="Arial" w:hAnsi="Arial" w:cs="Arial"/>
          <w:b w:val="0"/>
          <w:i/>
          <w:sz w:val="20"/>
          <w:szCs w:val="20"/>
        </w:rPr>
      </w:pPr>
      <w:r w:rsidRPr="004B3CB2">
        <w:rPr>
          <w:rFonts w:ascii="Arial" w:hAnsi="Arial" w:cs="Arial"/>
          <w:b w:val="0"/>
          <w:i/>
          <w:sz w:val="20"/>
          <w:szCs w:val="20"/>
        </w:rPr>
        <w:t>retention periods of archived data backups</w:t>
      </w:r>
    </w:p>
    <w:p w14:paraId="0AACC182" w14:textId="68AA0AB9" w:rsidR="005B25CB" w:rsidRPr="004B3CB2" w:rsidRDefault="005B25CB" w:rsidP="006C0A99">
      <w:pPr>
        <w:pStyle w:val="Heading3"/>
        <w:keepNext w:val="0"/>
        <w:widowControl w:val="0"/>
        <w:numPr>
          <w:ilvl w:val="0"/>
          <w:numId w:val="92"/>
        </w:numPr>
        <w:tabs>
          <w:tab w:val="left" w:pos="720"/>
        </w:tabs>
        <w:spacing w:before="0" w:after="0" w:line="240" w:lineRule="auto"/>
        <w:rPr>
          <w:rFonts w:ascii="Arial" w:hAnsi="Arial" w:cs="Arial"/>
          <w:b w:val="0"/>
          <w:i/>
          <w:sz w:val="20"/>
          <w:szCs w:val="20"/>
        </w:rPr>
      </w:pPr>
      <w:r w:rsidRPr="004B3CB2">
        <w:rPr>
          <w:rFonts w:ascii="Arial" w:hAnsi="Arial" w:cs="Arial"/>
          <w:b w:val="0"/>
          <w:i/>
          <w:sz w:val="20"/>
          <w:szCs w:val="20"/>
        </w:rPr>
        <w:t>uninterruptible power supply for servers hosting JBE Data</w:t>
      </w:r>
    </w:p>
    <w:p w14:paraId="17315900" w14:textId="56350CC1" w:rsidR="000C59DC" w:rsidRPr="004B3CB2" w:rsidRDefault="005B25CB" w:rsidP="006C0A99">
      <w:pPr>
        <w:pStyle w:val="Heading3"/>
        <w:keepNext w:val="0"/>
        <w:widowControl w:val="0"/>
        <w:numPr>
          <w:ilvl w:val="0"/>
          <w:numId w:val="92"/>
        </w:numPr>
        <w:tabs>
          <w:tab w:val="left" w:pos="720"/>
        </w:tabs>
        <w:spacing w:before="0" w:after="0" w:line="240" w:lineRule="auto"/>
        <w:rPr>
          <w:rFonts w:ascii="Arial" w:hAnsi="Arial" w:cs="Arial"/>
          <w:b w:val="0"/>
          <w:i/>
          <w:sz w:val="20"/>
          <w:szCs w:val="20"/>
        </w:rPr>
      </w:pPr>
      <w:r w:rsidRPr="004B3CB2">
        <w:rPr>
          <w:rFonts w:ascii="Arial" w:hAnsi="Arial" w:cs="Arial"/>
          <w:b w:val="0"/>
          <w:i/>
          <w:sz w:val="20"/>
          <w:szCs w:val="20"/>
        </w:rPr>
        <w:t>service levels and response times for data backup retrieval/data restoration]</w:t>
      </w:r>
    </w:p>
    <w:p w14:paraId="6AED9AF8" w14:textId="77777777" w:rsidR="007950D3" w:rsidRPr="004B3CB2" w:rsidRDefault="007950D3" w:rsidP="007950D3">
      <w:pPr>
        <w:spacing w:after="120"/>
        <w:rPr>
          <w:rFonts w:ascii="Arial" w:hAnsi="Arial" w:cs="Arial"/>
          <w:sz w:val="20"/>
          <w:szCs w:val="20"/>
        </w:rPr>
      </w:pPr>
      <w:r w:rsidRPr="004B3CB2">
        <w:rPr>
          <w:rFonts w:ascii="Arial" w:hAnsi="Arial" w:cs="Arial"/>
          <w:sz w:val="20"/>
          <w:szCs w:val="20"/>
        </w:rPr>
        <w:tab/>
        <w:t xml:space="preserve">(g)         </w:t>
      </w:r>
      <w:r w:rsidRPr="004B3CB2">
        <w:rPr>
          <w:rFonts w:ascii="Arial" w:hAnsi="Arial" w:cs="Arial"/>
          <w:sz w:val="20"/>
          <w:szCs w:val="20"/>
          <w:u w:val="single"/>
        </w:rPr>
        <w:t>Transition Period</w:t>
      </w:r>
    </w:p>
    <w:p w14:paraId="385F1B19" w14:textId="4DD5D52A" w:rsidR="007950D3" w:rsidRPr="004B3CB2" w:rsidRDefault="007950D3" w:rsidP="006C0A99">
      <w:pPr>
        <w:spacing w:line="240" w:lineRule="auto"/>
        <w:ind w:left="720"/>
        <w:rPr>
          <w:rFonts w:ascii="Arial" w:hAnsi="Arial" w:cs="Arial"/>
          <w:sz w:val="20"/>
          <w:szCs w:val="20"/>
        </w:rPr>
      </w:pPr>
      <w:r w:rsidRPr="004B3CB2">
        <w:rPr>
          <w:rFonts w:ascii="Arial" w:hAnsi="Arial" w:cs="Arial"/>
          <w:sz w:val="20"/>
          <w:szCs w:val="20"/>
        </w:rPr>
        <w:t xml:space="preserve">For ninety (90) days prior to the expiration date of this Agreement or Statement of Work, or upon notice of termination of this Agreement or Statement of Work, Contractor shall assist the JBE in extracting and/or transitioning all JBE Data in the format determined by the JBE (“Transition Period”). During the </w:t>
      </w:r>
      <w:r w:rsidRPr="004B3CB2">
        <w:rPr>
          <w:rFonts w:ascii="Arial" w:hAnsi="Arial" w:cs="Arial"/>
          <w:sz w:val="20"/>
          <w:szCs w:val="20"/>
        </w:rPr>
        <w:lastRenderedPageBreak/>
        <w:t xml:space="preserve">Transition Period, the Hosted Services and JBE Data access shall continue to be made available without alteration.  </w:t>
      </w:r>
    </w:p>
    <w:p w14:paraId="70569650" w14:textId="77777777" w:rsidR="007950D3" w:rsidRPr="004B3CB2" w:rsidRDefault="007950D3" w:rsidP="007950D3">
      <w:pPr>
        <w:spacing w:line="240" w:lineRule="auto"/>
        <w:rPr>
          <w:rFonts w:ascii="Arial" w:hAnsi="Arial" w:cs="Arial"/>
          <w:sz w:val="20"/>
          <w:szCs w:val="20"/>
        </w:rPr>
      </w:pPr>
    </w:p>
    <w:p w14:paraId="1F30D0DE" w14:textId="77777777" w:rsidR="0082352E" w:rsidRPr="004B3CB2" w:rsidRDefault="00D62092" w:rsidP="00E266EA">
      <w:pPr>
        <w:pStyle w:val="Heading2"/>
        <w:keepNext w:val="0"/>
        <w:tabs>
          <w:tab w:val="num" w:pos="720"/>
        </w:tabs>
        <w:spacing w:before="120" w:after="120" w:line="240" w:lineRule="auto"/>
        <w:rPr>
          <w:rFonts w:ascii="Arial" w:hAnsi="Arial" w:cs="Arial"/>
          <w:b w:val="0"/>
          <w:i w:val="0"/>
          <w:sz w:val="20"/>
          <w:szCs w:val="20"/>
        </w:rPr>
      </w:pPr>
      <w:bookmarkStart w:id="36" w:name="_Ref65992755"/>
      <w:bookmarkEnd w:id="32"/>
      <w:bookmarkEnd w:id="33"/>
      <w:bookmarkEnd w:id="34"/>
      <w:bookmarkEnd w:id="35"/>
      <w:r w:rsidRPr="004B3CB2">
        <w:rPr>
          <w:rFonts w:ascii="Arial" w:hAnsi="Arial" w:cs="Arial"/>
          <w:b w:val="0"/>
          <w:i w:val="0"/>
          <w:sz w:val="20"/>
          <w:szCs w:val="20"/>
        </w:rPr>
        <w:tab/>
      </w:r>
      <w:r w:rsidR="00BD40D4" w:rsidRPr="004B3CB2">
        <w:rPr>
          <w:rFonts w:ascii="Arial" w:hAnsi="Arial" w:cs="Arial"/>
          <w:b w:val="0"/>
          <w:i w:val="0"/>
          <w:sz w:val="20"/>
          <w:szCs w:val="20"/>
        </w:rPr>
        <w:t>1.</w:t>
      </w:r>
      <w:r w:rsidR="00D5365D" w:rsidRPr="004B3CB2">
        <w:rPr>
          <w:rFonts w:ascii="Arial" w:hAnsi="Arial" w:cs="Arial"/>
          <w:b w:val="0"/>
          <w:i w:val="0"/>
          <w:sz w:val="20"/>
          <w:szCs w:val="20"/>
        </w:rPr>
        <w:t>6</w:t>
      </w:r>
      <w:r w:rsidR="00BD40D4" w:rsidRPr="004B3CB2">
        <w:rPr>
          <w:rFonts w:ascii="Arial" w:hAnsi="Arial" w:cs="Arial"/>
          <w:b w:val="0"/>
          <w:i w:val="0"/>
          <w:sz w:val="20"/>
          <w:szCs w:val="20"/>
        </w:rPr>
        <w:t xml:space="preserve"> </w:t>
      </w:r>
      <w:r w:rsidR="00730BB2" w:rsidRPr="004B3CB2">
        <w:rPr>
          <w:rFonts w:ascii="Arial" w:hAnsi="Arial" w:cs="Arial"/>
          <w:b w:val="0"/>
          <w:i w:val="0"/>
          <w:sz w:val="20"/>
          <w:szCs w:val="20"/>
        </w:rPr>
        <w:tab/>
      </w:r>
      <w:r w:rsidR="0082352E" w:rsidRPr="004B3CB2">
        <w:rPr>
          <w:rFonts w:ascii="Arial" w:hAnsi="Arial" w:cs="Arial"/>
          <w:b w:val="0"/>
          <w:i w:val="0"/>
          <w:sz w:val="20"/>
          <w:szCs w:val="20"/>
          <w:u w:val="single"/>
        </w:rPr>
        <w:t>Project Staff</w:t>
      </w:r>
      <w:r w:rsidR="0082352E" w:rsidRPr="004B3CB2">
        <w:rPr>
          <w:rFonts w:ascii="Arial" w:hAnsi="Arial" w:cs="Arial"/>
          <w:b w:val="0"/>
          <w:i w:val="0"/>
          <w:sz w:val="20"/>
          <w:szCs w:val="20"/>
        </w:rPr>
        <w:t>.</w:t>
      </w:r>
    </w:p>
    <w:p w14:paraId="2EC99BD5" w14:textId="1A73E725" w:rsidR="0082352E" w:rsidRPr="004B3CB2" w:rsidRDefault="00D62092" w:rsidP="00F37C3F">
      <w:pPr>
        <w:pStyle w:val="Heading3"/>
        <w:keepNext w:val="0"/>
        <w:tabs>
          <w:tab w:val="num" w:pos="720"/>
        </w:tabs>
        <w:spacing w:before="120" w:after="120" w:line="240" w:lineRule="auto"/>
        <w:ind w:left="720" w:hanging="1440"/>
        <w:rPr>
          <w:rFonts w:ascii="Arial" w:hAnsi="Arial" w:cs="Arial"/>
          <w:b w:val="0"/>
          <w:sz w:val="20"/>
          <w:szCs w:val="20"/>
        </w:rPr>
      </w:pPr>
      <w:r w:rsidRPr="004B3CB2">
        <w:rPr>
          <w:rFonts w:ascii="Arial" w:hAnsi="Arial" w:cs="Arial"/>
          <w:b w:val="0"/>
          <w:sz w:val="20"/>
          <w:szCs w:val="20"/>
        </w:rPr>
        <w:tab/>
      </w:r>
      <w:r w:rsidR="00BD40D4" w:rsidRPr="004B3CB2">
        <w:rPr>
          <w:rFonts w:ascii="Arial" w:hAnsi="Arial" w:cs="Arial"/>
          <w:b w:val="0"/>
          <w:sz w:val="20"/>
          <w:szCs w:val="20"/>
        </w:rPr>
        <w:t>(a</w:t>
      </w:r>
      <w:r w:rsidR="00F37C3F" w:rsidRPr="004B3CB2">
        <w:rPr>
          <w:rFonts w:ascii="Arial" w:hAnsi="Arial" w:cs="Arial"/>
          <w:b w:val="0"/>
          <w:sz w:val="20"/>
          <w:szCs w:val="20"/>
        </w:rPr>
        <w:t>) Contractor</w:t>
      </w:r>
      <w:r w:rsidR="0082352E" w:rsidRPr="004B3CB2">
        <w:rPr>
          <w:rFonts w:ascii="Arial" w:hAnsi="Arial" w:cs="Arial"/>
          <w:b w:val="0"/>
          <w:sz w:val="20"/>
          <w:szCs w:val="20"/>
          <w:u w:val="single"/>
        </w:rPr>
        <w:t xml:space="preserve"> Project Manager</w:t>
      </w:r>
      <w:r w:rsidR="0082352E" w:rsidRPr="004B3CB2">
        <w:rPr>
          <w:rFonts w:ascii="Arial" w:hAnsi="Arial" w:cs="Arial"/>
          <w:b w:val="0"/>
          <w:sz w:val="20"/>
          <w:szCs w:val="20"/>
        </w:rPr>
        <w:t>.  The Contractor Project Manager shall serve, from the Effective Date, as the Contractor project manager and primary Contractor representative under this Agreement.</w:t>
      </w:r>
      <w:r w:rsidR="00181371" w:rsidRPr="004B3CB2">
        <w:rPr>
          <w:rFonts w:ascii="Arial" w:hAnsi="Arial" w:cs="Arial"/>
          <w:b w:val="0"/>
          <w:sz w:val="20"/>
          <w:szCs w:val="20"/>
        </w:rPr>
        <w:t xml:space="preserve"> </w:t>
      </w:r>
      <w:r w:rsidR="0082352E" w:rsidRPr="004B3CB2">
        <w:rPr>
          <w:rFonts w:ascii="Arial" w:hAnsi="Arial" w:cs="Arial"/>
          <w:b w:val="0"/>
          <w:sz w:val="20"/>
          <w:szCs w:val="20"/>
        </w:rPr>
        <w:t>The Contractor Project Manager shall (</w:t>
      </w:r>
      <w:proofErr w:type="spellStart"/>
      <w:r w:rsidR="0082352E" w:rsidRPr="004B3CB2">
        <w:rPr>
          <w:rFonts w:ascii="Arial" w:hAnsi="Arial" w:cs="Arial"/>
          <w:b w:val="0"/>
          <w:sz w:val="20"/>
          <w:szCs w:val="20"/>
        </w:rPr>
        <w:t>i</w:t>
      </w:r>
      <w:proofErr w:type="spellEnd"/>
      <w:r w:rsidR="0082352E" w:rsidRPr="004B3CB2">
        <w:rPr>
          <w:rFonts w:ascii="Arial" w:hAnsi="Arial" w:cs="Arial"/>
          <w:b w:val="0"/>
          <w:sz w:val="20"/>
          <w:szCs w:val="20"/>
        </w:rPr>
        <w:t>) have overall responsibility for managing and coordinating the performance of Contractor’s obligations under this Agreement, including the performance of all Subcontractors</w:t>
      </w:r>
      <w:r w:rsidR="00965B56" w:rsidRPr="004B3CB2">
        <w:rPr>
          <w:rFonts w:ascii="Arial" w:hAnsi="Arial" w:cs="Arial"/>
          <w:b w:val="0"/>
          <w:sz w:val="20"/>
          <w:szCs w:val="20"/>
        </w:rPr>
        <w:t>;</w:t>
      </w:r>
      <w:r w:rsidR="0082352E" w:rsidRPr="004B3CB2">
        <w:rPr>
          <w:rFonts w:ascii="Arial" w:hAnsi="Arial" w:cs="Arial"/>
          <w:b w:val="0"/>
          <w:sz w:val="20"/>
          <w:szCs w:val="20"/>
        </w:rPr>
        <w:t xml:space="preserve"> and (ii) be authorized to act for and bind Contractor and Subcontractors in connection with all aspects of this Agreement.  </w:t>
      </w:r>
      <w:r w:rsidR="0082352E" w:rsidRPr="004B3CB2">
        <w:rPr>
          <w:rFonts w:ascii="Arial" w:hAnsi="Arial" w:cs="Arial"/>
          <w:b w:val="0"/>
          <w:kern w:val="28"/>
          <w:sz w:val="20"/>
          <w:szCs w:val="20"/>
        </w:rPr>
        <w:t>The Contractor Project Manager shall respond promptly and fully to all inquiries from the JBE Project Manager</w:t>
      </w:r>
      <w:r w:rsidR="00965B56" w:rsidRPr="004B3CB2">
        <w:rPr>
          <w:rFonts w:ascii="Arial" w:hAnsi="Arial" w:cs="Arial"/>
          <w:b w:val="0"/>
          <w:kern w:val="28"/>
          <w:sz w:val="20"/>
          <w:szCs w:val="20"/>
        </w:rPr>
        <w:t>.</w:t>
      </w:r>
      <w:r w:rsidR="0082352E" w:rsidRPr="004B3CB2">
        <w:rPr>
          <w:rFonts w:ascii="Arial" w:hAnsi="Arial" w:cs="Arial"/>
          <w:b w:val="0"/>
          <w:kern w:val="28"/>
          <w:sz w:val="20"/>
          <w:szCs w:val="20"/>
        </w:rPr>
        <w:t xml:space="preserve"> </w:t>
      </w:r>
    </w:p>
    <w:p w14:paraId="076C034A" w14:textId="1472579A" w:rsidR="0082352E" w:rsidRPr="004B3CB2" w:rsidRDefault="00BD40D4" w:rsidP="00F37C3F">
      <w:pPr>
        <w:pStyle w:val="Heading3"/>
        <w:keepNext w:val="0"/>
        <w:spacing w:before="120" w:after="120" w:line="240" w:lineRule="auto"/>
        <w:ind w:left="720"/>
        <w:rPr>
          <w:rFonts w:ascii="Arial" w:hAnsi="Arial" w:cs="Arial"/>
          <w:b w:val="0"/>
          <w:sz w:val="20"/>
          <w:szCs w:val="20"/>
        </w:rPr>
      </w:pPr>
      <w:r w:rsidRPr="004B3CB2">
        <w:rPr>
          <w:rFonts w:ascii="Arial" w:hAnsi="Arial" w:cs="Arial"/>
          <w:b w:val="0"/>
          <w:sz w:val="20"/>
          <w:szCs w:val="20"/>
        </w:rPr>
        <w:t xml:space="preserve">(b) </w:t>
      </w:r>
      <w:r w:rsidR="009F0512" w:rsidRPr="004B3CB2">
        <w:rPr>
          <w:rFonts w:ascii="Arial" w:hAnsi="Arial" w:cs="Arial"/>
          <w:b w:val="0"/>
          <w:sz w:val="20"/>
          <w:szCs w:val="20"/>
        </w:rPr>
        <w:t xml:space="preserve">  </w:t>
      </w:r>
      <w:r w:rsidR="0082352E" w:rsidRPr="004B3CB2">
        <w:rPr>
          <w:rFonts w:ascii="Arial" w:hAnsi="Arial" w:cs="Arial"/>
          <w:b w:val="0"/>
          <w:sz w:val="20"/>
          <w:szCs w:val="20"/>
          <w:u w:val="single"/>
        </w:rPr>
        <w:t>Contractor Key Personnel</w:t>
      </w:r>
      <w:r w:rsidR="0082352E" w:rsidRPr="004B3CB2">
        <w:rPr>
          <w:rFonts w:ascii="Arial" w:hAnsi="Arial" w:cs="Arial"/>
          <w:b w:val="0"/>
          <w:sz w:val="20"/>
          <w:szCs w:val="20"/>
        </w:rPr>
        <w:t xml:space="preserve">. </w:t>
      </w:r>
      <w:r w:rsidR="00880091" w:rsidRPr="004B3CB2">
        <w:rPr>
          <w:rFonts w:ascii="Arial" w:hAnsi="Arial" w:cs="Arial"/>
          <w:b w:val="0"/>
          <w:sz w:val="20"/>
          <w:szCs w:val="20"/>
        </w:rPr>
        <w:t xml:space="preserve"> </w:t>
      </w:r>
      <w:r w:rsidR="0082352E" w:rsidRPr="004B3CB2">
        <w:rPr>
          <w:rFonts w:ascii="Arial" w:hAnsi="Arial" w:cs="Arial"/>
          <w:b w:val="0"/>
          <w:sz w:val="20"/>
          <w:szCs w:val="20"/>
        </w:rPr>
        <w:t xml:space="preserve">The JBE reserves the right to interview and approve proposed Contractor Key Personnel prior to their assignment to the JBE. Contractor shall not replace or reassign </w:t>
      </w:r>
      <w:r w:rsidR="00965B56" w:rsidRPr="004B3CB2">
        <w:rPr>
          <w:rFonts w:ascii="Arial" w:hAnsi="Arial" w:cs="Arial"/>
          <w:b w:val="0"/>
          <w:sz w:val="20"/>
          <w:szCs w:val="20"/>
        </w:rPr>
        <w:t xml:space="preserve">any </w:t>
      </w:r>
      <w:r w:rsidR="0082352E" w:rsidRPr="004B3CB2">
        <w:rPr>
          <w:rFonts w:ascii="Arial" w:hAnsi="Arial" w:cs="Arial"/>
          <w:b w:val="0"/>
          <w:sz w:val="20"/>
          <w:szCs w:val="20"/>
        </w:rPr>
        <w:t>Contractor Key Personnel unless the JBE consents in advance in writing or such Contractor Key Personnel (</w:t>
      </w:r>
      <w:proofErr w:type="spellStart"/>
      <w:r w:rsidR="0082352E" w:rsidRPr="004B3CB2">
        <w:rPr>
          <w:rFonts w:ascii="Arial" w:hAnsi="Arial" w:cs="Arial"/>
          <w:b w:val="0"/>
          <w:sz w:val="20"/>
          <w:szCs w:val="20"/>
        </w:rPr>
        <w:t>i</w:t>
      </w:r>
      <w:proofErr w:type="spellEnd"/>
      <w:r w:rsidR="0082352E" w:rsidRPr="004B3CB2">
        <w:rPr>
          <w:rFonts w:ascii="Arial" w:hAnsi="Arial" w:cs="Arial"/>
          <w:b w:val="0"/>
          <w:sz w:val="20"/>
          <w:szCs w:val="20"/>
        </w:rPr>
        <w:t>)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4B3CB2">
        <w:rPr>
          <w:rFonts w:ascii="Arial" w:hAnsi="Arial" w:cs="Arial"/>
          <w:b w:val="0"/>
          <w:sz w:val="20"/>
          <w:szCs w:val="20"/>
        </w:rPr>
        <w:t xml:space="preserve"> a</w:t>
      </w:r>
      <w:r w:rsidR="0082352E" w:rsidRPr="004B3CB2">
        <w:rPr>
          <w:rFonts w:ascii="Arial" w:hAnsi="Arial" w:cs="Arial"/>
          <w:b w:val="0"/>
          <w:sz w:val="20"/>
          <w:szCs w:val="20"/>
        </w:rPr>
        <w:t xml:space="preserve"> Contractor Key Personnel for any of the foregoing reasons, Contractor shall (1) notify the JBE promptly, (2) provide resumes for proposed replacement 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4B3CB2">
        <w:rPr>
          <w:rFonts w:ascii="Arial" w:hAnsi="Arial" w:cs="Arial"/>
          <w:b w:val="0"/>
          <w:sz w:val="20"/>
          <w:szCs w:val="20"/>
        </w:rPr>
        <w:t>Work</w:t>
      </w:r>
      <w:r w:rsidR="0082352E" w:rsidRPr="004B3CB2">
        <w:rPr>
          <w:rFonts w:ascii="Arial" w:hAnsi="Arial" w:cs="Arial"/>
          <w:b w:val="0"/>
          <w:sz w:val="20"/>
          <w:szCs w:val="20"/>
        </w:rPr>
        <w:t>).</w:t>
      </w:r>
    </w:p>
    <w:p w14:paraId="55C6D73E" w14:textId="31F90CF1" w:rsidR="0082352E" w:rsidRPr="004B3CB2" w:rsidRDefault="00BD40D4" w:rsidP="00F37C3F">
      <w:pPr>
        <w:pStyle w:val="Heading3"/>
        <w:keepNext w:val="0"/>
        <w:tabs>
          <w:tab w:val="num" w:pos="720"/>
        </w:tabs>
        <w:spacing w:before="120" w:after="120" w:line="240" w:lineRule="auto"/>
        <w:ind w:left="720"/>
        <w:rPr>
          <w:rFonts w:ascii="Arial" w:hAnsi="Arial" w:cs="Arial"/>
          <w:b w:val="0"/>
          <w:sz w:val="20"/>
          <w:szCs w:val="20"/>
        </w:rPr>
      </w:pPr>
      <w:r w:rsidRPr="004B3CB2">
        <w:rPr>
          <w:rFonts w:ascii="Arial" w:hAnsi="Arial" w:cs="Arial"/>
          <w:b w:val="0"/>
          <w:sz w:val="20"/>
          <w:szCs w:val="20"/>
        </w:rPr>
        <w:t>(c</w:t>
      </w:r>
      <w:r w:rsidR="00F37C3F" w:rsidRPr="004B3CB2">
        <w:rPr>
          <w:rFonts w:ascii="Arial" w:hAnsi="Arial" w:cs="Arial"/>
          <w:b w:val="0"/>
          <w:sz w:val="20"/>
          <w:szCs w:val="20"/>
        </w:rPr>
        <w:t>) Subcontractors</w:t>
      </w:r>
      <w:r w:rsidR="0082352E" w:rsidRPr="004B3CB2">
        <w:rPr>
          <w:rFonts w:ascii="Arial" w:hAnsi="Arial" w:cs="Arial"/>
          <w:b w:val="0"/>
          <w:sz w:val="20"/>
          <w:szCs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w:t>
      </w:r>
      <w:proofErr w:type="gramStart"/>
      <w:r w:rsidR="0082352E" w:rsidRPr="004B3CB2">
        <w:rPr>
          <w:rFonts w:ascii="Arial" w:hAnsi="Arial" w:cs="Arial"/>
          <w:b w:val="0"/>
          <w:sz w:val="20"/>
          <w:szCs w:val="20"/>
        </w:rPr>
        <w:t>Contractor</w:t>
      </w:r>
      <w:proofErr w:type="gramEnd"/>
      <w:r w:rsidR="0082352E" w:rsidRPr="004B3CB2">
        <w:rPr>
          <w:rFonts w:ascii="Arial" w:hAnsi="Arial" w:cs="Arial"/>
          <w:b w:val="0"/>
          <w:sz w:val="20"/>
          <w:szCs w:val="20"/>
        </w:rPr>
        <w:t xml:space="preserve"> will assume the proposed subcontractor’s responsibilities. </w:t>
      </w:r>
      <w:r w:rsidR="00B824C9" w:rsidRPr="004B3CB2">
        <w:rPr>
          <w:rFonts w:ascii="Arial" w:hAnsi="Arial" w:cs="Arial"/>
          <w:b w:val="0"/>
          <w:sz w:val="20"/>
          <w:szCs w:val="20"/>
        </w:rPr>
        <w:t xml:space="preserve"> </w:t>
      </w:r>
      <w:r w:rsidR="0082352E" w:rsidRPr="004B3CB2">
        <w:rPr>
          <w:rFonts w:ascii="Arial" w:hAnsi="Arial" w:cs="Arial"/>
          <w:b w:val="0"/>
          <w:sz w:val="20"/>
          <w:szCs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4B3CB2">
        <w:rPr>
          <w:rFonts w:ascii="Arial" w:hAnsi="Arial" w:cs="Arial"/>
          <w:b w:val="0"/>
          <w:sz w:val="20"/>
          <w:szCs w:val="20"/>
        </w:rPr>
        <w:t>Work</w:t>
      </w:r>
      <w:r w:rsidR="0082352E" w:rsidRPr="004B3CB2">
        <w:rPr>
          <w:rFonts w:ascii="Arial" w:hAnsi="Arial" w:cs="Arial"/>
          <w:b w:val="0"/>
          <w:sz w:val="20"/>
          <w:szCs w:val="20"/>
        </w:rPr>
        <w:t xml:space="preserve">.  </w:t>
      </w:r>
      <w:r w:rsidR="0082352E" w:rsidRPr="004B3CB2">
        <w:rPr>
          <w:rFonts w:ascii="Arial" w:hAnsi="Arial" w:cs="Arial"/>
          <w:b w:val="0"/>
          <w:kern w:val="28"/>
          <w:sz w:val="20"/>
          <w:szCs w:val="20"/>
        </w:rPr>
        <w:t xml:space="preserve">Contractor shall be the sole point of contact with Subcontractors under this Agreement, and Contractor shall be solely responsible for Subcontractors, including, without limitation, payment of </w:t>
      </w:r>
      <w:proofErr w:type="gramStart"/>
      <w:r w:rsidR="0082352E" w:rsidRPr="004B3CB2">
        <w:rPr>
          <w:rFonts w:ascii="Arial" w:hAnsi="Arial" w:cs="Arial"/>
          <w:b w:val="0"/>
          <w:kern w:val="28"/>
          <w:sz w:val="20"/>
          <w:szCs w:val="20"/>
        </w:rPr>
        <w:t>any and all</w:t>
      </w:r>
      <w:proofErr w:type="gramEnd"/>
      <w:r w:rsidR="0082352E" w:rsidRPr="004B3CB2">
        <w:rPr>
          <w:rFonts w:ascii="Arial" w:hAnsi="Arial" w:cs="Arial"/>
          <w:b w:val="0"/>
          <w:kern w:val="28"/>
          <w:sz w:val="20"/>
          <w:szCs w:val="20"/>
        </w:rPr>
        <w:t xml:space="preserve"> charges resulting from any subcontract</w:t>
      </w:r>
      <w:r w:rsidR="00F43082" w:rsidRPr="004B3CB2">
        <w:rPr>
          <w:rFonts w:ascii="Arial" w:hAnsi="Arial" w:cs="Arial"/>
          <w:b w:val="0"/>
          <w:kern w:val="28"/>
          <w:sz w:val="20"/>
          <w:szCs w:val="20"/>
        </w:rPr>
        <w:t>.</w:t>
      </w:r>
      <w:r w:rsidR="0082352E" w:rsidRPr="004B3CB2">
        <w:rPr>
          <w:rFonts w:ascii="Arial" w:hAnsi="Arial" w:cs="Arial"/>
          <w:b w:val="0"/>
          <w:kern w:val="28"/>
          <w:sz w:val="20"/>
          <w:szCs w:val="20"/>
        </w:rPr>
        <w:t xml:space="preserve"> </w:t>
      </w:r>
      <w:r w:rsidR="0082352E" w:rsidRPr="004B3CB2">
        <w:rPr>
          <w:rFonts w:ascii="Arial" w:hAnsi="Arial" w:cs="Arial"/>
          <w:b w:val="0"/>
          <w:sz w:val="20"/>
          <w:szCs w:val="20"/>
        </w:rPr>
        <w:t>The JBE’s consent to any subcontracting or delegation of Contractor’s obligations will take effect only if there is a written agreement with the Subcontractor, stating that the Contractor and Subcontractor: (</w:t>
      </w:r>
      <w:proofErr w:type="spellStart"/>
      <w:r w:rsidR="0082352E" w:rsidRPr="004B3CB2">
        <w:rPr>
          <w:rFonts w:ascii="Arial" w:hAnsi="Arial" w:cs="Arial"/>
          <w:b w:val="0"/>
          <w:sz w:val="20"/>
          <w:szCs w:val="20"/>
        </w:rPr>
        <w:t>i</w:t>
      </w:r>
      <w:proofErr w:type="spellEnd"/>
      <w:r w:rsidR="0082352E" w:rsidRPr="004B3CB2">
        <w:rPr>
          <w:rFonts w:ascii="Arial" w:hAnsi="Arial" w:cs="Arial"/>
          <w:b w:val="0"/>
          <w:sz w:val="20"/>
          <w:szCs w:val="20"/>
        </w:rPr>
        <w:t>)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4B3CB2">
        <w:rPr>
          <w:rFonts w:ascii="Arial" w:hAnsi="Arial" w:cs="Arial"/>
          <w:b w:val="0"/>
          <w:sz w:val="20"/>
          <w:szCs w:val="20"/>
        </w:rPr>
        <w:t>; and (v) shall comply with</w:t>
      </w:r>
      <w:r w:rsidR="00241426" w:rsidRPr="004B3CB2">
        <w:rPr>
          <w:rFonts w:ascii="Arial" w:hAnsi="Arial" w:cs="Arial"/>
          <w:b w:val="0"/>
          <w:sz w:val="20"/>
          <w:szCs w:val="20"/>
        </w:rPr>
        <w:t xml:space="preserve"> and be subject to</w:t>
      </w:r>
      <w:r w:rsidR="00922B6B" w:rsidRPr="004B3CB2">
        <w:rPr>
          <w:rFonts w:ascii="Arial" w:hAnsi="Arial" w:cs="Arial"/>
          <w:b w:val="0"/>
          <w:sz w:val="20"/>
          <w:szCs w:val="20"/>
        </w:rPr>
        <w:t xml:space="preserve"> the terms of this Agreement</w:t>
      </w:r>
      <w:r w:rsidR="00241426" w:rsidRPr="004B3CB2">
        <w:rPr>
          <w:rFonts w:ascii="Arial" w:hAnsi="Arial" w:cs="Arial"/>
          <w:b w:val="0"/>
          <w:sz w:val="20"/>
          <w:szCs w:val="20"/>
        </w:rPr>
        <w:t>,</w:t>
      </w:r>
      <w:r w:rsidR="00922B6B" w:rsidRPr="004B3CB2">
        <w:rPr>
          <w:rFonts w:ascii="Arial" w:hAnsi="Arial" w:cs="Arial"/>
          <w:b w:val="0"/>
          <w:sz w:val="20"/>
          <w:szCs w:val="20"/>
        </w:rPr>
        <w:t xml:space="preserve"> </w:t>
      </w:r>
      <w:r w:rsidR="00241426" w:rsidRPr="004B3CB2">
        <w:rPr>
          <w:rFonts w:ascii="Arial" w:hAnsi="Arial" w:cs="Arial"/>
          <w:b w:val="0"/>
          <w:sz w:val="20"/>
          <w:szCs w:val="20"/>
        </w:rPr>
        <w:t>including with respect to</w:t>
      </w:r>
      <w:r w:rsidR="00922B6B" w:rsidRPr="004B3CB2">
        <w:rPr>
          <w:rFonts w:ascii="Arial" w:hAnsi="Arial" w:cs="Arial"/>
          <w:b w:val="0"/>
          <w:sz w:val="20"/>
          <w:szCs w:val="20"/>
        </w:rPr>
        <w:t xml:space="preserve"> Intellectual Property Rights</w:t>
      </w:r>
      <w:r w:rsidR="00241426" w:rsidRPr="004B3CB2">
        <w:rPr>
          <w:rFonts w:ascii="Arial" w:hAnsi="Arial" w:cs="Arial"/>
          <w:b w:val="0"/>
          <w:sz w:val="20"/>
          <w:szCs w:val="20"/>
        </w:rPr>
        <w:t>,</w:t>
      </w:r>
      <w:r w:rsidR="00922B6B" w:rsidRPr="004B3CB2">
        <w:rPr>
          <w:rFonts w:ascii="Arial" w:hAnsi="Arial" w:cs="Arial"/>
          <w:b w:val="0"/>
          <w:sz w:val="20"/>
          <w:szCs w:val="20"/>
        </w:rPr>
        <w:t xml:space="preserve"> Confidential Information</w:t>
      </w:r>
      <w:r w:rsidR="00241426" w:rsidRPr="004B3CB2">
        <w:rPr>
          <w:rFonts w:ascii="Arial" w:hAnsi="Arial" w:cs="Arial"/>
          <w:b w:val="0"/>
          <w:sz w:val="20"/>
          <w:szCs w:val="20"/>
        </w:rPr>
        <w:t xml:space="preserve"> and Data Safeguards</w:t>
      </w:r>
      <w:r w:rsidR="0082352E" w:rsidRPr="004B3CB2">
        <w:rPr>
          <w:rFonts w:ascii="Arial" w:hAnsi="Arial" w:cs="Arial"/>
          <w:b w:val="0"/>
          <w:sz w:val="20"/>
          <w:szCs w:val="20"/>
        </w:rPr>
        <w:t>.</w:t>
      </w:r>
    </w:p>
    <w:p w14:paraId="483C498D" w14:textId="7FE853AB" w:rsidR="0082352E" w:rsidRPr="004B3CB2" w:rsidRDefault="00BD40D4" w:rsidP="00F37C3F">
      <w:pPr>
        <w:pStyle w:val="Heading3"/>
        <w:widowControl w:val="0"/>
        <w:tabs>
          <w:tab w:val="left" w:pos="720"/>
          <w:tab w:val="num" w:pos="2160"/>
        </w:tabs>
        <w:spacing w:before="120" w:after="120" w:line="240" w:lineRule="auto"/>
        <w:ind w:left="720"/>
        <w:rPr>
          <w:rFonts w:ascii="Arial" w:hAnsi="Arial" w:cs="Arial"/>
          <w:b w:val="0"/>
          <w:sz w:val="20"/>
          <w:szCs w:val="20"/>
        </w:rPr>
      </w:pPr>
      <w:r w:rsidRPr="004B3CB2">
        <w:rPr>
          <w:rFonts w:ascii="Arial" w:hAnsi="Arial" w:cs="Arial"/>
          <w:b w:val="0"/>
          <w:sz w:val="20"/>
          <w:szCs w:val="20"/>
        </w:rPr>
        <w:t>(d)</w:t>
      </w:r>
      <w:r w:rsidR="009F0512" w:rsidRPr="004B3CB2">
        <w:rPr>
          <w:rFonts w:ascii="Arial" w:hAnsi="Arial" w:cs="Arial"/>
          <w:b w:val="0"/>
          <w:sz w:val="20"/>
          <w:szCs w:val="20"/>
        </w:rPr>
        <w:t xml:space="preserve"> </w:t>
      </w:r>
      <w:r w:rsidR="0082352E" w:rsidRPr="004B3CB2">
        <w:rPr>
          <w:rFonts w:ascii="Arial" w:hAnsi="Arial" w:cs="Arial"/>
          <w:b w:val="0"/>
          <w:sz w:val="20"/>
          <w:szCs w:val="20"/>
          <w:u w:val="single"/>
        </w:rPr>
        <w:t>Project Staff</w:t>
      </w:r>
      <w:r w:rsidR="0082352E" w:rsidRPr="004B3CB2">
        <w:rPr>
          <w:rFonts w:ascii="Arial" w:hAnsi="Arial" w:cs="Arial"/>
          <w:b w:val="0"/>
          <w:sz w:val="20"/>
          <w:szCs w:val="20"/>
        </w:rPr>
        <w:t xml:space="preserve">.  </w:t>
      </w:r>
      <w:proofErr w:type="gramStart"/>
      <w:r w:rsidR="0082352E" w:rsidRPr="004B3CB2">
        <w:rPr>
          <w:rFonts w:ascii="Arial" w:hAnsi="Arial" w:cs="Arial"/>
          <w:b w:val="0"/>
          <w:sz w:val="20"/>
          <w:szCs w:val="20"/>
        </w:rPr>
        <w:t>Contractor</w:t>
      </w:r>
      <w:proofErr w:type="gramEnd"/>
      <w:r w:rsidR="0082352E" w:rsidRPr="004B3CB2">
        <w:rPr>
          <w:rFonts w:ascii="Arial" w:hAnsi="Arial" w:cs="Arial"/>
          <w:b w:val="0"/>
          <w:sz w:val="20"/>
          <w:szCs w:val="20"/>
        </w:rPr>
        <w:t xml:space="preserve"> shall appoint to the Project Staff</w:t>
      </w:r>
      <w:r w:rsidR="00631985" w:rsidRPr="004B3CB2">
        <w:rPr>
          <w:rFonts w:ascii="Arial" w:hAnsi="Arial" w:cs="Arial"/>
          <w:b w:val="0"/>
          <w:sz w:val="20"/>
          <w:szCs w:val="20"/>
        </w:rPr>
        <w:t>:</w:t>
      </w:r>
      <w:r w:rsidR="0082352E" w:rsidRPr="004B3CB2">
        <w:rPr>
          <w:rFonts w:ascii="Arial" w:hAnsi="Arial" w:cs="Arial"/>
          <w:b w:val="0"/>
          <w:sz w:val="20"/>
          <w:szCs w:val="20"/>
        </w:rPr>
        <w:t xml:space="preserve"> (</w:t>
      </w:r>
      <w:proofErr w:type="spellStart"/>
      <w:r w:rsidR="0082352E" w:rsidRPr="004B3CB2">
        <w:rPr>
          <w:rFonts w:ascii="Arial" w:hAnsi="Arial" w:cs="Arial"/>
          <w:b w:val="0"/>
          <w:sz w:val="20"/>
          <w:szCs w:val="20"/>
        </w:rPr>
        <w:t>i</w:t>
      </w:r>
      <w:proofErr w:type="spellEnd"/>
      <w:r w:rsidR="0082352E" w:rsidRPr="004B3CB2">
        <w:rPr>
          <w:rFonts w:ascii="Arial" w:hAnsi="Arial" w:cs="Arial"/>
          <w:b w:val="0"/>
          <w:sz w:val="20"/>
          <w:szCs w:val="20"/>
        </w:rPr>
        <w:t xml:space="preserve">) individuals with suitable training and skills to </w:t>
      </w:r>
      <w:r w:rsidR="002A55F9" w:rsidRPr="004B3CB2">
        <w:rPr>
          <w:rFonts w:ascii="Arial" w:hAnsi="Arial" w:cs="Arial"/>
          <w:b w:val="0"/>
          <w:sz w:val="20"/>
          <w:szCs w:val="20"/>
        </w:rPr>
        <w:t xml:space="preserve">provide </w:t>
      </w:r>
      <w:r w:rsidR="0082352E" w:rsidRPr="004B3CB2">
        <w:rPr>
          <w:rFonts w:ascii="Arial" w:hAnsi="Arial" w:cs="Arial"/>
          <w:b w:val="0"/>
          <w:sz w:val="20"/>
          <w:szCs w:val="20"/>
        </w:rPr>
        <w:t xml:space="preserve">the </w:t>
      </w:r>
      <w:r w:rsidR="008610FA" w:rsidRPr="004B3CB2">
        <w:rPr>
          <w:rFonts w:ascii="Arial" w:hAnsi="Arial" w:cs="Arial"/>
          <w:b w:val="0"/>
          <w:sz w:val="20"/>
          <w:szCs w:val="20"/>
        </w:rPr>
        <w:t>Work</w:t>
      </w:r>
      <w:r w:rsidR="0082352E" w:rsidRPr="004B3CB2">
        <w:rPr>
          <w:rFonts w:ascii="Arial" w:hAnsi="Arial" w:cs="Arial"/>
          <w:b w:val="0"/>
          <w:sz w:val="20"/>
          <w:szCs w:val="20"/>
        </w:rPr>
        <w:t xml:space="preserve">, and (ii) </w:t>
      </w:r>
      <w:r w:rsidR="0082352E" w:rsidRPr="004B3CB2">
        <w:rPr>
          <w:rFonts w:ascii="Arial" w:hAnsi="Arial" w:cs="Arial"/>
          <w:b w:val="0"/>
          <w:kern w:val="28"/>
          <w:sz w:val="20"/>
          <w:szCs w:val="20"/>
        </w:rPr>
        <w:t xml:space="preserve">sufficient staffing to adequately provide the </w:t>
      </w:r>
      <w:r w:rsidR="008610FA" w:rsidRPr="004B3CB2">
        <w:rPr>
          <w:rFonts w:ascii="Arial" w:hAnsi="Arial" w:cs="Arial"/>
          <w:b w:val="0"/>
          <w:kern w:val="28"/>
          <w:sz w:val="20"/>
          <w:szCs w:val="20"/>
        </w:rPr>
        <w:t>Work</w:t>
      </w:r>
      <w:r w:rsidR="0082352E" w:rsidRPr="004B3CB2">
        <w:rPr>
          <w:rFonts w:ascii="Arial" w:hAnsi="Arial" w:cs="Arial"/>
          <w:b w:val="0"/>
          <w:sz w:val="20"/>
          <w:szCs w:val="20"/>
        </w:rPr>
        <w:t xml:space="preserve">. </w:t>
      </w:r>
      <w:proofErr w:type="gramStart"/>
      <w:r w:rsidR="0082352E" w:rsidRPr="004B3CB2">
        <w:rPr>
          <w:rFonts w:ascii="Arial" w:hAnsi="Arial" w:cs="Arial"/>
          <w:b w:val="0"/>
          <w:sz w:val="20"/>
          <w:szCs w:val="20"/>
        </w:rPr>
        <w:t>Contractor</w:t>
      </w:r>
      <w:proofErr w:type="gramEnd"/>
      <w:r w:rsidR="0082352E" w:rsidRPr="004B3CB2">
        <w:rPr>
          <w:rFonts w:ascii="Arial" w:hAnsi="Arial" w:cs="Arial"/>
          <w:b w:val="0"/>
          <w:sz w:val="20"/>
          <w:szCs w:val="20"/>
        </w:rPr>
        <w:t xml:space="preserve"> </w:t>
      </w:r>
      <w:r w:rsidR="009C180E" w:rsidRPr="004B3CB2">
        <w:rPr>
          <w:rFonts w:ascii="Arial" w:hAnsi="Arial" w:cs="Arial"/>
          <w:b w:val="0"/>
          <w:sz w:val="20"/>
          <w:szCs w:val="20"/>
        </w:rPr>
        <w:t>shall make</w:t>
      </w:r>
      <w:r w:rsidR="0082352E" w:rsidRPr="004B3CB2">
        <w:rPr>
          <w:rFonts w:ascii="Arial" w:hAnsi="Arial" w:cs="Arial"/>
          <w:b w:val="0"/>
          <w:sz w:val="20"/>
          <w:szCs w:val="20"/>
        </w:rPr>
        <w:t xml:space="preserve"> commercially reasonable efforts consistent with sound business practices to honor the specific request of the JBE </w:t>
      </w:r>
      <w:proofErr w:type="gramStart"/>
      <w:r w:rsidR="0082352E" w:rsidRPr="004B3CB2">
        <w:rPr>
          <w:rFonts w:ascii="Arial" w:hAnsi="Arial" w:cs="Arial"/>
          <w:b w:val="0"/>
          <w:sz w:val="20"/>
          <w:szCs w:val="20"/>
        </w:rPr>
        <w:t>with regard to</w:t>
      </w:r>
      <w:proofErr w:type="gramEnd"/>
      <w:r w:rsidR="0082352E" w:rsidRPr="004B3CB2">
        <w:rPr>
          <w:rFonts w:ascii="Arial" w:hAnsi="Arial" w:cs="Arial"/>
          <w:b w:val="0"/>
          <w:sz w:val="20"/>
          <w:szCs w:val="20"/>
        </w:rPr>
        <w:t xml:space="preserve"> assignment of its employees. The JBE </w:t>
      </w:r>
      <w:r w:rsidR="005257CF" w:rsidRPr="004B3CB2">
        <w:rPr>
          <w:rFonts w:ascii="Arial" w:hAnsi="Arial" w:cs="Arial"/>
          <w:b w:val="0"/>
          <w:sz w:val="20"/>
          <w:szCs w:val="20"/>
        </w:rPr>
        <w:t xml:space="preserve">may </w:t>
      </w:r>
      <w:r w:rsidR="0082352E" w:rsidRPr="004B3CB2">
        <w:rPr>
          <w:rFonts w:ascii="Arial" w:hAnsi="Arial" w:cs="Arial"/>
          <w:b w:val="0"/>
          <w:sz w:val="20"/>
          <w:szCs w:val="20"/>
        </w:rPr>
        <w:t xml:space="preserve">require </w:t>
      </w:r>
      <w:proofErr w:type="gramStart"/>
      <w:r w:rsidR="0082352E" w:rsidRPr="004B3CB2">
        <w:rPr>
          <w:rFonts w:ascii="Arial" w:hAnsi="Arial" w:cs="Arial"/>
          <w:b w:val="0"/>
          <w:sz w:val="20"/>
          <w:szCs w:val="20"/>
        </w:rPr>
        <w:t>Contractor</w:t>
      </w:r>
      <w:proofErr w:type="gramEnd"/>
      <w:r w:rsidR="0082352E" w:rsidRPr="004B3CB2">
        <w:rPr>
          <w:rFonts w:ascii="Arial" w:hAnsi="Arial" w:cs="Arial"/>
          <w:b w:val="0"/>
          <w:sz w:val="20"/>
          <w:szCs w:val="20"/>
        </w:rPr>
        <w:t xml:space="preserve"> to remove any personnel from the Project Staff that interact with any personnel of the </w:t>
      </w:r>
      <w:r w:rsidR="001A3ECF" w:rsidRPr="004B3CB2">
        <w:rPr>
          <w:rFonts w:ascii="Arial" w:hAnsi="Arial" w:cs="Arial"/>
          <w:b w:val="0"/>
          <w:sz w:val="20"/>
          <w:szCs w:val="20"/>
        </w:rPr>
        <w:t>Judicial Branch Entities</w:t>
      </w:r>
      <w:r w:rsidR="0082352E" w:rsidRPr="004B3CB2">
        <w:rPr>
          <w:rFonts w:ascii="Arial" w:hAnsi="Arial" w:cs="Arial"/>
          <w:b w:val="0"/>
          <w:sz w:val="20"/>
          <w:szCs w:val="20"/>
        </w:rPr>
        <w:t xml:space="preserve"> or JBE Contractors (including, without limitation, the Contractor Project Manager) upon providing to Contractor a reason </w:t>
      </w:r>
      <w:r w:rsidR="009C180E" w:rsidRPr="004B3CB2">
        <w:rPr>
          <w:rFonts w:ascii="Arial" w:hAnsi="Arial" w:cs="Arial"/>
          <w:b w:val="0"/>
          <w:sz w:val="20"/>
          <w:szCs w:val="20"/>
        </w:rPr>
        <w:t xml:space="preserve">(permitted by law) </w:t>
      </w:r>
      <w:r w:rsidR="0082352E" w:rsidRPr="004B3CB2">
        <w:rPr>
          <w:rFonts w:ascii="Arial" w:hAnsi="Arial" w:cs="Arial"/>
          <w:b w:val="0"/>
          <w:sz w:val="20"/>
          <w:szCs w:val="20"/>
        </w:rPr>
        <w:t>for such removal</w:t>
      </w:r>
      <w:r w:rsidR="00964AF1" w:rsidRPr="004B3CB2">
        <w:rPr>
          <w:rFonts w:ascii="Arial" w:hAnsi="Arial" w:cs="Arial"/>
          <w:b w:val="0"/>
          <w:sz w:val="20"/>
          <w:szCs w:val="20"/>
        </w:rPr>
        <w:t xml:space="preserve">. Contractor may, with the JBE’s consent, </w:t>
      </w:r>
      <w:r w:rsidR="0082352E" w:rsidRPr="004B3CB2">
        <w:rPr>
          <w:rFonts w:ascii="Arial" w:hAnsi="Arial" w:cs="Arial"/>
          <w:b w:val="0"/>
          <w:sz w:val="20"/>
          <w:szCs w:val="20"/>
        </w:rPr>
        <w:t xml:space="preserve">continue to retain such </w:t>
      </w:r>
      <w:proofErr w:type="gramStart"/>
      <w:r w:rsidR="0082352E" w:rsidRPr="004B3CB2">
        <w:rPr>
          <w:rFonts w:ascii="Arial" w:hAnsi="Arial" w:cs="Arial"/>
          <w:b w:val="0"/>
          <w:sz w:val="20"/>
          <w:szCs w:val="20"/>
        </w:rPr>
        <w:t>member</w:t>
      </w:r>
      <w:proofErr w:type="gramEnd"/>
      <w:r w:rsidR="0082352E" w:rsidRPr="004B3CB2">
        <w:rPr>
          <w:rFonts w:ascii="Arial" w:hAnsi="Arial" w:cs="Arial"/>
          <w:b w:val="0"/>
          <w:sz w:val="20"/>
          <w:szCs w:val="20"/>
        </w:rPr>
        <w:t xml:space="preserve"> of the Project Staff in a role that does not interact with any personnel of the </w:t>
      </w:r>
      <w:r w:rsidR="001A3ECF" w:rsidRPr="004B3CB2">
        <w:rPr>
          <w:rFonts w:ascii="Arial" w:hAnsi="Arial" w:cs="Arial"/>
          <w:b w:val="0"/>
          <w:sz w:val="20"/>
          <w:szCs w:val="20"/>
        </w:rPr>
        <w:t>Judicial Branch Entities</w:t>
      </w:r>
      <w:r w:rsidR="0082352E" w:rsidRPr="004B3CB2">
        <w:rPr>
          <w:rFonts w:ascii="Arial" w:hAnsi="Arial" w:cs="Arial"/>
          <w:b w:val="0"/>
          <w:sz w:val="20"/>
          <w:szCs w:val="20"/>
        </w:rPr>
        <w:t xml:space="preserve"> or JBE Contractors. The Contractor Project Manager and the JBE Project Manager shall work together to mitigate any impact on the schedule as set forth in a Statement of Work caused by any replacement of a Project Staff member.  </w:t>
      </w:r>
      <w:proofErr w:type="gramStart"/>
      <w:r w:rsidR="0082352E" w:rsidRPr="004B3CB2">
        <w:rPr>
          <w:rFonts w:ascii="Arial" w:hAnsi="Arial" w:cs="Arial"/>
          <w:b w:val="0"/>
          <w:sz w:val="20"/>
          <w:szCs w:val="20"/>
        </w:rPr>
        <w:t>Contractor</w:t>
      </w:r>
      <w:proofErr w:type="gramEnd"/>
      <w:r w:rsidR="0082352E" w:rsidRPr="004B3CB2">
        <w:rPr>
          <w:rFonts w:ascii="Arial" w:hAnsi="Arial" w:cs="Arial"/>
          <w:b w:val="0"/>
          <w:sz w:val="20"/>
          <w:szCs w:val="20"/>
        </w:rPr>
        <w:t xml:space="preserve"> shall be responsible for all costs and expenses associated with any </w:t>
      </w:r>
      <w:r w:rsidR="009C180E" w:rsidRPr="004B3CB2">
        <w:rPr>
          <w:rFonts w:ascii="Arial" w:hAnsi="Arial" w:cs="Arial"/>
          <w:b w:val="0"/>
          <w:sz w:val="20"/>
          <w:szCs w:val="20"/>
        </w:rPr>
        <w:t xml:space="preserve">Project Staff </w:t>
      </w:r>
      <w:r w:rsidR="0082352E" w:rsidRPr="004B3CB2">
        <w:rPr>
          <w:rFonts w:ascii="Arial" w:hAnsi="Arial" w:cs="Arial"/>
          <w:b w:val="0"/>
          <w:sz w:val="20"/>
          <w:szCs w:val="20"/>
        </w:rPr>
        <w:t>replacement</w:t>
      </w:r>
      <w:r w:rsidR="009C180E" w:rsidRPr="004B3CB2">
        <w:rPr>
          <w:rFonts w:ascii="Arial" w:hAnsi="Arial" w:cs="Arial"/>
          <w:b w:val="0"/>
          <w:sz w:val="20"/>
          <w:szCs w:val="20"/>
        </w:rPr>
        <w:t>.</w:t>
      </w:r>
      <w:r w:rsidR="0082352E" w:rsidRPr="004B3CB2">
        <w:rPr>
          <w:rFonts w:ascii="Arial" w:hAnsi="Arial" w:cs="Arial"/>
          <w:b w:val="0"/>
          <w:sz w:val="20"/>
          <w:szCs w:val="20"/>
        </w:rPr>
        <w:t xml:space="preserve"> </w:t>
      </w:r>
      <w:proofErr w:type="gramStart"/>
      <w:r w:rsidR="0082352E" w:rsidRPr="004B3CB2">
        <w:rPr>
          <w:rFonts w:ascii="Arial" w:hAnsi="Arial" w:cs="Arial"/>
          <w:b w:val="0"/>
          <w:sz w:val="20"/>
          <w:szCs w:val="20"/>
        </w:rPr>
        <w:t>Contractor</w:t>
      </w:r>
      <w:proofErr w:type="gramEnd"/>
      <w:r w:rsidR="0082352E" w:rsidRPr="004B3CB2">
        <w:rPr>
          <w:rFonts w:ascii="Arial" w:hAnsi="Arial" w:cs="Arial"/>
          <w:b w:val="0"/>
          <w:sz w:val="20"/>
          <w:szCs w:val="20"/>
        </w:rPr>
        <w:t xml:space="preserve"> shall assure an orderly and prompt succession for any Project Staff member who is replaced.</w:t>
      </w:r>
      <w:r w:rsidR="00F54380" w:rsidRPr="004B3CB2">
        <w:rPr>
          <w:rFonts w:ascii="Arial" w:hAnsi="Arial" w:cs="Arial"/>
          <w:b w:val="0"/>
          <w:sz w:val="20"/>
          <w:szCs w:val="20"/>
        </w:rPr>
        <w:t xml:space="preserve"> </w:t>
      </w:r>
      <w:r w:rsidR="00251B69" w:rsidRPr="004B3CB2">
        <w:rPr>
          <w:rFonts w:ascii="Arial" w:hAnsi="Arial" w:cs="Arial"/>
          <w:b w:val="0"/>
          <w:sz w:val="20"/>
          <w:szCs w:val="20"/>
        </w:rPr>
        <w:t xml:space="preserve">If the Contract Amount is over $200,000 (excluding </w:t>
      </w:r>
      <w:r w:rsidR="00E32546" w:rsidRPr="004B3CB2">
        <w:rPr>
          <w:rFonts w:ascii="Arial" w:hAnsi="Arial" w:cs="Arial"/>
          <w:b w:val="0"/>
          <w:sz w:val="20"/>
          <w:szCs w:val="20"/>
        </w:rPr>
        <w:t>C</w:t>
      </w:r>
      <w:r w:rsidR="00251B69" w:rsidRPr="004B3CB2">
        <w:rPr>
          <w:rFonts w:ascii="Arial" w:hAnsi="Arial" w:cs="Arial"/>
          <w:b w:val="0"/>
          <w:sz w:val="20"/>
          <w:szCs w:val="20"/>
        </w:rPr>
        <w:t xml:space="preserve">onsulting </w:t>
      </w:r>
      <w:r w:rsidR="00E32546" w:rsidRPr="004B3CB2">
        <w:rPr>
          <w:rFonts w:ascii="Arial" w:hAnsi="Arial" w:cs="Arial"/>
          <w:b w:val="0"/>
          <w:sz w:val="20"/>
          <w:szCs w:val="20"/>
        </w:rPr>
        <w:t>S</w:t>
      </w:r>
      <w:r w:rsidR="00251B69" w:rsidRPr="004B3CB2">
        <w:rPr>
          <w:rFonts w:ascii="Arial" w:hAnsi="Arial" w:cs="Arial"/>
          <w:b w:val="0"/>
          <w:sz w:val="20"/>
          <w:szCs w:val="20"/>
        </w:rPr>
        <w:t xml:space="preserve">ervices), then Contractor shall give priority </w:t>
      </w:r>
      <w:r w:rsidR="00251B69" w:rsidRPr="004B3CB2">
        <w:rPr>
          <w:rFonts w:ascii="Arial" w:hAnsi="Arial" w:cs="Arial"/>
          <w:b w:val="0"/>
          <w:sz w:val="20"/>
          <w:szCs w:val="20"/>
        </w:rPr>
        <w:lastRenderedPageBreak/>
        <w:t xml:space="preserve">consideration in filling vacancies in positions funded by this Agreement to qualified recipients of aid under Welfare and Institutions Code section 11200 in accordance with PCC 10353. </w:t>
      </w:r>
    </w:p>
    <w:p w14:paraId="4BDE92DE" w14:textId="77777777" w:rsidR="0082352E" w:rsidRPr="004B3CB2" w:rsidRDefault="00D62092" w:rsidP="00281609">
      <w:pPr>
        <w:pStyle w:val="Heading3"/>
        <w:widowControl w:val="0"/>
        <w:tabs>
          <w:tab w:val="left" w:pos="720"/>
          <w:tab w:val="num" w:pos="2160"/>
        </w:tabs>
        <w:spacing w:before="60" w:line="240" w:lineRule="auto"/>
        <w:rPr>
          <w:rFonts w:ascii="Arial" w:hAnsi="Arial" w:cs="Arial"/>
          <w:b w:val="0"/>
          <w:sz w:val="20"/>
          <w:szCs w:val="20"/>
        </w:rPr>
      </w:pPr>
      <w:r w:rsidRPr="004B3CB2">
        <w:rPr>
          <w:rFonts w:ascii="Arial" w:hAnsi="Arial" w:cs="Arial"/>
          <w:b w:val="0"/>
          <w:sz w:val="20"/>
          <w:szCs w:val="20"/>
        </w:rPr>
        <w:tab/>
      </w:r>
      <w:r w:rsidR="00BD40D4" w:rsidRPr="004B3CB2">
        <w:rPr>
          <w:rFonts w:ascii="Arial" w:hAnsi="Arial" w:cs="Arial"/>
          <w:b w:val="0"/>
          <w:sz w:val="20"/>
          <w:szCs w:val="20"/>
        </w:rPr>
        <w:t xml:space="preserve">(e) </w:t>
      </w:r>
      <w:r w:rsidR="009F0512" w:rsidRPr="004B3CB2">
        <w:rPr>
          <w:rFonts w:ascii="Arial" w:hAnsi="Arial" w:cs="Arial"/>
          <w:b w:val="0"/>
          <w:sz w:val="20"/>
          <w:szCs w:val="20"/>
        </w:rPr>
        <w:t xml:space="preserve">         </w:t>
      </w:r>
      <w:r w:rsidR="0082352E" w:rsidRPr="004B3CB2">
        <w:rPr>
          <w:rFonts w:ascii="Arial" w:hAnsi="Arial" w:cs="Arial"/>
          <w:b w:val="0"/>
          <w:sz w:val="20"/>
          <w:szCs w:val="20"/>
          <w:u w:val="single"/>
        </w:rPr>
        <w:t>Conduct of Project Staff</w:t>
      </w:r>
      <w:r w:rsidR="0082352E" w:rsidRPr="004B3CB2">
        <w:rPr>
          <w:rFonts w:ascii="Arial" w:hAnsi="Arial" w:cs="Arial"/>
          <w:b w:val="0"/>
          <w:sz w:val="20"/>
          <w:szCs w:val="20"/>
        </w:rPr>
        <w:t>.</w:t>
      </w:r>
    </w:p>
    <w:p w14:paraId="34B53706" w14:textId="6A60CBF4" w:rsidR="0082352E" w:rsidRPr="004B3CB2" w:rsidRDefault="0082352E" w:rsidP="00281609">
      <w:pPr>
        <w:pStyle w:val="Heading4"/>
        <w:widowControl w:val="0"/>
        <w:tabs>
          <w:tab w:val="left" w:pos="1080"/>
        </w:tabs>
        <w:spacing w:before="60" w:after="60" w:line="240" w:lineRule="auto"/>
        <w:ind w:firstLine="990"/>
        <w:rPr>
          <w:rFonts w:ascii="Arial" w:hAnsi="Arial" w:cs="Arial"/>
          <w:sz w:val="20"/>
          <w:szCs w:val="20"/>
        </w:rPr>
      </w:pPr>
      <w:r w:rsidRPr="004B3CB2">
        <w:rPr>
          <w:rFonts w:ascii="Arial" w:hAnsi="Arial" w:cs="Arial"/>
          <w:sz w:val="20"/>
          <w:szCs w:val="20"/>
        </w:rPr>
        <w:t xml:space="preserve">While at the JBE </w:t>
      </w:r>
      <w:r w:rsidR="003E36AB" w:rsidRPr="004B3CB2">
        <w:rPr>
          <w:rFonts w:ascii="Arial" w:hAnsi="Arial" w:cs="Arial"/>
          <w:sz w:val="20"/>
          <w:szCs w:val="20"/>
        </w:rPr>
        <w:t xml:space="preserve">Work </w:t>
      </w:r>
      <w:r w:rsidRPr="004B3CB2">
        <w:rPr>
          <w:rFonts w:ascii="Arial" w:hAnsi="Arial" w:cs="Arial"/>
          <w:sz w:val="20"/>
          <w:szCs w:val="20"/>
        </w:rPr>
        <w:t xml:space="preserve">Locations, Contractor </w:t>
      </w:r>
      <w:proofErr w:type="gramStart"/>
      <w:r w:rsidRPr="004B3CB2">
        <w:rPr>
          <w:rFonts w:ascii="Arial" w:hAnsi="Arial" w:cs="Arial"/>
          <w:sz w:val="20"/>
          <w:szCs w:val="20"/>
        </w:rPr>
        <w:t>shall, and</w:t>
      </w:r>
      <w:proofErr w:type="gramEnd"/>
      <w:r w:rsidRPr="004B3CB2">
        <w:rPr>
          <w:rFonts w:ascii="Arial" w:hAnsi="Arial" w:cs="Arial"/>
          <w:sz w:val="20"/>
          <w:szCs w:val="20"/>
        </w:rPr>
        <w:t xml:space="preserve"> shall cause Subcontractors to</w:t>
      </w:r>
      <w:r w:rsidR="009C180E" w:rsidRPr="004B3CB2">
        <w:rPr>
          <w:rFonts w:ascii="Arial" w:hAnsi="Arial" w:cs="Arial"/>
          <w:sz w:val="20"/>
          <w:szCs w:val="20"/>
        </w:rPr>
        <w:t>:</w:t>
      </w:r>
      <w:r w:rsidRPr="004B3CB2">
        <w:rPr>
          <w:rFonts w:ascii="Arial" w:hAnsi="Arial" w:cs="Arial"/>
          <w:sz w:val="20"/>
          <w:szCs w:val="20"/>
        </w:rPr>
        <w:t xml:space="preserve"> (1) comply </w:t>
      </w:r>
      <w:r w:rsidR="00F37C3F">
        <w:rPr>
          <w:rFonts w:ascii="Arial" w:hAnsi="Arial" w:cs="Arial"/>
          <w:sz w:val="20"/>
          <w:szCs w:val="20"/>
        </w:rPr>
        <w:t xml:space="preserve">    </w:t>
      </w:r>
      <w:r w:rsidRPr="004B3CB2">
        <w:rPr>
          <w:rFonts w:ascii="Arial" w:hAnsi="Arial" w:cs="Arial"/>
          <w:sz w:val="20"/>
          <w:szCs w:val="20"/>
        </w:rPr>
        <w:t xml:space="preserve">with the requests, standard rules and regulations and policies and procedures of the </w:t>
      </w:r>
      <w:r w:rsidR="001A3ECF" w:rsidRPr="004B3CB2">
        <w:rPr>
          <w:rFonts w:ascii="Arial" w:hAnsi="Arial" w:cs="Arial"/>
          <w:sz w:val="20"/>
          <w:szCs w:val="20"/>
        </w:rPr>
        <w:t>Judicial Branch Entities</w:t>
      </w:r>
      <w:r w:rsidRPr="004B3CB2">
        <w:rPr>
          <w:rFonts w:ascii="Arial" w:hAnsi="Arial" w:cs="Arial"/>
          <w:sz w:val="20"/>
          <w:szCs w:val="20"/>
        </w:rPr>
        <w:t xml:space="preserve"> regarding safety and health, security, personal and professional </w:t>
      </w:r>
      <w:r w:rsidR="00161664" w:rsidRPr="004B3CB2">
        <w:rPr>
          <w:rFonts w:ascii="Arial" w:hAnsi="Arial" w:cs="Arial"/>
          <w:sz w:val="20"/>
          <w:szCs w:val="20"/>
        </w:rPr>
        <w:t>conduct generally</w:t>
      </w:r>
      <w:r w:rsidRPr="004B3CB2">
        <w:rPr>
          <w:rFonts w:ascii="Arial" w:hAnsi="Arial" w:cs="Arial"/>
          <w:sz w:val="20"/>
          <w:szCs w:val="20"/>
        </w:rPr>
        <w:t xml:space="preserve"> applicable to such JBE </w:t>
      </w:r>
      <w:r w:rsidR="003E36AB" w:rsidRPr="004B3CB2">
        <w:rPr>
          <w:rFonts w:ascii="Arial" w:hAnsi="Arial" w:cs="Arial"/>
          <w:sz w:val="20"/>
          <w:szCs w:val="20"/>
        </w:rPr>
        <w:t xml:space="preserve">Work </w:t>
      </w:r>
      <w:r w:rsidRPr="004B3CB2">
        <w:rPr>
          <w:rFonts w:ascii="Arial" w:hAnsi="Arial" w:cs="Arial"/>
          <w:sz w:val="20"/>
          <w:szCs w:val="20"/>
        </w:rPr>
        <w:t>Locations, and (2) otherwise conduct themselves in a businesslike manner.</w:t>
      </w:r>
    </w:p>
    <w:p w14:paraId="270CBBFF" w14:textId="77777777" w:rsidR="0082352E" w:rsidRPr="004B3CB2" w:rsidRDefault="0082352E" w:rsidP="00281609">
      <w:pPr>
        <w:pStyle w:val="Heading4"/>
        <w:widowControl w:val="0"/>
        <w:tabs>
          <w:tab w:val="clear" w:pos="2880"/>
          <w:tab w:val="left" w:pos="1080"/>
        </w:tabs>
        <w:spacing w:before="60" w:after="60" w:line="240" w:lineRule="auto"/>
        <w:ind w:firstLine="990"/>
        <w:rPr>
          <w:rFonts w:ascii="Arial" w:hAnsi="Arial" w:cs="Arial"/>
          <w:sz w:val="20"/>
          <w:szCs w:val="20"/>
        </w:rPr>
      </w:pPr>
      <w:r w:rsidRPr="004B3CB2">
        <w:rPr>
          <w:rFonts w:ascii="Arial" w:hAnsi="Arial" w:cs="Arial"/>
          <w:sz w:val="20"/>
          <w:szCs w:val="20"/>
        </w:rPr>
        <w:t>Contractor shall enter into an agreement with each of the members of the Project Staff</w:t>
      </w:r>
      <w:r w:rsidR="00840767" w:rsidRPr="004B3CB2">
        <w:rPr>
          <w:rFonts w:ascii="Arial" w:hAnsi="Arial" w:cs="Arial"/>
          <w:sz w:val="20"/>
          <w:szCs w:val="20"/>
        </w:rPr>
        <w:t>,</w:t>
      </w:r>
      <w:r w:rsidRPr="004B3CB2">
        <w:rPr>
          <w:rFonts w:ascii="Arial" w:hAnsi="Arial" w:cs="Arial"/>
          <w:sz w:val="20"/>
          <w:szCs w:val="20"/>
        </w:rPr>
        <w:t xml:space="preserve"> which assigns, transfers and conveys to Contractor </w:t>
      </w:r>
      <w:proofErr w:type="gramStart"/>
      <w:r w:rsidRPr="004B3CB2">
        <w:rPr>
          <w:rFonts w:ascii="Arial" w:hAnsi="Arial" w:cs="Arial"/>
          <w:sz w:val="20"/>
          <w:szCs w:val="20"/>
        </w:rPr>
        <w:t>all of</w:t>
      </w:r>
      <w:proofErr w:type="gramEnd"/>
      <w:r w:rsidRPr="004B3CB2">
        <w:rPr>
          <w:rFonts w:ascii="Arial" w:hAnsi="Arial" w:cs="Arial"/>
          <w:sz w:val="20"/>
          <w:szCs w:val="20"/>
        </w:rPr>
        <w:t xml:space="preserve"> such Project Staff member’s </w:t>
      </w:r>
      <w:proofErr w:type="gramStart"/>
      <w:r w:rsidRPr="004B3CB2">
        <w:rPr>
          <w:rFonts w:ascii="Arial" w:hAnsi="Arial" w:cs="Arial"/>
          <w:sz w:val="20"/>
          <w:szCs w:val="20"/>
        </w:rPr>
        <w:t>right</w:t>
      </w:r>
      <w:proofErr w:type="gramEnd"/>
      <w:r w:rsidRPr="004B3CB2">
        <w:rPr>
          <w:rFonts w:ascii="Arial" w:hAnsi="Arial" w:cs="Arial"/>
          <w:sz w:val="20"/>
          <w:szCs w:val="20"/>
        </w:rPr>
        <w:t xml:space="preserve">, title and interest in and to any Developed </w:t>
      </w:r>
      <w:r w:rsidR="00C85AA9" w:rsidRPr="004B3CB2">
        <w:rPr>
          <w:rFonts w:ascii="Arial" w:hAnsi="Arial" w:cs="Arial"/>
          <w:sz w:val="20"/>
          <w:szCs w:val="20"/>
        </w:rPr>
        <w:t>Materials</w:t>
      </w:r>
      <w:r w:rsidRPr="004B3CB2">
        <w:rPr>
          <w:rFonts w:ascii="Arial" w:hAnsi="Arial" w:cs="Arial"/>
          <w:sz w:val="20"/>
          <w:szCs w:val="20"/>
        </w:rPr>
        <w:t xml:space="preserve">, including all Intellectual Property Rights in and to Developed </w:t>
      </w:r>
      <w:r w:rsidR="00C85AA9" w:rsidRPr="004B3CB2">
        <w:rPr>
          <w:rFonts w:ascii="Arial" w:hAnsi="Arial" w:cs="Arial"/>
          <w:sz w:val="20"/>
          <w:szCs w:val="20"/>
        </w:rPr>
        <w:t>Materials</w:t>
      </w:r>
      <w:r w:rsidRPr="004B3CB2">
        <w:rPr>
          <w:rFonts w:ascii="Arial" w:hAnsi="Arial" w:cs="Arial"/>
          <w:sz w:val="20"/>
          <w:szCs w:val="20"/>
        </w:rPr>
        <w:t>.</w:t>
      </w:r>
    </w:p>
    <w:p w14:paraId="2E94DECF" w14:textId="77777777" w:rsidR="00432982" w:rsidRPr="004B3CB2" w:rsidRDefault="0082352E" w:rsidP="00281609">
      <w:pPr>
        <w:pStyle w:val="Heading4"/>
        <w:widowControl w:val="0"/>
        <w:tabs>
          <w:tab w:val="clear" w:pos="2880"/>
          <w:tab w:val="left" w:pos="1080"/>
        </w:tabs>
        <w:spacing w:before="60" w:after="60" w:line="240" w:lineRule="auto"/>
        <w:ind w:firstLine="994"/>
        <w:rPr>
          <w:rFonts w:ascii="Arial" w:hAnsi="Arial" w:cs="Arial"/>
          <w:sz w:val="20"/>
          <w:szCs w:val="20"/>
        </w:rPr>
      </w:pPr>
      <w:r w:rsidRPr="004B3CB2">
        <w:rPr>
          <w:rFonts w:ascii="Arial" w:hAnsi="Arial" w:cs="Arial"/>
          <w:sz w:val="20"/>
          <w:szCs w:val="20"/>
        </w:rPr>
        <w:t xml:space="preserve">Contractor shall cooperate with the JBE if the JBE wishes to perform any background checks on Contractor’s </w:t>
      </w:r>
      <w:r w:rsidR="005257CF" w:rsidRPr="004B3CB2">
        <w:rPr>
          <w:rFonts w:ascii="Arial" w:hAnsi="Arial" w:cs="Arial"/>
          <w:sz w:val="20"/>
          <w:szCs w:val="20"/>
        </w:rPr>
        <w:t xml:space="preserve">employees or contractors </w:t>
      </w:r>
      <w:r w:rsidRPr="004B3CB2">
        <w:rPr>
          <w:rFonts w:ascii="Arial" w:hAnsi="Arial" w:cs="Arial"/>
          <w:sz w:val="20"/>
          <w:szCs w:val="20"/>
        </w:rPr>
        <w:t xml:space="preserve">by obtaining, at no additional cost, all releases, waivers, and permissions the JBE may require. </w:t>
      </w:r>
      <w:proofErr w:type="gramStart"/>
      <w:r w:rsidRPr="004B3CB2">
        <w:rPr>
          <w:rFonts w:ascii="Arial" w:hAnsi="Arial" w:cs="Arial"/>
          <w:sz w:val="20"/>
          <w:szCs w:val="20"/>
        </w:rPr>
        <w:t>Contractor</w:t>
      </w:r>
      <w:proofErr w:type="gramEnd"/>
      <w:r w:rsidRPr="004B3CB2">
        <w:rPr>
          <w:rFonts w:ascii="Arial" w:hAnsi="Arial" w:cs="Arial"/>
          <w:sz w:val="20"/>
          <w:szCs w:val="20"/>
        </w:rPr>
        <w:t xml:space="preserve"> shall not assign personnel who refuse to undergo a background check. Contractor shall provide prompt notice to the JBE of (</w:t>
      </w:r>
      <w:proofErr w:type="spellStart"/>
      <w:r w:rsidRPr="004B3CB2">
        <w:rPr>
          <w:rFonts w:ascii="Arial" w:hAnsi="Arial" w:cs="Arial"/>
          <w:sz w:val="20"/>
          <w:szCs w:val="20"/>
        </w:rPr>
        <w:t>i</w:t>
      </w:r>
      <w:proofErr w:type="spellEnd"/>
      <w:r w:rsidRPr="004B3CB2">
        <w:rPr>
          <w:rFonts w:ascii="Arial" w:hAnsi="Arial" w:cs="Arial"/>
          <w:sz w:val="20"/>
          <w:szCs w:val="20"/>
        </w:rPr>
        <w:t xml:space="preserve">)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4B3CB2">
        <w:rPr>
          <w:rFonts w:ascii="Arial" w:hAnsi="Arial" w:cs="Arial"/>
          <w:sz w:val="20"/>
          <w:szCs w:val="20"/>
        </w:rPr>
        <w:t>Judicial Branch Entities</w:t>
      </w:r>
      <w:r w:rsidRPr="004B3CB2">
        <w:rPr>
          <w:rFonts w:ascii="Arial" w:hAnsi="Arial" w:cs="Arial"/>
          <w:sz w:val="20"/>
          <w:szCs w:val="20"/>
        </w:rPr>
        <w:t>.</w:t>
      </w:r>
      <w:bookmarkEnd w:id="36"/>
    </w:p>
    <w:p w14:paraId="20347561" w14:textId="77777777" w:rsidR="007A0CA1" w:rsidRPr="004B3CB2" w:rsidRDefault="00D62092" w:rsidP="00281609">
      <w:pPr>
        <w:pStyle w:val="Heading2"/>
        <w:widowControl w:val="0"/>
        <w:tabs>
          <w:tab w:val="num" w:pos="720"/>
        </w:tabs>
        <w:spacing w:before="120" w:after="120" w:line="240" w:lineRule="auto"/>
        <w:rPr>
          <w:rFonts w:ascii="Arial" w:hAnsi="Arial" w:cs="Arial"/>
          <w:b w:val="0"/>
          <w:i w:val="0"/>
          <w:sz w:val="20"/>
          <w:szCs w:val="20"/>
        </w:rPr>
      </w:pPr>
      <w:bookmarkStart w:id="37" w:name="_Ref65992768"/>
      <w:r w:rsidRPr="004B3CB2">
        <w:rPr>
          <w:rFonts w:ascii="Arial" w:hAnsi="Arial" w:cs="Arial"/>
          <w:b w:val="0"/>
          <w:i w:val="0"/>
          <w:sz w:val="20"/>
          <w:szCs w:val="20"/>
        </w:rPr>
        <w:tab/>
      </w:r>
      <w:r w:rsidR="00BD40D4" w:rsidRPr="004B3CB2">
        <w:rPr>
          <w:rFonts w:ascii="Arial" w:hAnsi="Arial" w:cs="Arial"/>
          <w:b w:val="0"/>
          <w:i w:val="0"/>
          <w:sz w:val="20"/>
          <w:szCs w:val="20"/>
        </w:rPr>
        <w:t>1.</w:t>
      </w:r>
      <w:r w:rsidR="00D5365D" w:rsidRPr="004B3CB2">
        <w:rPr>
          <w:rFonts w:ascii="Arial" w:hAnsi="Arial" w:cs="Arial"/>
          <w:b w:val="0"/>
          <w:i w:val="0"/>
          <w:sz w:val="20"/>
          <w:szCs w:val="20"/>
        </w:rPr>
        <w:t>7</w:t>
      </w:r>
      <w:r w:rsidR="00BD40D4" w:rsidRPr="004B3CB2">
        <w:rPr>
          <w:rFonts w:ascii="Arial" w:hAnsi="Arial" w:cs="Arial"/>
          <w:b w:val="0"/>
          <w:i w:val="0"/>
          <w:sz w:val="20"/>
          <w:szCs w:val="20"/>
        </w:rPr>
        <w:t xml:space="preserve"> </w:t>
      </w:r>
      <w:r w:rsidR="00730BB2" w:rsidRPr="004B3CB2">
        <w:rPr>
          <w:rFonts w:ascii="Arial" w:hAnsi="Arial" w:cs="Arial"/>
          <w:b w:val="0"/>
          <w:i w:val="0"/>
          <w:sz w:val="20"/>
          <w:szCs w:val="20"/>
        </w:rPr>
        <w:tab/>
      </w:r>
      <w:r w:rsidR="00873C10" w:rsidRPr="004B3CB2">
        <w:rPr>
          <w:rFonts w:ascii="Arial" w:hAnsi="Arial" w:cs="Arial"/>
          <w:b w:val="0"/>
          <w:i w:val="0"/>
          <w:sz w:val="20"/>
          <w:szCs w:val="20"/>
          <w:u w:val="single"/>
        </w:rPr>
        <w:t>Licenses</w:t>
      </w:r>
      <w:r w:rsidR="009D2385" w:rsidRPr="004B3CB2">
        <w:rPr>
          <w:rFonts w:ascii="Arial" w:hAnsi="Arial" w:cs="Arial"/>
          <w:b w:val="0"/>
          <w:i w:val="0"/>
          <w:sz w:val="20"/>
          <w:szCs w:val="20"/>
          <w:u w:val="single"/>
        </w:rPr>
        <w:t xml:space="preserve"> and</w:t>
      </w:r>
      <w:r w:rsidR="00873C10" w:rsidRPr="004B3CB2">
        <w:rPr>
          <w:rFonts w:ascii="Arial" w:hAnsi="Arial" w:cs="Arial"/>
          <w:b w:val="0"/>
          <w:i w:val="0"/>
          <w:sz w:val="20"/>
          <w:szCs w:val="20"/>
          <w:u w:val="single"/>
        </w:rPr>
        <w:t xml:space="preserve"> Approvals</w:t>
      </w:r>
      <w:r w:rsidR="00873C10" w:rsidRPr="004B3CB2">
        <w:rPr>
          <w:rFonts w:ascii="Arial" w:hAnsi="Arial" w:cs="Arial"/>
          <w:b w:val="0"/>
          <w:i w:val="0"/>
          <w:sz w:val="20"/>
          <w:szCs w:val="20"/>
        </w:rPr>
        <w:t xml:space="preserve">.  </w:t>
      </w:r>
      <w:proofErr w:type="gramStart"/>
      <w:r w:rsidR="008B0A96" w:rsidRPr="004B3CB2">
        <w:rPr>
          <w:rFonts w:ascii="Arial" w:hAnsi="Arial" w:cs="Arial"/>
          <w:b w:val="0"/>
          <w:i w:val="0"/>
          <w:sz w:val="20"/>
          <w:szCs w:val="20"/>
        </w:rPr>
        <w:t>Contractor</w:t>
      </w:r>
      <w:proofErr w:type="gramEnd"/>
      <w:r w:rsidR="00873C10" w:rsidRPr="004B3CB2">
        <w:rPr>
          <w:rFonts w:ascii="Arial" w:hAnsi="Arial" w:cs="Arial"/>
          <w:b w:val="0"/>
          <w:i w:val="0"/>
          <w:sz w:val="20"/>
          <w:szCs w:val="20"/>
        </w:rPr>
        <w:t xml:space="preserve"> shall obtain and keep current all necessary licenses, approvals, permits and authorizations required by Applicable Laws </w:t>
      </w:r>
      <w:r w:rsidR="002A55F9" w:rsidRPr="004B3CB2">
        <w:rPr>
          <w:rFonts w:ascii="Arial" w:hAnsi="Arial" w:cs="Arial"/>
          <w:b w:val="0"/>
          <w:i w:val="0"/>
          <w:sz w:val="20"/>
          <w:szCs w:val="20"/>
        </w:rPr>
        <w:t xml:space="preserve">to provide </w:t>
      </w:r>
      <w:r w:rsidR="00873C10" w:rsidRPr="004B3CB2">
        <w:rPr>
          <w:rFonts w:ascii="Arial" w:hAnsi="Arial" w:cs="Arial"/>
          <w:b w:val="0"/>
          <w:i w:val="0"/>
          <w:sz w:val="20"/>
          <w:szCs w:val="20"/>
        </w:rPr>
        <w:t xml:space="preserve">the </w:t>
      </w:r>
      <w:r w:rsidR="008610FA" w:rsidRPr="004B3CB2">
        <w:rPr>
          <w:rFonts w:ascii="Arial" w:hAnsi="Arial" w:cs="Arial"/>
          <w:b w:val="0"/>
          <w:i w:val="0"/>
          <w:sz w:val="20"/>
          <w:szCs w:val="20"/>
        </w:rPr>
        <w:t>Work</w:t>
      </w:r>
      <w:r w:rsidR="00873C10" w:rsidRPr="004B3CB2">
        <w:rPr>
          <w:rFonts w:ascii="Arial" w:hAnsi="Arial" w:cs="Arial"/>
          <w:b w:val="0"/>
          <w:i w:val="0"/>
          <w:sz w:val="20"/>
          <w:szCs w:val="20"/>
        </w:rPr>
        <w:t xml:space="preserve">.  </w:t>
      </w:r>
      <w:proofErr w:type="gramStart"/>
      <w:r w:rsidR="008B0A96" w:rsidRPr="004B3CB2">
        <w:rPr>
          <w:rFonts w:ascii="Arial" w:hAnsi="Arial" w:cs="Arial"/>
          <w:b w:val="0"/>
          <w:i w:val="0"/>
          <w:sz w:val="20"/>
          <w:szCs w:val="20"/>
        </w:rPr>
        <w:t>Contractor</w:t>
      </w:r>
      <w:proofErr w:type="gramEnd"/>
      <w:r w:rsidR="00873C10" w:rsidRPr="004B3CB2">
        <w:rPr>
          <w:rFonts w:ascii="Arial" w:hAnsi="Arial" w:cs="Arial"/>
          <w:b w:val="0"/>
          <w:i w:val="0"/>
          <w:sz w:val="20"/>
          <w:szCs w:val="20"/>
        </w:rPr>
        <w:t xml:space="preserve"> will be responsible for all fees and taxes associated with obtaining such licenses, approv</w:t>
      </w:r>
      <w:r w:rsidR="00F7096D" w:rsidRPr="004B3CB2">
        <w:rPr>
          <w:rFonts w:ascii="Arial" w:hAnsi="Arial" w:cs="Arial"/>
          <w:b w:val="0"/>
          <w:i w:val="0"/>
          <w:sz w:val="20"/>
          <w:szCs w:val="20"/>
        </w:rPr>
        <w:t xml:space="preserve">als, permits and authorizations, and </w:t>
      </w:r>
      <w:r w:rsidR="00873C10" w:rsidRPr="004B3CB2">
        <w:rPr>
          <w:rFonts w:ascii="Arial" w:hAnsi="Arial" w:cs="Arial"/>
          <w:b w:val="0"/>
          <w:i w:val="0"/>
          <w:sz w:val="20"/>
          <w:szCs w:val="20"/>
        </w:rPr>
        <w:t>for any fines and penalties arising from its noncompliance with any Applicable Law.</w:t>
      </w:r>
      <w:bookmarkEnd w:id="37"/>
    </w:p>
    <w:p w14:paraId="1787DD56" w14:textId="77777777" w:rsidR="00F6394F" w:rsidRPr="004B3CB2" w:rsidRDefault="00D62092" w:rsidP="00281609">
      <w:pPr>
        <w:pStyle w:val="Heading2"/>
        <w:widowControl w:val="0"/>
        <w:tabs>
          <w:tab w:val="num" w:pos="720"/>
        </w:tabs>
        <w:spacing w:before="120" w:after="120" w:line="240" w:lineRule="auto"/>
        <w:rPr>
          <w:rFonts w:ascii="Arial" w:hAnsi="Arial" w:cs="Arial"/>
          <w:b w:val="0"/>
          <w:i w:val="0"/>
          <w:sz w:val="20"/>
          <w:szCs w:val="20"/>
        </w:rPr>
      </w:pPr>
      <w:r w:rsidRPr="004B3CB2">
        <w:rPr>
          <w:rFonts w:ascii="Arial" w:hAnsi="Arial" w:cs="Arial"/>
          <w:b w:val="0"/>
          <w:i w:val="0"/>
          <w:sz w:val="20"/>
          <w:szCs w:val="20"/>
        </w:rPr>
        <w:tab/>
      </w:r>
      <w:r w:rsidR="007A0CA1" w:rsidRPr="004B3CB2">
        <w:rPr>
          <w:rFonts w:ascii="Arial" w:hAnsi="Arial" w:cs="Arial"/>
          <w:b w:val="0"/>
          <w:i w:val="0"/>
          <w:sz w:val="20"/>
          <w:szCs w:val="20"/>
        </w:rPr>
        <w:t>1.</w:t>
      </w:r>
      <w:r w:rsidR="00D5365D" w:rsidRPr="004B3CB2">
        <w:rPr>
          <w:rFonts w:ascii="Arial" w:hAnsi="Arial" w:cs="Arial"/>
          <w:b w:val="0"/>
          <w:i w:val="0"/>
          <w:sz w:val="20"/>
          <w:szCs w:val="20"/>
        </w:rPr>
        <w:t>8</w:t>
      </w:r>
      <w:r w:rsidR="007A0CA1" w:rsidRPr="004B3CB2">
        <w:rPr>
          <w:rFonts w:ascii="Arial" w:hAnsi="Arial" w:cs="Arial"/>
          <w:b w:val="0"/>
          <w:i w:val="0"/>
          <w:sz w:val="20"/>
          <w:szCs w:val="20"/>
        </w:rPr>
        <w:t xml:space="preserve"> </w:t>
      </w:r>
      <w:r w:rsidR="00730BB2" w:rsidRPr="004B3CB2">
        <w:rPr>
          <w:rFonts w:ascii="Arial" w:hAnsi="Arial" w:cs="Arial"/>
          <w:b w:val="0"/>
          <w:i w:val="0"/>
          <w:sz w:val="20"/>
          <w:szCs w:val="20"/>
        </w:rPr>
        <w:tab/>
      </w:r>
      <w:r w:rsidR="00F6394F" w:rsidRPr="004B3CB2">
        <w:rPr>
          <w:rFonts w:ascii="Arial" w:hAnsi="Arial" w:cs="Arial"/>
          <w:b w:val="0"/>
          <w:i w:val="0"/>
          <w:sz w:val="20"/>
          <w:szCs w:val="20"/>
          <w:u w:val="single"/>
        </w:rPr>
        <w:t>Progress Reports</w:t>
      </w:r>
      <w:r w:rsidR="00F6394F" w:rsidRPr="004B3CB2">
        <w:rPr>
          <w:rFonts w:ascii="Arial" w:hAnsi="Arial" w:cs="Arial"/>
          <w:b w:val="0"/>
          <w:i w:val="0"/>
          <w:sz w:val="20"/>
          <w:szCs w:val="20"/>
        </w:rPr>
        <w:t xml:space="preserve">.  As directed by the JBE, Contractor must deliver progress reports or meet with </w:t>
      </w:r>
      <w:r w:rsidR="00FF025A" w:rsidRPr="004B3CB2">
        <w:rPr>
          <w:rFonts w:ascii="Arial" w:hAnsi="Arial" w:cs="Arial"/>
          <w:b w:val="0"/>
          <w:i w:val="0"/>
          <w:sz w:val="20"/>
          <w:szCs w:val="20"/>
        </w:rPr>
        <w:t>JBE</w:t>
      </w:r>
      <w:r w:rsidR="00F6394F" w:rsidRPr="004B3CB2">
        <w:rPr>
          <w:rFonts w:ascii="Arial" w:hAnsi="Arial" w:cs="Arial"/>
          <w:b w:val="0"/>
          <w:i w:val="0"/>
          <w:sz w:val="20"/>
          <w:szCs w:val="20"/>
        </w:rPr>
        <w:t xml:space="preserve"> personnel on a regular basis to allow</w:t>
      </w:r>
      <w:r w:rsidR="00FF025A" w:rsidRPr="004B3CB2">
        <w:rPr>
          <w:rFonts w:ascii="Arial" w:hAnsi="Arial" w:cs="Arial"/>
          <w:b w:val="0"/>
          <w:i w:val="0"/>
          <w:sz w:val="20"/>
          <w:szCs w:val="20"/>
        </w:rPr>
        <w:t>:</w:t>
      </w:r>
      <w:r w:rsidR="00F6394F" w:rsidRPr="004B3CB2">
        <w:rPr>
          <w:rFonts w:ascii="Arial" w:hAnsi="Arial" w:cs="Arial"/>
          <w:b w:val="0"/>
          <w:i w:val="0"/>
          <w:sz w:val="20"/>
          <w:szCs w:val="20"/>
        </w:rPr>
        <w:t xml:space="preserve"> (</w:t>
      </w:r>
      <w:proofErr w:type="spellStart"/>
      <w:r w:rsidR="00F6394F" w:rsidRPr="004B3CB2">
        <w:rPr>
          <w:rFonts w:ascii="Arial" w:hAnsi="Arial" w:cs="Arial"/>
          <w:b w:val="0"/>
          <w:i w:val="0"/>
          <w:sz w:val="20"/>
          <w:szCs w:val="20"/>
        </w:rPr>
        <w:t>i</w:t>
      </w:r>
      <w:proofErr w:type="spellEnd"/>
      <w:r w:rsidR="00F6394F" w:rsidRPr="004B3CB2">
        <w:rPr>
          <w:rFonts w:ascii="Arial" w:hAnsi="Arial" w:cs="Arial"/>
          <w:b w:val="0"/>
          <w:i w:val="0"/>
          <w:sz w:val="20"/>
          <w:szCs w:val="20"/>
        </w:rPr>
        <w:t xml:space="preserve">) the </w:t>
      </w:r>
      <w:r w:rsidR="00FF025A" w:rsidRPr="004B3CB2">
        <w:rPr>
          <w:rFonts w:ascii="Arial" w:hAnsi="Arial" w:cs="Arial"/>
          <w:b w:val="0"/>
          <w:i w:val="0"/>
          <w:sz w:val="20"/>
          <w:szCs w:val="20"/>
        </w:rPr>
        <w:t xml:space="preserve">JBE </w:t>
      </w:r>
      <w:r w:rsidR="00F6394F" w:rsidRPr="004B3CB2">
        <w:rPr>
          <w:rFonts w:ascii="Arial" w:hAnsi="Arial" w:cs="Arial"/>
          <w:b w:val="0"/>
          <w:i w:val="0"/>
          <w:sz w:val="20"/>
          <w:szCs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4B3CB2">
        <w:rPr>
          <w:rFonts w:ascii="Arial" w:hAnsi="Arial" w:cs="Arial"/>
          <w:b w:val="0"/>
          <w:i w:val="0"/>
          <w:sz w:val="20"/>
          <w:szCs w:val="20"/>
        </w:rPr>
        <w:t>.</w:t>
      </w:r>
    </w:p>
    <w:p w14:paraId="5242F093" w14:textId="77777777" w:rsidR="00B81175" w:rsidRPr="004B3CB2" w:rsidRDefault="007A0CA1" w:rsidP="00AC28B1">
      <w:pPr>
        <w:pStyle w:val="ListParagraph"/>
        <w:numPr>
          <w:ilvl w:val="0"/>
          <w:numId w:val="39"/>
        </w:numPr>
        <w:spacing w:after="120" w:line="240" w:lineRule="auto"/>
        <w:contextualSpacing w:val="0"/>
        <w:rPr>
          <w:rFonts w:ascii="Arial" w:hAnsi="Arial" w:cs="Arial"/>
          <w:b/>
          <w:sz w:val="20"/>
          <w:szCs w:val="20"/>
        </w:rPr>
      </w:pPr>
      <w:r w:rsidRPr="004B3CB2">
        <w:rPr>
          <w:rFonts w:ascii="Arial" w:hAnsi="Arial" w:cs="Arial"/>
          <w:b/>
          <w:sz w:val="20"/>
          <w:szCs w:val="20"/>
        </w:rPr>
        <w:t xml:space="preserve">       </w:t>
      </w:r>
      <w:r w:rsidR="000F0F3D" w:rsidRPr="004B3CB2">
        <w:rPr>
          <w:rFonts w:ascii="Arial" w:hAnsi="Arial" w:cs="Arial"/>
          <w:b/>
          <w:sz w:val="20"/>
          <w:szCs w:val="20"/>
        </w:rPr>
        <w:t xml:space="preserve">Delivery, </w:t>
      </w:r>
      <w:r w:rsidR="007F0FEB" w:rsidRPr="004B3CB2">
        <w:rPr>
          <w:rFonts w:ascii="Arial" w:hAnsi="Arial" w:cs="Arial"/>
          <w:b/>
          <w:sz w:val="20"/>
          <w:szCs w:val="20"/>
        </w:rPr>
        <w:t>Acceptance</w:t>
      </w:r>
      <w:r w:rsidR="000F0F3D" w:rsidRPr="004B3CB2">
        <w:rPr>
          <w:rFonts w:ascii="Arial" w:hAnsi="Arial" w:cs="Arial"/>
          <w:b/>
          <w:sz w:val="20"/>
          <w:szCs w:val="20"/>
        </w:rPr>
        <w:t>,</w:t>
      </w:r>
      <w:r w:rsidR="007F0FEB" w:rsidRPr="004B3CB2">
        <w:rPr>
          <w:rFonts w:ascii="Arial" w:hAnsi="Arial" w:cs="Arial"/>
          <w:b/>
          <w:sz w:val="20"/>
          <w:szCs w:val="20"/>
        </w:rPr>
        <w:t xml:space="preserve"> and Payment.</w:t>
      </w:r>
    </w:p>
    <w:p w14:paraId="6D142A6A" w14:textId="77777777" w:rsidR="00284D5C" w:rsidRPr="004B3CB2" w:rsidRDefault="000F0F3D" w:rsidP="00D351F3">
      <w:pPr>
        <w:pStyle w:val="ListParagraph"/>
        <w:numPr>
          <w:ilvl w:val="1"/>
          <w:numId w:val="39"/>
        </w:numPr>
        <w:spacing w:before="120" w:after="120" w:line="240" w:lineRule="auto"/>
        <w:ind w:left="810" w:firstLine="720"/>
        <w:contextualSpacing w:val="0"/>
        <w:rPr>
          <w:rFonts w:ascii="Arial" w:hAnsi="Arial" w:cs="Arial"/>
          <w:sz w:val="20"/>
          <w:szCs w:val="20"/>
        </w:rPr>
      </w:pPr>
      <w:bookmarkStart w:id="38" w:name="_Ref66680844"/>
      <w:r w:rsidRPr="004B3CB2">
        <w:rPr>
          <w:rFonts w:ascii="Arial" w:hAnsi="Arial" w:cs="Arial"/>
          <w:sz w:val="20"/>
          <w:szCs w:val="20"/>
          <w:u w:val="single"/>
        </w:rPr>
        <w:t>Delivery</w:t>
      </w:r>
      <w:r w:rsidR="00873C10" w:rsidRPr="004B3CB2">
        <w:rPr>
          <w:rFonts w:ascii="Arial" w:hAnsi="Arial" w:cs="Arial"/>
          <w:sz w:val="20"/>
          <w:szCs w:val="20"/>
        </w:rPr>
        <w:t>.</w:t>
      </w:r>
      <w:bookmarkStart w:id="39" w:name="_Ref65996394"/>
      <w:bookmarkEnd w:id="38"/>
      <w:r w:rsidRPr="004B3CB2">
        <w:rPr>
          <w:rFonts w:ascii="Arial" w:hAnsi="Arial" w:cs="Arial"/>
          <w:sz w:val="20"/>
          <w:szCs w:val="20"/>
        </w:rPr>
        <w:t xml:space="preserve"> </w:t>
      </w:r>
      <w:r w:rsidR="008B0A96" w:rsidRPr="004B3CB2">
        <w:rPr>
          <w:rFonts w:ascii="Arial" w:hAnsi="Arial" w:cs="Arial"/>
          <w:sz w:val="20"/>
          <w:szCs w:val="20"/>
        </w:rPr>
        <w:t>Contractor</w:t>
      </w:r>
      <w:r w:rsidR="00873C10" w:rsidRPr="004B3CB2">
        <w:rPr>
          <w:rFonts w:ascii="Arial" w:hAnsi="Arial" w:cs="Arial"/>
          <w:sz w:val="20"/>
          <w:szCs w:val="20"/>
        </w:rPr>
        <w:t xml:space="preserve"> shall deliver to the </w:t>
      </w:r>
      <w:r w:rsidR="00D27D61" w:rsidRPr="004B3CB2">
        <w:rPr>
          <w:rFonts w:ascii="Arial" w:hAnsi="Arial" w:cs="Arial"/>
          <w:sz w:val="20"/>
          <w:szCs w:val="20"/>
        </w:rPr>
        <w:t>JBE</w:t>
      </w:r>
      <w:r w:rsidR="00873C10" w:rsidRPr="004B3CB2">
        <w:rPr>
          <w:rFonts w:ascii="Arial" w:hAnsi="Arial" w:cs="Arial"/>
          <w:sz w:val="20"/>
          <w:szCs w:val="20"/>
        </w:rPr>
        <w:t xml:space="preserve"> the Deliverables in accordance with th</w:t>
      </w:r>
      <w:r w:rsidR="0014045A" w:rsidRPr="004B3CB2">
        <w:rPr>
          <w:rFonts w:ascii="Arial" w:hAnsi="Arial" w:cs="Arial"/>
          <w:sz w:val="20"/>
          <w:szCs w:val="20"/>
        </w:rPr>
        <w:t xml:space="preserve">is Agreement, including </w:t>
      </w:r>
      <w:r w:rsidR="00873C10" w:rsidRPr="004B3CB2">
        <w:rPr>
          <w:rFonts w:ascii="Arial" w:hAnsi="Arial" w:cs="Arial"/>
          <w:sz w:val="20"/>
          <w:szCs w:val="20"/>
        </w:rPr>
        <w:t>the Statement of Work.</w:t>
      </w:r>
      <w:bookmarkEnd w:id="39"/>
      <w:r w:rsidR="00467204" w:rsidRPr="004B3CB2">
        <w:rPr>
          <w:rFonts w:ascii="Arial" w:hAnsi="Arial" w:cs="Arial"/>
          <w:sz w:val="20"/>
          <w:szCs w:val="20"/>
        </w:rPr>
        <w:t xml:space="preserve">  Unless otherwise specified by the JBE, Contractor will deliver all </w:t>
      </w:r>
      <w:r w:rsidR="00DA7F04" w:rsidRPr="004B3CB2">
        <w:rPr>
          <w:rFonts w:ascii="Arial" w:hAnsi="Arial" w:cs="Arial"/>
          <w:sz w:val="20"/>
          <w:szCs w:val="20"/>
        </w:rPr>
        <w:t>equipment</w:t>
      </w:r>
      <w:r w:rsidR="00F86950" w:rsidRPr="004B3CB2">
        <w:rPr>
          <w:rFonts w:ascii="Arial" w:hAnsi="Arial" w:cs="Arial"/>
          <w:sz w:val="20"/>
          <w:szCs w:val="20"/>
        </w:rPr>
        <w:t xml:space="preserve"> purchased by the JBE</w:t>
      </w:r>
      <w:r w:rsidR="00467204" w:rsidRPr="004B3CB2">
        <w:rPr>
          <w:rFonts w:ascii="Arial" w:hAnsi="Arial" w:cs="Arial"/>
          <w:sz w:val="20"/>
          <w:szCs w:val="20"/>
        </w:rPr>
        <w:t xml:space="preserve"> “Free </w:t>
      </w:r>
      <w:proofErr w:type="gramStart"/>
      <w:r w:rsidR="00467204" w:rsidRPr="004B3CB2">
        <w:rPr>
          <w:rFonts w:ascii="Arial" w:hAnsi="Arial" w:cs="Arial"/>
          <w:sz w:val="20"/>
          <w:szCs w:val="20"/>
        </w:rPr>
        <w:t>on Board</w:t>
      </w:r>
      <w:proofErr w:type="gramEnd"/>
      <w:r w:rsidR="00467204" w:rsidRPr="004B3CB2">
        <w:rPr>
          <w:rFonts w:ascii="Arial" w:hAnsi="Arial" w:cs="Arial"/>
          <w:sz w:val="20"/>
          <w:szCs w:val="20"/>
        </w:rPr>
        <w:t xml:space="preserve"> Destination Freight Prepaid” to the JBE at the address </w:t>
      </w:r>
      <w:r w:rsidR="00951F51" w:rsidRPr="004B3CB2">
        <w:rPr>
          <w:rFonts w:ascii="Arial" w:hAnsi="Arial" w:cs="Arial"/>
          <w:sz w:val="20"/>
          <w:szCs w:val="20"/>
        </w:rPr>
        <w:t xml:space="preserve">and location </w:t>
      </w:r>
      <w:r w:rsidR="00467204" w:rsidRPr="004B3CB2">
        <w:rPr>
          <w:rFonts w:ascii="Arial" w:hAnsi="Arial" w:cs="Arial"/>
          <w:sz w:val="20"/>
          <w:szCs w:val="20"/>
        </w:rPr>
        <w:t xml:space="preserve">specified by the JBE. Title </w:t>
      </w:r>
      <w:proofErr w:type="gramStart"/>
      <w:r w:rsidR="00467204" w:rsidRPr="004B3CB2">
        <w:rPr>
          <w:rFonts w:ascii="Arial" w:hAnsi="Arial" w:cs="Arial"/>
          <w:sz w:val="20"/>
          <w:szCs w:val="20"/>
        </w:rPr>
        <w:t>to</w:t>
      </w:r>
      <w:proofErr w:type="gramEnd"/>
      <w:r w:rsidR="00467204" w:rsidRPr="004B3CB2">
        <w:rPr>
          <w:rFonts w:ascii="Arial" w:hAnsi="Arial" w:cs="Arial"/>
          <w:sz w:val="20"/>
          <w:szCs w:val="20"/>
        </w:rPr>
        <w:t xml:space="preserve"> </w:t>
      </w:r>
      <w:r w:rsidR="00701A33" w:rsidRPr="004B3CB2">
        <w:rPr>
          <w:rFonts w:ascii="Arial" w:hAnsi="Arial" w:cs="Arial"/>
          <w:sz w:val="20"/>
          <w:szCs w:val="20"/>
        </w:rPr>
        <w:t xml:space="preserve">all equipment purchased by the JBE </w:t>
      </w:r>
      <w:r w:rsidR="00467204" w:rsidRPr="004B3CB2">
        <w:rPr>
          <w:rFonts w:ascii="Arial" w:hAnsi="Arial" w:cs="Arial"/>
          <w:sz w:val="20"/>
          <w:szCs w:val="20"/>
        </w:rPr>
        <w:t>vests in the JBE upon payment of the applicable purchase price.</w:t>
      </w:r>
      <w:r w:rsidR="00F70641" w:rsidRPr="004B3CB2">
        <w:rPr>
          <w:rFonts w:ascii="Arial" w:hAnsi="Arial" w:cs="Arial"/>
          <w:sz w:val="20"/>
          <w:szCs w:val="20"/>
        </w:rPr>
        <w:t xml:space="preserve"> Contractor will bear the risk of loss for any </w:t>
      </w:r>
      <w:r w:rsidR="004979F8" w:rsidRPr="004B3CB2">
        <w:rPr>
          <w:rFonts w:ascii="Arial" w:hAnsi="Arial" w:cs="Arial"/>
          <w:sz w:val="20"/>
          <w:szCs w:val="20"/>
        </w:rPr>
        <w:t xml:space="preserve">Work </w:t>
      </w:r>
      <w:r w:rsidR="00533E08" w:rsidRPr="004B3CB2">
        <w:rPr>
          <w:rFonts w:ascii="Arial" w:hAnsi="Arial" w:cs="Arial"/>
          <w:sz w:val="20"/>
          <w:szCs w:val="20"/>
        </w:rPr>
        <w:t xml:space="preserve">being </w:t>
      </w:r>
      <w:r w:rsidR="00F70641" w:rsidRPr="004B3CB2">
        <w:rPr>
          <w:rFonts w:ascii="Arial" w:hAnsi="Arial" w:cs="Arial"/>
          <w:sz w:val="20"/>
          <w:szCs w:val="20"/>
        </w:rPr>
        <w:t>delivered until received by the JBE</w:t>
      </w:r>
      <w:r w:rsidR="00141459" w:rsidRPr="004B3CB2">
        <w:rPr>
          <w:rFonts w:ascii="Arial" w:hAnsi="Arial" w:cs="Arial"/>
          <w:sz w:val="20"/>
          <w:szCs w:val="20"/>
        </w:rPr>
        <w:t xml:space="preserve"> at the proper location</w:t>
      </w:r>
      <w:r w:rsidR="00F70641" w:rsidRPr="004B3CB2">
        <w:rPr>
          <w:rFonts w:ascii="Arial" w:hAnsi="Arial" w:cs="Arial"/>
          <w:sz w:val="20"/>
          <w:szCs w:val="20"/>
        </w:rPr>
        <w:t xml:space="preserve">. </w:t>
      </w:r>
    </w:p>
    <w:p w14:paraId="39AC1DBE" w14:textId="77777777" w:rsidR="00F71A23" w:rsidRPr="004B3CB2" w:rsidRDefault="008F7B4F" w:rsidP="00D351F3">
      <w:pPr>
        <w:pStyle w:val="ListParagraph"/>
        <w:numPr>
          <w:ilvl w:val="1"/>
          <w:numId w:val="39"/>
        </w:numPr>
        <w:spacing w:before="120" w:after="120" w:line="240" w:lineRule="auto"/>
        <w:ind w:left="810" w:firstLine="720"/>
        <w:contextualSpacing w:val="0"/>
        <w:rPr>
          <w:rFonts w:ascii="Arial" w:hAnsi="Arial" w:cs="Arial"/>
          <w:sz w:val="20"/>
          <w:szCs w:val="20"/>
        </w:rPr>
      </w:pPr>
      <w:bookmarkStart w:id="40" w:name="_Ref65996333"/>
      <w:bookmarkStart w:id="41" w:name="_Ref52292923"/>
      <w:r w:rsidRPr="004B3CB2">
        <w:rPr>
          <w:rFonts w:ascii="Arial" w:hAnsi="Arial" w:cs="Arial"/>
          <w:sz w:val="20"/>
          <w:szCs w:val="20"/>
          <w:u w:val="single"/>
        </w:rPr>
        <w:t>Acceptance</w:t>
      </w:r>
      <w:r w:rsidRPr="004B3CB2">
        <w:rPr>
          <w:rFonts w:ascii="Arial" w:hAnsi="Arial" w:cs="Arial"/>
          <w:sz w:val="20"/>
          <w:szCs w:val="20"/>
        </w:rPr>
        <w:t xml:space="preserve">.  All </w:t>
      </w:r>
      <w:r w:rsidR="008610FA" w:rsidRPr="004B3CB2">
        <w:rPr>
          <w:rFonts w:ascii="Arial" w:hAnsi="Arial" w:cs="Arial"/>
          <w:sz w:val="20"/>
          <w:szCs w:val="20"/>
        </w:rPr>
        <w:t>Work</w:t>
      </w:r>
      <w:r w:rsidRPr="004B3CB2">
        <w:rPr>
          <w:rFonts w:ascii="Arial" w:hAnsi="Arial" w:cs="Arial"/>
          <w:sz w:val="20"/>
          <w:szCs w:val="20"/>
        </w:rPr>
        <w:t xml:space="preserve"> </w:t>
      </w:r>
      <w:r w:rsidR="00A61099" w:rsidRPr="004B3CB2">
        <w:rPr>
          <w:rFonts w:ascii="Arial" w:hAnsi="Arial" w:cs="Arial"/>
          <w:sz w:val="20"/>
          <w:szCs w:val="20"/>
        </w:rPr>
        <w:t xml:space="preserve">is </w:t>
      </w:r>
      <w:r w:rsidRPr="004B3CB2">
        <w:rPr>
          <w:rFonts w:ascii="Arial" w:hAnsi="Arial" w:cs="Arial"/>
          <w:sz w:val="20"/>
          <w:szCs w:val="20"/>
        </w:rPr>
        <w:t>subject to written acceptance by the JBE.</w:t>
      </w:r>
      <w:bookmarkStart w:id="42" w:name="_Ref55636385"/>
      <w:bookmarkStart w:id="43" w:name="_Ref65945493"/>
      <w:bookmarkEnd w:id="40"/>
      <w:r w:rsidRPr="004B3CB2">
        <w:rPr>
          <w:rFonts w:ascii="Arial" w:hAnsi="Arial" w:cs="Arial"/>
          <w:sz w:val="20"/>
          <w:szCs w:val="20"/>
        </w:rPr>
        <w:t xml:space="preserve"> The JBE may reject any </w:t>
      </w:r>
      <w:r w:rsidR="008610FA" w:rsidRPr="004B3CB2">
        <w:rPr>
          <w:rFonts w:ascii="Arial" w:hAnsi="Arial" w:cs="Arial"/>
          <w:sz w:val="20"/>
          <w:szCs w:val="20"/>
        </w:rPr>
        <w:t>Work</w:t>
      </w:r>
      <w:r w:rsidRPr="004B3CB2">
        <w:rPr>
          <w:rFonts w:ascii="Arial" w:hAnsi="Arial" w:cs="Arial"/>
          <w:sz w:val="20"/>
          <w:szCs w:val="20"/>
        </w:rPr>
        <w:t xml:space="preserve"> that: (</w:t>
      </w:r>
      <w:proofErr w:type="spellStart"/>
      <w:r w:rsidRPr="004B3CB2">
        <w:rPr>
          <w:rFonts w:ascii="Arial" w:hAnsi="Arial" w:cs="Arial"/>
          <w:sz w:val="20"/>
          <w:szCs w:val="20"/>
        </w:rPr>
        <w:t>i</w:t>
      </w:r>
      <w:proofErr w:type="spellEnd"/>
      <w:r w:rsidRPr="004B3CB2">
        <w:rPr>
          <w:rFonts w:ascii="Arial" w:hAnsi="Arial" w:cs="Arial"/>
          <w:sz w:val="20"/>
          <w:szCs w:val="20"/>
        </w:rPr>
        <w:t>) fail</w:t>
      </w:r>
      <w:r w:rsidR="00A61099" w:rsidRPr="004B3CB2">
        <w:rPr>
          <w:rFonts w:ascii="Arial" w:hAnsi="Arial" w:cs="Arial"/>
          <w:sz w:val="20"/>
          <w:szCs w:val="20"/>
        </w:rPr>
        <w:t>s</w:t>
      </w:r>
      <w:r w:rsidRPr="004B3CB2">
        <w:rPr>
          <w:rFonts w:ascii="Arial" w:hAnsi="Arial" w:cs="Arial"/>
          <w:sz w:val="20"/>
          <w:szCs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4B3CB2">
        <w:rPr>
          <w:rFonts w:ascii="Arial" w:hAnsi="Arial" w:cs="Arial"/>
          <w:sz w:val="20"/>
          <w:szCs w:val="20"/>
        </w:rPr>
        <w:t xml:space="preserve"> or</w:t>
      </w:r>
      <w:r w:rsidRPr="004B3CB2">
        <w:rPr>
          <w:rFonts w:ascii="Arial" w:hAnsi="Arial" w:cs="Arial"/>
          <w:sz w:val="20"/>
          <w:szCs w:val="20"/>
        </w:rPr>
        <w:t xml:space="preserve"> </w:t>
      </w:r>
      <w:r w:rsidR="008610FA" w:rsidRPr="004B3CB2">
        <w:rPr>
          <w:rFonts w:ascii="Arial" w:hAnsi="Arial" w:cs="Arial"/>
          <w:sz w:val="20"/>
          <w:szCs w:val="20"/>
        </w:rPr>
        <w:t>Work</w:t>
      </w:r>
      <w:r w:rsidRPr="004B3CB2">
        <w:rPr>
          <w:rFonts w:ascii="Arial" w:hAnsi="Arial" w:cs="Arial"/>
          <w:sz w:val="20"/>
          <w:szCs w:val="20"/>
        </w:rPr>
        <w:t xml:space="preserve">. </w:t>
      </w:r>
      <w:bookmarkStart w:id="44" w:name="_Ref52292790"/>
      <w:bookmarkStart w:id="45" w:name="_Ref55633268"/>
      <w:bookmarkStart w:id="46" w:name="_Ref55895797"/>
      <w:bookmarkEnd w:id="41"/>
      <w:bookmarkEnd w:id="42"/>
      <w:r w:rsidRPr="004B3CB2">
        <w:rPr>
          <w:rFonts w:ascii="Arial" w:hAnsi="Arial" w:cs="Arial"/>
          <w:sz w:val="20"/>
          <w:szCs w:val="20"/>
        </w:rPr>
        <w:t xml:space="preserve">If the JBE provides </w:t>
      </w:r>
      <w:proofErr w:type="gramStart"/>
      <w:r w:rsidRPr="004B3CB2">
        <w:rPr>
          <w:rFonts w:ascii="Arial" w:hAnsi="Arial" w:cs="Arial"/>
          <w:sz w:val="20"/>
          <w:szCs w:val="20"/>
        </w:rPr>
        <w:t>Contractor</w:t>
      </w:r>
      <w:proofErr w:type="gramEnd"/>
      <w:r w:rsidRPr="004B3CB2">
        <w:rPr>
          <w:rFonts w:ascii="Arial" w:hAnsi="Arial" w:cs="Arial"/>
          <w:sz w:val="20"/>
          <w:szCs w:val="20"/>
        </w:rPr>
        <w:t xml:space="preserve"> a notice of rejection for any </w:t>
      </w:r>
      <w:r w:rsidR="00951F51" w:rsidRPr="004B3CB2">
        <w:rPr>
          <w:rFonts w:ascii="Arial" w:hAnsi="Arial" w:cs="Arial"/>
          <w:sz w:val="20"/>
          <w:szCs w:val="20"/>
        </w:rPr>
        <w:t>Work</w:t>
      </w:r>
      <w:r w:rsidRPr="004B3CB2">
        <w:rPr>
          <w:rFonts w:ascii="Arial" w:hAnsi="Arial" w:cs="Arial"/>
          <w:sz w:val="20"/>
          <w:szCs w:val="20"/>
        </w:rPr>
        <w:t xml:space="preserve">, Contractor shall modify such rejected </w:t>
      </w:r>
      <w:r w:rsidR="00951F51" w:rsidRPr="004B3CB2">
        <w:rPr>
          <w:rFonts w:ascii="Arial" w:hAnsi="Arial" w:cs="Arial"/>
          <w:sz w:val="20"/>
          <w:szCs w:val="20"/>
        </w:rPr>
        <w:t xml:space="preserve">Work </w:t>
      </w:r>
      <w:r w:rsidRPr="004B3CB2">
        <w:rPr>
          <w:rFonts w:ascii="Arial" w:hAnsi="Arial" w:cs="Arial"/>
          <w:sz w:val="20"/>
          <w:szCs w:val="20"/>
        </w:rPr>
        <w:t xml:space="preserve">at no expense to the JBE to correct the relevant deficiencies and shall redeliver such </w:t>
      </w:r>
      <w:r w:rsidR="00951F51" w:rsidRPr="004B3CB2">
        <w:rPr>
          <w:rFonts w:ascii="Arial" w:hAnsi="Arial" w:cs="Arial"/>
          <w:sz w:val="20"/>
          <w:szCs w:val="20"/>
        </w:rPr>
        <w:t>Work</w:t>
      </w:r>
      <w:r w:rsidRPr="004B3CB2">
        <w:rPr>
          <w:rFonts w:ascii="Arial" w:hAnsi="Arial" w:cs="Arial"/>
          <w:sz w:val="20"/>
          <w:szCs w:val="20"/>
        </w:rPr>
        <w:t xml:space="preserve"> to the JBE within</w:t>
      </w:r>
      <w:r w:rsidR="000C58FD" w:rsidRPr="004B3CB2">
        <w:rPr>
          <w:rFonts w:ascii="Arial" w:hAnsi="Arial" w:cs="Arial"/>
          <w:sz w:val="20"/>
          <w:szCs w:val="20"/>
        </w:rPr>
        <w:t xml:space="preserve"> ten </w:t>
      </w:r>
      <w:r w:rsidR="00FF07DC" w:rsidRPr="004B3CB2">
        <w:rPr>
          <w:rFonts w:ascii="Arial" w:hAnsi="Arial" w:cs="Arial"/>
          <w:sz w:val="20"/>
          <w:szCs w:val="20"/>
        </w:rPr>
        <w:t>B</w:t>
      </w:r>
      <w:r w:rsidR="000C58FD" w:rsidRPr="004B3CB2">
        <w:rPr>
          <w:rFonts w:ascii="Arial" w:hAnsi="Arial" w:cs="Arial"/>
          <w:sz w:val="20"/>
          <w:szCs w:val="20"/>
        </w:rPr>
        <w:t xml:space="preserve">usiness </w:t>
      </w:r>
      <w:r w:rsidR="00FF07DC" w:rsidRPr="004B3CB2">
        <w:rPr>
          <w:rFonts w:ascii="Arial" w:hAnsi="Arial" w:cs="Arial"/>
          <w:sz w:val="20"/>
          <w:szCs w:val="20"/>
        </w:rPr>
        <w:t>D</w:t>
      </w:r>
      <w:r w:rsidR="000C58FD" w:rsidRPr="004B3CB2">
        <w:rPr>
          <w:rFonts w:ascii="Arial" w:hAnsi="Arial" w:cs="Arial"/>
          <w:sz w:val="20"/>
          <w:szCs w:val="20"/>
        </w:rPr>
        <w:t>ays</w:t>
      </w:r>
      <w:r w:rsidRPr="004B3CB2">
        <w:rPr>
          <w:rFonts w:ascii="Arial" w:hAnsi="Arial" w:cs="Arial"/>
          <w:sz w:val="20"/>
          <w:szCs w:val="20"/>
        </w:rPr>
        <w:t xml:space="preserve"> after Contractor’s receipt of such notice of rejection, unless otherwise agreed in writing by the Parties.  Thereafter, the Parties shall repeat the process set forth in this</w:t>
      </w:r>
      <w:r w:rsidR="00894BFA" w:rsidRPr="004B3CB2">
        <w:rPr>
          <w:rFonts w:ascii="Arial" w:hAnsi="Arial" w:cs="Arial"/>
          <w:sz w:val="20"/>
          <w:szCs w:val="20"/>
        </w:rPr>
        <w:t xml:space="preserve"> Section</w:t>
      </w:r>
      <w:r w:rsidRPr="004B3CB2">
        <w:rPr>
          <w:rFonts w:ascii="Arial" w:hAnsi="Arial" w:cs="Arial"/>
          <w:sz w:val="20"/>
          <w:szCs w:val="20"/>
        </w:rPr>
        <w:t xml:space="preserve"> until Contractor’s receipt of the JBE’s written acceptance of such corrected </w:t>
      </w:r>
      <w:r w:rsidR="00951F51" w:rsidRPr="004B3CB2">
        <w:rPr>
          <w:rFonts w:ascii="Arial" w:hAnsi="Arial" w:cs="Arial"/>
          <w:sz w:val="20"/>
          <w:szCs w:val="20"/>
        </w:rPr>
        <w:t xml:space="preserve">Work </w:t>
      </w:r>
      <w:r w:rsidRPr="004B3CB2">
        <w:rPr>
          <w:rFonts w:ascii="Arial" w:hAnsi="Arial" w:cs="Arial"/>
          <w:sz w:val="20"/>
          <w:szCs w:val="20"/>
        </w:rPr>
        <w:t>(each such JBE written acceptance</w:t>
      </w:r>
      <w:r w:rsidR="00EB336A" w:rsidRPr="004B3CB2">
        <w:rPr>
          <w:rFonts w:ascii="Arial" w:hAnsi="Arial" w:cs="Arial"/>
          <w:sz w:val="20"/>
          <w:szCs w:val="20"/>
        </w:rPr>
        <w:t>, an</w:t>
      </w:r>
      <w:r w:rsidRPr="004B3CB2">
        <w:rPr>
          <w:rFonts w:ascii="Arial" w:hAnsi="Arial" w:cs="Arial"/>
          <w:sz w:val="20"/>
          <w:szCs w:val="20"/>
        </w:rPr>
        <w:t xml:space="preserve"> “</w:t>
      </w:r>
      <w:r w:rsidRPr="004B3CB2">
        <w:rPr>
          <w:rFonts w:ascii="Arial" w:hAnsi="Arial" w:cs="Arial"/>
          <w:sz w:val="20"/>
          <w:szCs w:val="20"/>
          <w:u w:val="single"/>
        </w:rPr>
        <w:t>Acceptance</w:t>
      </w:r>
      <w:r w:rsidRPr="004B3CB2">
        <w:rPr>
          <w:rFonts w:ascii="Arial" w:hAnsi="Arial" w:cs="Arial"/>
          <w:sz w:val="20"/>
          <w:szCs w:val="20"/>
        </w:rPr>
        <w:t xml:space="preserve">”); provided, however, that </w:t>
      </w:r>
      <w:r w:rsidRPr="004B3CB2">
        <w:rPr>
          <w:rFonts w:ascii="Arial" w:hAnsi="Arial" w:cs="Arial"/>
          <w:snapToGrid w:val="0"/>
          <w:sz w:val="20"/>
          <w:szCs w:val="20"/>
        </w:rPr>
        <w:t xml:space="preserve">if the JBE rejects any </w:t>
      </w:r>
      <w:r w:rsidR="00951F51" w:rsidRPr="004B3CB2">
        <w:rPr>
          <w:rFonts w:ascii="Arial" w:hAnsi="Arial" w:cs="Arial"/>
          <w:snapToGrid w:val="0"/>
          <w:sz w:val="20"/>
          <w:szCs w:val="20"/>
        </w:rPr>
        <w:t xml:space="preserve">Work </w:t>
      </w:r>
      <w:r w:rsidRPr="004B3CB2">
        <w:rPr>
          <w:rFonts w:ascii="Arial" w:hAnsi="Arial" w:cs="Arial"/>
          <w:snapToGrid w:val="0"/>
          <w:sz w:val="20"/>
          <w:szCs w:val="20"/>
        </w:rPr>
        <w:t>on at least</w:t>
      </w:r>
      <w:r w:rsidR="001F414A" w:rsidRPr="004B3CB2">
        <w:rPr>
          <w:rFonts w:ascii="Arial" w:hAnsi="Arial" w:cs="Arial"/>
          <w:snapToGrid w:val="0"/>
          <w:sz w:val="20"/>
          <w:szCs w:val="20"/>
        </w:rPr>
        <w:t xml:space="preserve"> two</w:t>
      </w:r>
      <w:r w:rsidRPr="004B3CB2">
        <w:rPr>
          <w:rFonts w:ascii="Arial" w:hAnsi="Arial" w:cs="Arial"/>
          <w:snapToGrid w:val="0"/>
          <w:sz w:val="20"/>
          <w:szCs w:val="20"/>
        </w:rPr>
        <w:t xml:space="preserve"> occasions, </w:t>
      </w:r>
      <w:bookmarkEnd w:id="44"/>
      <w:bookmarkEnd w:id="45"/>
      <w:bookmarkEnd w:id="46"/>
      <w:r w:rsidRPr="004B3CB2">
        <w:rPr>
          <w:rFonts w:ascii="Arial" w:hAnsi="Arial" w:cs="Arial"/>
          <w:sz w:val="20"/>
          <w:szCs w:val="20"/>
        </w:rPr>
        <w:t xml:space="preserve">the JBE may terminate that portion of this Agreement which relates to the rejected </w:t>
      </w:r>
      <w:r w:rsidR="00951F51" w:rsidRPr="004B3CB2">
        <w:rPr>
          <w:rFonts w:ascii="Arial" w:hAnsi="Arial" w:cs="Arial"/>
          <w:sz w:val="20"/>
          <w:szCs w:val="20"/>
        </w:rPr>
        <w:t xml:space="preserve">Work </w:t>
      </w:r>
      <w:r w:rsidRPr="004B3CB2">
        <w:rPr>
          <w:rFonts w:ascii="Arial" w:hAnsi="Arial" w:cs="Arial"/>
          <w:sz w:val="20"/>
          <w:szCs w:val="20"/>
        </w:rPr>
        <w:t>at no expense to the JBE.</w:t>
      </w:r>
      <w:bookmarkEnd w:id="43"/>
      <w:r w:rsidRPr="004B3CB2">
        <w:rPr>
          <w:rFonts w:ascii="Arial" w:hAnsi="Arial" w:cs="Arial"/>
          <w:sz w:val="20"/>
          <w:szCs w:val="20"/>
        </w:rPr>
        <w:t xml:space="preserve"> </w:t>
      </w:r>
    </w:p>
    <w:p w14:paraId="1AFDD7F8" w14:textId="77777777" w:rsidR="00EC59FB" w:rsidRPr="004B3CB2" w:rsidRDefault="000F0F3D" w:rsidP="00D351F3">
      <w:pPr>
        <w:pStyle w:val="ListParagraph"/>
        <w:spacing w:before="120" w:after="120" w:line="240" w:lineRule="auto"/>
        <w:ind w:left="810" w:firstLine="720"/>
        <w:contextualSpacing w:val="0"/>
        <w:rPr>
          <w:rFonts w:ascii="Arial" w:hAnsi="Arial" w:cs="Arial"/>
          <w:sz w:val="20"/>
          <w:szCs w:val="20"/>
        </w:rPr>
      </w:pPr>
      <w:bookmarkStart w:id="47" w:name="_Ref65942459"/>
      <w:r w:rsidRPr="004B3CB2">
        <w:rPr>
          <w:rFonts w:ascii="Arial" w:hAnsi="Arial" w:cs="Arial"/>
          <w:sz w:val="20"/>
          <w:szCs w:val="20"/>
        </w:rPr>
        <w:t>2.3</w:t>
      </w:r>
      <w:r w:rsidR="008F7B4F" w:rsidRPr="004B3CB2">
        <w:rPr>
          <w:rFonts w:ascii="Arial" w:hAnsi="Arial" w:cs="Arial"/>
          <w:sz w:val="20"/>
          <w:szCs w:val="20"/>
        </w:rPr>
        <w:tab/>
      </w:r>
      <w:r w:rsidR="008F7B4F" w:rsidRPr="004B3CB2">
        <w:rPr>
          <w:rFonts w:ascii="Arial" w:hAnsi="Arial" w:cs="Arial"/>
          <w:sz w:val="20"/>
          <w:szCs w:val="20"/>
          <w:u w:val="single"/>
        </w:rPr>
        <w:t>Fees and Payment</w:t>
      </w:r>
      <w:r w:rsidR="008F7B4F" w:rsidRPr="004B3CB2">
        <w:rPr>
          <w:rFonts w:ascii="Arial" w:hAnsi="Arial" w:cs="Arial"/>
          <w:sz w:val="20"/>
          <w:szCs w:val="20"/>
        </w:rPr>
        <w:t>.</w:t>
      </w:r>
      <w:bookmarkEnd w:id="47"/>
      <w:r w:rsidR="008F7B4F" w:rsidRPr="004B3CB2">
        <w:rPr>
          <w:rFonts w:ascii="Arial" w:hAnsi="Arial" w:cs="Arial"/>
          <w:sz w:val="20"/>
          <w:szCs w:val="20"/>
        </w:rPr>
        <w:t xml:space="preserve"> </w:t>
      </w:r>
      <w:r w:rsidR="003E79A1" w:rsidRPr="004B3CB2">
        <w:rPr>
          <w:rFonts w:ascii="Arial" w:hAnsi="Arial" w:cs="Arial"/>
          <w:sz w:val="20"/>
          <w:szCs w:val="20"/>
        </w:rPr>
        <w:t>Subject to the terms of this Agreement, t</w:t>
      </w:r>
      <w:r w:rsidR="008F7B4F" w:rsidRPr="004B3CB2">
        <w:rPr>
          <w:rFonts w:ascii="Arial" w:hAnsi="Arial" w:cs="Arial"/>
          <w:sz w:val="20"/>
          <w:szCs w:val="20"/>
        </w:rPr>
        <w:t xml:space="preserve">he Contractor </w:t>
      </w:r>
      <w:r w:rsidR="003E79A1" w:rsidRPr="004B3CB2">
        <w:rPr>
          <w:rFonts w:ascii="Arial" w:hAnsi="Arial" w:cs="Arial"/>
          <w:sz w:val="20"/>
          <w:szCs w:val="20"/>
        </w:rPr>
        <w:t xml:space="preserve">shall </w:t>
      </w:r>
      <w:r w:rsidR="008F7B4F" w:rsidRPr="004B3CB2">
        <w:rPr>
          <w:rFonts w:ascii="Arial" w:hAnsi="Arial" w:cs="Arial"/>
          <w:sz w:val="20"/>
          <w:szCs w:val="20"/>
        </w:rPr>
        <w:t>invoice the JBE, and the JBE shall compensate Contractor, as set forth in Appendix B.</w:t>
      </w:r>
      <w:r w:rsidR="009D4F28" w:rsidRPr="004B3CB2">
        <w:rPr>
          <w:rFonts w:ascii="Arial" w:hAnsi="Arial" w:cs="Arial"/>
          <w:sz w:val="20"/>
          <w:szCs w:val="20"/>
        </w:rPr>
        <w:t xml:space="preserve"> The </w:t>
      </w:r>
      <w:r w:rsidR="00783AFA" w:rsidRPr="004B3CB2">
        <w:rPr>
          <w:rFonts w:ascii="Arial" w:hAnsi="Arial" w:cs="Arial"/>
          <w:sz w:val="20"/>
          <w:szCs w:val="20"/>
        </w:rPr>
        <w:t>fees</w:t>
      </w:r>
      <w:r w:rsidR="009D4F28" w:rsidRPr="004B3CB2">
        <w:rPr>
          <w:rFonts w:ascii="Arial" w:hAnsi="Arial" w:cs="Arial"/>
          <w:sz w:val="20"/>
          <w:szCs w:val="20"/>
        </w:rPr>
        <w:t xml:space="preserve"> to be paid to Contractor under this Agreement </w:t>
      </w:r>
      <w:proofErr w:type="gramStart"/>
      <w:r w:rsidR="009D4F28" w:rsidRPr="004B3CB2">
        <w:rPr>
          <w:rFonts w:ascii="Arial" w:hAnsi="Arial" w:cs="Arial"/>
          <w:sz w:val="20"/>
          <w:szCs w:val="20"/>
        </w:rPr>
        <w:t>shall be shall be</w:t>
      </w:r>
      <w:proofErr w:type="gramEnd"/>
      <w:r w:rsidR="009D4F28" w:rsidRPr="004B3CB2">
        <w:rPr>
          <w:rFonts w:ascii="Arial" w:hAnsi="Arial" w:cs="Arial"/>
          <w:sz w:val="20"/>
          <w:szCs w:val="20"/>
        </w:rPr>
        <w:t xml:space="preserve"> the total and complete compensation to be paid to Contractor for its performance under this Agreement. Contractor shall bear, and the JBE shall have no obligation to pay or reimburse Contractor for, </w:t>
      </w:r>
      <w:proofErr w:type="gramStart"/>
      <w:r w:rsidR="009D4F28" w:rsidRPr="004B3CB2">
        <w:rPr>
          <w:rFonts w:ascii="Arial" w:hAnsi="Arial" w:cs="Arial"/>
          <w:sz w:val="20"/>
          <w:szCs w:val="20"/>
        </w:rPr>
        <w:t>any and all</w:t>
      </w:r>
      <w:proofErr w:type="gramEnd"/>
      <w:r w:rsidR="009D4F28" w:rsidRPr="004B3CB2">
        <w:rPr>
          <w:rFonts w:ascii="Arial" w:hAnsi="Arial" w:cs="Arial"/>
          <w:sz w:val="20"/>
          <w:szCs w:val="20"/>
        </w:rPr>
        <w:t xml:space="preserve"> other fees, costs, profits, taxes or expenses of any nature </w:t>
      </w:r>
      <w:r w:rsidR="00AA15DE" w:rsidRPr="004B3CB2">
        <w:rPr>
          <w:rFonts w:ascii="Arial" w:hAnsi="Arial" w:cs="Arial"/>
          <w:sz w:val="20"/>
          <w:szCs w:val="20"/>
        </w:rPr>
        <w:t xml:space="preserve">that </w:t>
      </w:r>
      <w:r w:rsidR="009D4F28" w:rsidRPr="004B3CB2">
        <w:rPr>
          <w:rFonts w:ascii="Arial" w:hAnsi="Arial" w:cs="Arial"/>
          <w:sz w:val="20"/>
          <w:szCs w:val="20"/>
        </w:rPr>
        <w:t xml:space="preserve">Contractor incurs. </w:t>
      </w:r>
    </w:p>
    <w:p w14:paraId="175305AF" w14:textId="275EB4CE" w:rsidR="00391403" w:rsidRPr="00D351F3" w:rsidRDefault="00594DF5" w:rsidP="00D351F3">
      <w:pPr>
        <w:pStyle w:val="ListParagraph"/>
        <w:numPr>
          <w:ilvl w:val="0"/>
          <w:numId w:val="93"/>
        </w:numPr>
        <w:spacing w:before="120" w:after="120" w:line="240" w:lineRule="auto"/>
        <w:ind w:left="810"/>
        <w:rPr>
          <w:rFonts w:ascii="Arial" w:hAnsi="Arial" w:cs="Arial"/>
          <w:b/>
          <w:sz w:val="20"/>
          <w:szCs w:val="20"/>
        </w:rPr>
      </w:pPr>
      <w:r w:rsidRPr="00D351F3">
        <w:rPr>
          <w:rFonts w:ascii="Arial" w:hAnsi="Arial" w:cs="Arial"/>
          <w:b/>
          <w:sz w:val="20"/>
          <w:szCs w:val="20"/>
        </w:rPr>
        <w:t>Representations and Warranties.</w:t>
      </w:r>
      <w:bookmarkStart w:id="48" w:name="_Ref66680404"/>
      <w:r w:rsidRPr="00D351F3">
        <w:rPr>
          <w:rFonts w:ascii="Arial" w:hAnsi="Arial" w:cs="Arial"/>
          <w:b/>
          <w:sz w:val="20"/>
          <w:szCs w:val="20"/>
        </w:rPr>
        <w:t xml:space="preserve"> </w:t>
      </w:r>
      <w:bookmarkStart w:id="49" w:name="_Toc18745252"/>
      <w:bookmarkStart w:id="50" w:name="_Ref66678410"/>
      <w:bookmarkStart w:id="51" w:name="_Ref66681376"/>
      <w:bookmarkEnd w:id="48"/>
      <w:r w:rsidR="00FF4686" w:rsidRPr="00D351F3">
        <w:rPr>
          <w:rFonts w:ascii="Arial" w:hAnsi="Arial" w:cs="Arial"/>
          <w:sz w:val="20"/>
          <w:szCs w:val="20"/>
        </w:rPr>
        <w:t>Contractor represents and warrants to the JBE as follows:</w:t>
      </w:r>
    </w:p>
    <w:p w14:paraId="670DD414" w14:textId="77777777" w:rsidR="00391403" w:rsidRPr="004B3CB2" w:rsidRDefault="00873C10" w:rsidP="00D351F3">
      <w:pPr>
        <w:pStyle w:val="Heading3"/>
        <w:keepNext w:val="0"/>
        <w:widowControl w:val="0"/>
        <w:numPr>
          <w:ilvl w:val="1"/>
          <w:numId w:val="37"/>
        </w:numPr>
        <w:tabs>
          <w:tab w:val="left" w:pos="1440"/>
        </w:tabs>
        <w:spacing w:before="120" w:after="120" w:line="240" w:lineRule="auto"/>
        <w:ind w:left="900" w:firstLine="720"/>
        <w:rPr>
          <w:rFonts w:ascii="Arial" w:hAnsi="Arial" w:cs="Arial"/>
          <w:b w:val="0"/>
          <w:sz w:val="20"/>
          <w:szCs w:val="20"/>
        </w:rPr>
      </w:pPr>
      <w:bookmarkStart w:id="52" w:name="_Ref23860480"/>
      <w:bookmarkStart w:id="53" w:name="_Toc25032814"/>
      <w:bookmarkStart w:id="54" w:name="_Toc57173695"/>
      <w:bookmarkStart w:id="55" w:name="_Toc18745253"/>
      <w:bookmarkStart w:id="56" w:name="_Ref65999204"/>
      <w:bookmarkEnd w:id="49"/>
      <w:bookmarkEnd w:id="50"/>
      <w:bookmarkEnd w:id="51"/>
      <w:r w:rsidRPr="004B3CB2">
        <w:rPr>
          <w:rFonts w:ascii="Arial" w:hAnsi="Arial" w:cs="Arial"/>
          <w:b w:val="0"/>
          <w:sz w:val="20"/>
          <w:szCs w:val="20"/>
          <w:u w:val="single"/>
        </w:rPr>
        <w:t>Authorization</w:t>
      </w:r>
      <w:bookmarkEnd w:id="52"/>
      <w:bookmarkEnd w:id="53"/>
      <w:bookmarkEnd w:id="54"/>
      <w:r w:rsidR="00C45C76" w:rsidRPr="004B3CB2">
        <w:rPr>
          <w:rFonts w:ascii="Arial" w:hAnsi="Arial" w:cs="Arial"/>
          <w:b w:val="0"/>
          <w:sz w:val="20"/>
          <w:szCs w:val="20"/>
          <w:u w:val="single"/>
        </w:rPr>
        <w:t>/Compliance with Laws</w:t>
      </w:r>
      <w:r w:rsidRPr="004B3CB2">
        <w:rPr>
          <w:rFonts w:ascii="Arial" w:hAnsi="Arial" w:cs="Arial"/>
          <w:b w:val="0"/>
          <w:sz w:val="20"/>
          <w:szCs w:val="20"/>
        </w:rPr>
        <w:t xml:space="preserve">. </w:t>
      </w:r>
      <w:bookmarkEnd w:id="55"/>
      <w:r w:rsidRPr="004B3CB2">
        <w:rPr>
          <w:rFonts w:ascii="Arial" w:hAnsi="Arial" w:cs="Arial"/>
          <w:b w:val="0"/>
          <w:sz w:val="20"/>
          <w:szCs w:val="20"/>
        </w:rPr>
        <w:t>(</w:t>
      </w:r>
      <w:proofErr w:type="spellStart"/>
      <w:r w:rsidRPr="004B3CB2">
        <w:rPr>
          <w:rFonts w:ascii="Arial" w:hAnsi="Arial" w:cs="Arial"/>
          <w:b w:val="0"/>
          <w:sz w:val="20"/>
          <w:szCs w:val="20"/>
        </w:rPr>
        <w:t>i</w:t>
      </w:r>
      <w:proofErr w:type="spellEnd"/>
      <w:r w:rsidRPr="004B3CB2">
        <w:rPr>
          <w:rFonts w:ascii="Arial" w:hAnsi="Arial" w:cs="Arial"/>
          <w:b w:val="0"/>
          <w:sz w:val="20"/>
          <w:szCs w:val="20"/>
        </w:rPr>
        <w:t xml:space="preserve">) </w:t>
      </w:r>
      <w:r w:rsidR="00255CEE" w:rsidRPr="004B3CB2">
        <w:rPr>
          <w:rFonts w:ascii="Arial" w:hAnsi="Arial" w:cs="Arial"/>
          <w:b w:val="0"/>
          <w:sz w:val="20"/>
          <w:szCs w:val="20"/>
        </w:rPr>
        <w:t xml:space="preserve">Contractor </w:t>
      </w:r>
      <w:r w:rsidRPr="004B3CB2">
        <w:rPr>
          <w:rFonts w:ascii="Arial" w:hAnsi="Arial" w:cs="Arial"/>
          <w:b w:val="0"/>
          <w:sz w:val="20"/>
          <w:szCs w:val="20"/>
        </w:rPr>
        <w:t xml:space="preserve">has full power and authority to enter </w:t>
      </w:r>
      <w:r w:rsidRPr="004B3CB2">
        <w:rPr>
          <w:rFonts w:ascii="Arial" w:hAnsi="Arial" w:cs="Arial"/>
          <w:b w:val="0"/>
          <w:sz w:val="20"/>
          <w:szCs w:val="20"/>
        </w:rPr>
        <w:lastRenderedPageBreak/>
        <w:t xml:space="preserve">into this Agreement, to grant the rights and licenses herein and to </w:t>
      </w:r>
      <w:r w:rsidR="00166446" w:rsidRPr="004B3CB2">
        <w:rPr>
          <w:rFonts w:ascii="Arial" w:hAnsi="Arial" w:cs="Arial"/>
          <w:b w:val="0"/>
          <w:sz w:val="20"/>
          <w:szCs w:val="20"/>
        </w:rPr>
        <w:t xml:space="preserve">perform its obligations under </w:t>
      </w:r>
      <w:r w:rsidRPr="004B3CB2">
        <w:rPr>
          <w:rFonts w:ascii="Arial" w:hAnsi="Arial" w:cs="Arial"/>
          <w:b w:val="0"/>
          <w:sz w:val="20"/>
          <w:szCs w:val="20"/>
        </w:rPr>
        <w:t>this Agreement</w:t>
      </w:r>
      <w:r w:rsidR="00AE7518" w:rsidRPr="004B3CB2">
        <w:rPr>
          <w:rFonts w:ascii="Arial" w:hAnsi="Arial" w:cs="Arial"/>
          <w:b w:val="0"/>
          <w:sz w:val="20"/>
          <w:szCs w:val="20"/>
        </w:rPr>
        <w:t xml:space="preserve">, and that </w:t>
      </w:r>
      <w:r w:rsidR="008B0A96" w:rsidRPr="004B3CB2">
        <w:rPr>
          <w:rFonts w:ascii="Arial" w:hAnsi="Arial" w:cs="Arial"/>
          <w:b w:val="0"/>
          <w:sz w:val="20"/>
          <w:szCs w:val="20"/>
        </w:rPr>
        <w:t>Contractor</w:t>
      </w:r>
      <w:r w:rsidR="00AE7518" w:rsidRPr="004B3CB2">
        <w:rPr>
          <w:rFonts w:ascii="Arial" w:hAnsi="Arial" w:cs="Arial"/>
          <w:b w:val="0"/>
          <w:sz w:val="20"/>
          <w:szCs w:val="20"/>
        </w:rPr>
        <w:t>’s representative who signs this Agreement has the authority t</w:t>
      </w:r>
      <w:r w:rsidR="00D92EE8" w:rsidRPr="004B3CB2">
        <w:rPr>
          <w:rFonts w:ascii="Arial" w:hAnsi="Arial" w:cs="Arial"/>
          <w:b w:val="0"/>
          <w:sz w:val="20"/>
          <w:szCs w:val="20"/>
        </w:rPr>
        <w:t xml:space="preserve">o bind </w:t>
      </w:r>
      <w:r w:rsidR="008B0A96" w:rsidRPr="004B3CB2">
        <w:rPr>
          <w:rFonts w:ascii="Arial" w:hAnsi="Arial" w:cs="Arial"/>
          <w:b w:val="0"/>
          <w:sz w:val="20"/>
          <w:szCs w:val="20"/>
        </w:rPr>
        <w:t>Contractor</w:t>
      </w:r>
      <w:r w:rsidR="00D92EE8" w:rsidRPr="004B3CB2">
        <w:rPr>
          <w:rFonts w:ascii="Arial" w:hAnsi="Arial" w:cs="Arial"/>
          <w:b w:val="0"/>
          <w:sz w:val="20"/>
          <w:szCs w:val="20"/>
        </w:rPr>
        <w:t xml:space="preserve"> to this Agreement</w:t>
      </w:r>
      <w:r w:rsidRPr="004B3CB2">
        <w:rPr>
          <w:rFonts w:ascii="Arial" w:hAnsi="Arial" w:cs="Arial"/>
          <w:b w:val="0"/>
          <w:sz w:val="20"/>
          <w:szCs w:val="20"/>
        </w:rPr>
        <w:t xml:space="preserve">; </w:t>
      </w:r>
      <w:r w:rsidR="00AE7518" w:rsidRPr="004B3CB2">
        <w:rPr>
          <w:rFonts w:ascii="Arial" w:hAnsi="Arial" w:cs="Arial"/>
          <w:b w:val="0"/>
          <w:sz w:val="20"/>
          <w:szCs w:val="20"/>
        </w:rPr>
        <w:t xml:space="preserve">(ii) </w:t>
      </w:r>
      <w:r w:rsidRPr="004B3CB2">
        <w:rPr>
          <w:rFonts w:ascii="Arial" w:hAnsi="Arial" w:cs="Arial"/>
          <w:b w:val="0"/>
          <w:sz w:val="20"/>
          <w:szCs w:val="20"/>
        </w:rPr>
        <w:t>the execution, delivery and performance of this Agreement</w:t>
      </w:r>
      <w:r w:rsidR="009D6F81" w:rsidRPr="004B3CB2">
        <w:rPr>
          <w:rFonts w:ascii="Arial" w:hAnsi="Arial" w:cs="Arial"/>
          <w:b w:val="0"/>
          <w:sz w:val="20"/>
          <w:szCs w:val="20"/>
        </w:rPr>
        <w:t xml:space="preserve"> </w:t>
      </w:r>
      <w:r w:rsidRPr="004B3CB2">
        <w:rPr>
          <w:rFonts w:ascii="Arial" w:hAnsi="Arial" w:cs="Arial"/>
          <w:b w:val="0"/>
          <w:sz w:val="20"/>
          <w:szCs w:val="20"/>
        </w:rPr>
        <w:t xml:space="preserve">have been duly authorized by all requisite corporate action on the part of </w:t>
      </w:r>
      <w:r w:rsidR="008B0A96" w:rsidRPr="004B3CB2">
        <w:rPr>
          <w:rFonts w:ascii="Arial" w:hAnsi="Arial" w:cs="Arial"/>
          <w:b w:val="0"/>
          <w:sz w:val="20"/>
          <w:szCs w:val="20"/>
        </w:rPr>
        <w:t>Contractor</w:t>
      </w:r>
      <w:r w:rsidRPr="004B3CB2">
        <w:rPr>
          <w:rFonts w:ascii="Arial" w:hAnsi="Arial" w:cs="Arial"/>
          <w:b w:val="0"/>
          <w:sz w:val="20"/>
          <w:szCs w:val="20"/>
        </w:rPr>
        <w:t>; (i</w:t>
      </w:r>
      <w:r w:rsidR="001326CA" w:rsidRPr="004B3CB2">
        <w:rPr>
          <w:rFonts w:ascii="Arial" w:hAnsi="Arial" w:cs="Arial"/>
          <w:b w:val="0"/>
          <w:sz w:val="20"/>
          <w:szCs w:val="20"/>
        </w:rPr>
        <w:t>ii</w:t>
      </w:r>
      <w:r w:rsidRPr="004B3CB2">
        <w:rPr>
          <w:rFonts w:ascii="Arial" w:hAnsi="Arial" w:cs="Arial"/>
          <w:b w:val="0"/>
          <w:sz w:val="20"/>
          <w:szCs w:val="20"/>
        </w:rPr>
        <w:t xml:space="preserve">) </w:t>
      </w:r>
      <w:r w:rsidR="008B0A96" w:rsidRPr="004B3CB2">
        <w:rPr>
          <w:rFonts w:ascii="Arial" w:hAnsi="Arial" w:cs="Arial"/>
          <w:b w:val="0"/>
          <w:sz w:val="20"/>
          <w:szCs w:val="20"/>
        </w:rPr>
        <w:t>Contractor</w:t>
      </w:r>
      <w:r w:rsidRPr="004B3CB2">
        <w:rPr>
          <w:rFonts w:ascii="Arial" w:hAnsi="Arial" w:cs="Arial"/>
          <w:b w:val="0"/>
          <w:sz w:val="20"/>
          <w:szCs w:val="20"/>
        </w:rPr>
        <w:t xml:space="preserve"> shall not and shall cause </w:t>
      </w:r>
      <w:r w:rsidR="008B0A96" w:rsidRPr="004B3CB2">
        <w:rPr>
          <w:rFonts w:ascii="Arial" w:hAnsi="Arial" w:cs="Arial"/>
          <w:b w:val="0"/>
          <w:sz w:val="20"/>
          <w:szCs w:val="20"/>
        </w:rPr>
        <w:t>Subcontractor</w:t>
      </w:r>
      <w:r w:rsidRPr="004B3CB2">
        <w:rPr>
          <w:rFonts w:ascii="Arial" w:hAnsi="Arial" w:cs="Arial"/>
          <w:b w:val="0"/>
          <w:sz w:val="20"/>
          <w:szCs w:val="20"/>
        </w:rPr>
        <w:t xml:space="preserve">s not to enter into any arrangement with any </w:t>
      </w:r>
      <w:r w:rsidR="001A7255" w:rsidRPr="004B3CB2">
        <w:rPr>
          <w:rFonts w:ascii="Arial" w:hAnsi="Arial" w:cs="Arial"/>
          <w:b w:val="0"/>
          <w:sz w:val="20"/>
          <w:szCs w:val="20"/>
        </w:rPr>
        <w:t>Third Party</w:t>
      </w:r>
      <w:r w:rsidRPr="004B3CB2">
        <w:rPr>
          <w:rFonts w:ascii="Arial" w:hAnsi="Arial" w:cs="Arial"/>
          <w:b w:val="0"/>
          <w:sz w:val="20"/>
          <w:szCs w:val="20"/>
        </w:rPr>
        <w:t xml:space="preserve"> which could reasonably be expected to abridge any rights of the </w:t>
      </w:r>
      <w:r w:rsidR="001A3ECF" w:rsidRPr="004B3CB2">
        <w:rPr>
          <w:rFonts w:ascii="Arial" w:hAnsi="Arial" w:cs="Arial"/>
          <w:b w:val="0"/>
          <w:sz w:val="20"/>
          <w:szCs w:val="20"/>
        </w:rPr>
        <w:t>Judicial Branch Entities</w:t>
      </w:r>
      <w:r w:rsidRPr="004B3CB2">
        <w:rPr>
          <w:rFonts w:ascii="Arial" w:hAnsi="Arial" w:cs="Arial"/>
          <w:b w:val="0"/>
          <w:sz w:val="20"/>
          <w:szCs w:val="20"/>
        </w:rPr>
        <w:t xml:space="preserve"> under this Agreement</w:t>
      </w:r>
      <w:r w:rsidR="00D92EE8" w:rsidRPr="004B3CB2">
        <w:rPr>
          <w:rFonts w:ascii="Arial" w:hAnsi="Arial" w:cs="Arial"/>
          <w:b w:val="0"/>
          <w:sz w:val="20"/>
          <w:szCs w:val="20"/>
        </w:rPr>
        <w:t xml:space="preserve">; </w:t>
      </w:r>
      <w:r w:rsidR="009D6F81" w:rsidRPr="004B3CB2">
        <w:rPr>
          <w:rFonts w:ascii="Arial" w:hAnsi="Arial" w:cs="Arial"/>
          <w:b w:val="0"/>
          <w:sz w:val="20"/>
          <w:szCs w:val="20"/>
        </w:rPr>
        <w:t>(iv) this Agreement constitutes a valid and binding obligation of Contractor, enforceab</w:t>
      </w:r>
      <w:r w:rsidR="004753BA" w:rsidRPr="004B3CB2">
        <w:rPr>
          <w:rFonts w:ascii="Arial" w:hAnsi="Arial" w:cs="Arial"/>
          <w:b w:val="0"/>
          <w:sz w:val="20"/>
          <w:szCs w:val="20"/>
        </w:rPr>
        <w:t>le in accordance with its terms;</w:t>
      </w:r>
      <w:r w:rsidR="009D6F81" w:rsidRPr="004B3CB2">
        <w:rPr>
          <w:rFonts w:ascii="Arial" w:hAnsi="Arial" w:cs="Arial"/>
          <w:b w:val="0"/>
          <w:sz w:val="20"/>
          <w:szCs w:val="20"/>
        </w:rPr>
        <w:t xml:space="preserve"> </w:t>
      </w:r>
      <w:r w:rsidR="00D92EE8" w:rsidRPr="004B3CB2">
        <w:rPr>
          <w:rFonts w:ascii="Arial" w:hAnsi="Arial" w:cs="Arial"/>
          <w:b w:val="0"/>
          <w:sz w:val="20"/>
          <w:szCs w:val="20"/>
        </w:rPr>
        <w:t xml:space="preserve">(v) </w:t>
      </w:r>
      <w:r w:rsidR="008B0A96" w:rsidRPr="004B3CB2">
        <w:rPr>
          <w:rFonts w:ascii="Arial" w:hAnsi="Arial" w:cs="Arial"/>
          <w:b w:val="0"/>
          <w:sz w:val="20"/>
          <w:szCs w:val="20"/>
        </w:rPr>
        <w:t>Contractor</w:t>
      </w:r>
      <w:r w:rsidR="00D92EE8" w:rsidRPr="004B3CB2">
        <w:rPr>
          <w:rFonts w:ascii="Arial" w:hAnsi="Arial" w:cs="Arial"/>
          <w:b w:val="0"/>
          <w:sz w:val="20"/>
          <w:szCs w:val="20"/>
        </w:rPr>
        <w:t xml:space="preserve"> is qualified to do business and in good standing in the State of California</w:t>
      </w:r>
      <w:r w:rsidR="00710A42" w:rsidRPr="004B3CB2">
        <w:rPr>
          <w:rFonts w:ascii="Arial" w:hAnsi="Arial" w:cs="Arial"/>
          <w:b w:val="0"/>
          <w:sz w:val="20"/>
          <w:szCs w:val="20"/>
        </w:rPr>
        <w:t>; (v</w:t>
      </w:r>
      <w:r w:rsidR="009D6F81" w:rsidRPr="004B3CB2">
        <w:rPr>
          <w:rFonts w:ascii="Arial" w:hAnsi="Arial" w:cs="Arial"/>
          <w:b w:val="0"/>
          <w:sz w:val="20"/>
          <w:szCs w:val="20"/>
        </w:rPr>
        <w:t>i</w:t>
      </w:r>
      <w:r w:rsidR="00710A42" w:rsidRPr="004B3CB2">
        <w:rPr>
          <w:rFonts w:ascii="Arial" w:hAnsi="Arial" w:cs="Arial"/>
          <w:b w:val="0"/>
          <w:sz w:val="20"/>
          <w:szCs w:val="20"/>
        </w:rPr>
        <w:t>)</w:t>
      </w:r>
      <w:r w:rsidR="00651E70" w:rsidRPr="004B3CB2">
        <w:rPr>
          <w:rFonts w:ascii="Arial" w:hAnsi="Arial" w:cs="Arial"/>
          <w:b w:val="0"/>
          <w:sz w:val="20"/>
          <w:szCs w:val="20"/>
        </w:rPr>
        <w:t xml:space="preserve"> </w:t>
      </w:r>
      <w:r w:rsidR="008B0A96" w:rsidRPr="004B3CB2">
        <w:rPr>
          <w:rFonts w:ascii="Arial" w:hAnsi="Arial" w:cs="Arial"/>
          <w:b w:val="0"/>
          <w:sz w:val="20"/>
          <w:szCs w:val="20"/>
        </w:rPr>
        <w:t>Contractor</w:t>
      </w:r>
      <w:r w:rsidR="00651E70" w:rsidRPr="004B3CB2">
        <w:rPr>
          <w:rFonts w:ascii="Arial" w:hAnsi="Arial" w:cs="Arial"/>
          <w:b w:val="0"/>
          <w:sz w:val="20"/>
          <w:szCs w:val="20"/>
        </w:rPr>
        <w:t xml:space="preserve">, its business, and its </w:t>
      </w:r>
      <w:r w:rsidR="00C45C76" w:rsidRPr="004B3CB2">
        <w:rPr>
          <w:rFonts w:ascii="Arial" w:hAnsi="Arial" w:cs="Arial"/>
          <w:b w:val="0"/>
          <w:sz w:val="20"/>
          <w:szCs w:val="20"/>
        </w:rPr>
        <w:t xml:space="preserve">performance of </w:t>
      </w:r>
      <w:r w:rsidR="00651E70" w:rsidRPr="004B3CB2">
        <w:rPr>
          <w:rFonts w:ascii="Arial" w:hAnsi="Arial" w:cs="Arial"/>
          <w:b w:val="0"/>
          <w:sz w:val="20"/>
          <w:szCs w:val="20"/>
        </w:rPr>
        <w:t xml:space="preserve">its </w:t>
      </w:r>
      <w:r w:rsidR="00C45C76" w:rsidRPr="004B3CB2">
        <w:rPr>
          <w:rFonts w:ascii="Arial" w:hAnsi="Arial" w:cs="Arial"/>
          <w:b w:val="0"/>
          <w:sz w:val="20"/>
          <w:szCs w:val="20"/>
        </w:rPr>
        <w:t xml:space="preserve">obligations under this Agreement comply with </w:t>
      </w:r>
      <w:r w:rsidR="00651E70" w:rsidRPr="004B3CB2">
        <w:rPr>
          <w:rFonts w:ascii="Arial" w:hAnsi="Arial" w:cs="Arial"/>
          <w:b w:val="0"/>
          <w:sz w:val="20"/>
          <w:szCs w:val="20"/>
        </w:rPr>
        <w:t xml:space="preserve">all Applicable Laws; </w:t>
      </w:r>
      <w:r w:rsidR="00FC7A86" w:rsidRPr="004B3CB2">
        <w:rPr>
          <w:rFonts w:ascii="Arial" w:hAnsi="Arial" w:cs="Arial"/>
          <w:b w:val="0"/>
          <w:sz w:val="20"/>
          <w:szCs w:val="20"/>
        </w:rPr>
        <w:t xml:space="preserve">and </w:t>
      </w:r>
      <w:r w:rsidR="00651E70" w:rsidRPr="004B3CB2">
        <w:rPr>
          <w:rFonts w:ascii="Arial" w:hAnsi="Arial" w:cs="Arial"/>
          <w:b w:val="0"/>
          <w:sz w:val="20"/>
          <w:szCs w:val="20"/>
        </w:rPr>
        <w:t>(v</w:t>
      </w:r>
      <w:r w:rsidR="001326CA" w:rsidRPr="004B3CB2">
        <w:rPr>
          <w:rFonts w:ascii="Arial" w:hAnsi="Arial" w:cs="Arial"/>
          <w:b w:val="0"/>
          <w:sz w:val="20"/>
          <w:szCs w:val="20"/>
        </w:rPr>
        <w:t>i</w:t>
      </w:r>
      <w:r w:rsidR="009D6F81" w:rsidRPr="004B3CB2">
        <w:rPr>
          <w:rFonts w:ascii="Arial" w:hAnsi="Arial" w:cs="Arial"/>
          <w:b w:val="0"/>
          <w:sz w:val="20"/>
          <w:szCs w:val="20"/>
        </w:rPr>
        <w:t>i</w:t>
      </w:r>
      <w:r w:rsidR="00651E70" w:rsidRPr="004B3CB2">
        <w:rPr>
          <w:rFonts w:ascii="Arial" w:hAnsi="Arial" w:cs="Arial"/>
          <w:b w:val="0"/>
          <w:sz w:val="20"/>
          <w:szCs w:val="20"/>
        </w:rPr>
        <w:t xml:space="preserve">) </w:t>
      </w:r>
      <w:r w:rsidR="008B0A96" w:rsidRPr="004B3CB2">
        <w:rPr>
          <w:rFonts w:ascii="Arial" w:hAnsi="Arial" w:cs="Arial"/>
          <w:b w:val="0"/>
          <w:sz w:val="20"/>
          <w:szCs w:val="20"/>
        </w:rPr>
        <w:t>Contractor</w:t>
      </w:r>
      <w:r w:rsidR="00651E70" w:rsidRPr="004B3CB2">
        <w:rPr>
          <w:rFonts w:ascii="Arial" w:hAnsi="Arial" w:cs="Arial"/>
          <w:b w:val="0"/>
          <w:sz w:val="20"/>
          <w:szCs w:val="20"/>
        </w:rPr>
        <w:t xml:space="preserve"> pays all undisputed debts when they come due</w:t>
      </w:r>
      <w:bookmarkStart w:id="57" w:name="_Ref18472484"/>
      <w:bookmarkStart w:id="58" w:name="_Toc18745254"/>
      <w:bookmarkStart w:id="59" w:name="_Ref65999213"/>
      <w:bookmarkEnd w:id="56"/>
      <w:r w:rsidR="00FC7A86" w:rsidRPr="004B3CB2">
        <w:rPr>
          <w:rFonts w:ascii="Arial" w:hAnsi="Arial" w:cs="Arial"/>
          <w:b w:val="0"/>
          <w:sz w:val="20"/>
          <w:szCs w:val="20"/>
        </w:rPr>
        <w:t>.</w:t>
      </w:r>
    </w:p>
    <w:p w14:paraId="188DE460" w14:textId="77777777" w:rsidR="00E573E1" w:rsidRPr="004B3CB2" w:rsidRDefault="00D238D3" w:rsidP="00D351F3">
      <w:pPr>
        <w:pStyle w:val="Heading3"/>
        <w:keepNext w:val="0"/>
        <w:widowControl w:val="0"/>
        <w:numPr>
          <w:ilvl w:val="1"/>
          <w:numId w:val="37"/>
        </w:numPr>
        <w:tabs>
          <w:tab w:val="left" w:pos="1440"/>
        </w:tabs>
        <w:spacing w:before="60" w:line="240" w:lineRule="auto"/>
        <w:ind w:left="990" w:firstLine="720"/>
        <w:rPr>
          <w:rFonts w:ascii="Arial" w:hAnsi="Arial" w:cs="Arial"/>
          <w:b w:val="0"/>
          <w:sz w:val="20"/>
          <w:szCs w:val="20"/>
        </w:rPr>
      </w:pPr>
      <w:r w:rsidRPr="004B3CB2">
        <w:rPr>
          <w:rFonts w:ascii="Arial" w:hAnsi="Arial" w:cs="Arial"/>
          <w:b w:val="0"/>
          <w:sz w:val="20"/>
          <w:szCs w:val="20"/>
          <w:u w:val="single"/>
        </w:rPr>
        <w:t>No Gratuities</w:t>
      </w:r>
      <w:r w:rsidR="00B83617" w:rsidRPr="004B3CB2">
        <w:rPr>
          <w:rFonts w:ascii="Arial" w:hAnsi="Arial" w:cs="Arial"/>
          <w:b w:val="0"/>
          <w:sz w:val="20"/>
          <w:szCs w:val="20"/>
          <w:u w:val="single"/>
        </w:rPr>
        <w:t xml:space="preserve"> or Conflict of Interest</w:t>
      </w:r>
      <w:r w:rsidRPr="004B3CB2">
        <w:rPr>
          <w:rFonts w:ascii="Arial" w:hAnsi="Arial" w:cs="Arial"/>
          <w:b w:val="0"/>
          <w:sz w:val="20"/>
          <w:szCs w:val="20"/>
        </w:rPr>
        <w:t xml:space="preserve">. </w:t>
      </w:r>
      <w:r w:rsidR="008B0A96" w:rsidRPr="004B3CB2">
        <w:rPr>
          <w:rFonts w:ascii="Arial" w:hAnsi="Arial" w:cs="Arial"/>
          <w:b w:val="0"/>
          <w:sz w:val="20"/>
          <w:szCs w:val="20"/>
        </w:rPr>
        <w:t>Contractor</w:t>
      </w:r>
      <w:r w:rsidR="00B83617" w:rsidRPr="004B3CB2">
        <w:rPr>
          <w:rFonts w:ascii="Arial" w:hAnsi="Arial" w:cs="Arial"/>
          <w:b w:val="0"/>
          <w:sz w:val="20"/>
          <w:szCs w:val="20"/>
        </w:rPr>
        <w:t>: (</w:t>
      </w:r>
      <w:proofErr w:type="spellStart"/>
      <w:r w:rsidR="00B83617" w:rsidRPr="004B3CB2">
        <w:rPr>
          <w:rFonts w:ascii="Arial" w:hAnsi="Arial" w:cs="Arial"/>
          <w:b w:val="0"/>
          <w:sz w:val="20"/>
          <w:szCs w:val="20"/>
        </w:rPr>
        <w:t>i</w:t>
      </w:r>
      <w:proofErr w:type="spellEnd"/>
      <w:r w:rsidR="00B83617" w:rsidRPr="004B3CB2">
        <w:rPr>
          <w:rFonts w:ascii="Arial" w:hAnsi="Arial" w:cs="Arial"/>
          <w:b w:val="0"/>
          <w:sz w:val="20"/>
          <w:szCs w:val="20"/>
        </w:rPr>
        <w:t>)</w:t>
      </w:r>
      <w:r w:rsidRPr="004B3CB2">
        <w:rPr>
          <w:rFonts w:ascii="Arial" w:hAnsi="Arial" w:cs="Arial"/>
          <w:b w:val="0"/>
          <w:sz w:val="20"/>
          <w:szCs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4B3CB2">
        <w:rPr>
          <w:rFonts w:ascii="Arial" w:hAnsi="Arial" w:cs="Arial"/>
          <w:b w:val="0"/>
          <w:sz w:val="20"/>
          <w:szCs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60" w:name="_Toc500228993"/>
      <w:bookmarkStart w:id="61" w:name="_Toc500259222"/>
      <w:bookmarkStart w:id="62" w:name="_Toc500263485"/>
      <w:bookmarkStart w:id="63" w:name="_Toc501329840"/>
      <w:bookmarkStart w:id="64" w:name="_Toc501415784"/>
      <w:bookmarkStart w:id="65" w:name="_Toc501449495"/>
      <w:bookmarkStart w:id="66" w:name="_Toc502031019"/>
      <w:bookmarkStart w:id="67" w:name="_Toc529871472"/>
      <w:bookmarkStart w:id="68" w:name="_Toc5684580"/>
      <w:bookmarkStart w:id="69" w:name="_Ref23860486"/>
      <w:bookmarkStart w:id="70" w:name="_Toc25032816"/>
      <w:bookmarkStart w:id="71" w:name="_Ref38960907"/>
      <w:bookmarkStart w:id="72" w:name="_Toc57173697"/>
      <w:bookmarkStart w:id="73" w:name="_Toc18745255"/>
      <w:bookmarkStart w:id="74" w:name="_Ref65999215"/>
      <w:bookmarkStart w:id="75" w:name="_Ref66681394"/>
      <w:bookmarkEnd w:id="57"/>
      <w:bookmarkEnd w:id="58"/>
      <w:bookmarkEnd w:id="59"/>
    </w:p>
    <w:p w14:paraId="167EF9F0" w14:textId="09253D59" w:rsidR="00E573E1" w:rsidRPr="004B3CB2" w:rsidRDefault="00863D3F" w:rsidP="00D351F3">
      <w:pPr>
        <w:pStyle w:val="Heading3"/>
        <w:keepNext w:val="0"/>
        <w:widowControl w:val="0"/>
        <w:numPr>
          <w:ilvl w:val="1"/>
          <w:numId w:val="37"/>
        </w:numPr>
        <w:tabs>
          <w:tab w:val="left" w:pos="1440"/>
        </w:tabs>
        <w:spacing w:before="60" w:line="240" w:lineRule="auto"/>
        <w:ind w:left="900" w:firstLine="720"/>
        <w:rPr>
          <w:rFonts w:ascii="Arial" w:hAnsi="Arial" w:cs="Arial"/>
          <w:b w:val="0"/>
          <w:sz w:val="20"/>
          <w:szCs w:val="20"/>
        </w:rPr>
      </w:pPr>
      <w:r w:rsidRPr="004B3CB2">
        <w:rPr>
          <w:rFonts w:ascii="Arial" w:hAnsi="Arial" w:cs="Arial"/>
          <w:b w:val="0"/>
          <w:sz w:val="20"/>
          <w:szCs w:val="20"/>
          <w:u w:val="single"/>
        </w:rPr>
        <w:t>No</w:t>
      </w:r>
      <w:r w:rsidR="00873C10" w:rsidRPr="004B3CB2">
        <w:rPr>
          <w:rFonts w:ascii="Arial" w:hAnsi="Arial" w:cs="Arial"/>
          <w:b w:val="0"/>
          <w:sz w:val="20"/>
          <w:szCs w:val="20"/>
          <w:u w:val="single"/>
        </w:rPr>
        <w:t xml:space="preserve"> Litigation</w:t>
      </w:r>
      <w:bookmarkEnd w:id="60"/>
      <w:bookmarkEnd w:id="61"/>
      <w:bookmarkEnd w:id="62"/>
      <w:bookmarkEnd w:id="63"/>
      <w:bookmarkEnd w:id="64"/>
      <w:bookmarkEnd w:id="65"/>
      <w:bookmarkEnd w:id="66"/>
      <w:bookmarkEnd w:id="67"/>
      <w:bookmarkEnd w:id="68"/>
      <w:bookmarkEnd w:id="69"/>
      <w:bookmarkEnd w:id="70"/>
      <w:bookmarkEnd w:id="71"/>
      <w:bookmarkEnd w:id="72"/>
      <w:r w:rsidR="00873C10" w:rsidRPr="004B3CB2">
        <w:rPr>
          <w:rFonts w:ascii="Arial" w:hAnsi="Arial" w:cs="Arial"/>
          <w:b w:val="0"/>
          <w:sz w:val="20"/>
          <w:szCs w:val="20"/>
        </w:rPr>
        <w:t xml:space="preserve">. </w:t>
      </w:r>
      <w:r w:rsidR="00F761E2" w:rsidRPr="004B3CB2">
        <w:rPr>
          <w:rFonts w:ascii="Arial" w:hAnsi="Arial" w:cs="Arial"/>
          <w:b w:val="0"/>
          <w:sz w:val="20"/>
          <w:szCs w:val="20"/>
        </w:rPr>
        <w:t xml:space="preserve">No </w:t>
      </w:r>
      <w:r w:rsidR="001C35A9" w:rsidRPr="004B3CB2">
        <w:rPr>
          <w:rFonts w:ascii="Arial" w:hAnsi="Arial" w:cs="Arial"/>
          <w:b w:val="0"/>
          <w:sz w:val="20"/>
          <w:szCs w:val="20"/>
        </w:rPr>
        <w:t xml:space="preserve">Claim </w:t>
      </w:r>
      <w:r w:rsidR="00F761E2" w:rsidRPr="004B3CB2">
        <w:rPr>
          <w:rFonts w:ascii="Arial" w:hAnsi="Arial" w:cs="Arial"/>
          <w:b w:val="0"/>
          <w:sz w:val="20"/>
          <w:szCs w:val="20"/>
        </w:rPr>
        <w:t xml:space="preserve">or governmental investigation is pending or threatened against </w:t>
      </w:r>
      <w:proofErr w:type="gramStart"/>
      <w:r w:rsidR="00F761E2" w:rsidRPr="004B3CB2">
        <w:rPr>
          <w:rFonts w:ascii="Arial" w:hAnsi="Arial" w:cs="Arial"/>
          <w:b w:val="0"/>
          <w:sz w:val="20"/>
          <w:szCs w:val="20"/>
        </w:rPr>
        <w:t xml:space="preserve">or </w:t>
      </w:r>
      <w:r w:rsidR="00D351F3">
        <w:rPr>
          <w:rFonts w:ascii="Arial" w:hAnsi="Arial" w:cs="Arial"/>
          <w:b w:val="0"/>
          <w:sz w:val="20"/>
          <w:szCs w:val="20"/>
        </w:rPr>
        <w:t xml:space="preserve"> </w:t>
      </w:r>
      <w:r w:rsidR="00F761E2" w:rsidRPr="004B3CB2">
        <w:rPr>
          <w:rFonts w:ascii="Arial" w:hAnsi="Arial" w:cs="Arial"/>
          <w:b w:val="0"/>
          <w:sz w:val="20"/>
          <w:szCs w:val="20"/>
        </w:rPr>
        <w:t>affecting</w:t>
      </w:r>
      <w:proofErr w:type="gramEnd"/>
      <w:r w:rsidR="00F761E2" w:rsidRPr="004B3CB2">
        <w:rPr>
          <w:rFonts w:ascii="Arial" w:hAnsi="Arial" w:cs="Arial"/>
          <w:b w:val="0"/>
          <w:sz w:val="20"/>
          <w:szCs w:val="20"/>
        </w:rPr>
        <w:t xml:space="preserve"> </w:t>
      </w:r>
      <w:r w:rsidR="008B0A96" w:rsidRPr="004B3CB2">
        <w:rPr>
          <w:rFonts w:ascii="Arial" w:hAnsi="Arial" w:cs="Arial"/>
          <w:b w:val="0"/>
          <w:sz w:val="20"/>
          <w:szCs w:val="20"/>
        </w:rPr>
        <w:t>Contractor</w:t>
      </w:r>
      <w:r w:rsidR="00F761E2" w:rsidRPr="004B3CB2">
        <w:rPr>
          <w:rFonts w:ascii="Arial" w:hAnsi="Arial" w:cs="Arial"/>
          <w:b w:val="0"/>
          <w:sz w:val="20"/>
          <w:szCs w:val="20"/>
        </w:rPr>
        <w:t xml:space="preserve"> or </w:t>
      </w:r>
      <w:r w:rsidR="008B0A96" w:rsidRPr="004B3CB2">
        <w:rPr>
          <w:rFonts w:ascii="Arial" w:hAnsi="Arial" w:cs="Arial"/>
          <w:b w:val="0"/>
          <w:sz w:val="20"/>
          <w:szCs w:val="20"/>
        </w:rPr>
        <w:t>Contractor</w:t>
      </w:r>
      <w:r w:rsidR="00F761E2" w:rsidRPr="004B3CB2">
        <w:rPr>
          <w:rFonts w:ascii="Arial" w:hAnsi="Arial" w:cs="Arial"/>
          <w:b w:val="0"/>
          <w:sz w:val="20"/>
          <w:szCs w:val="20"/>
        </w:rPr>
        <w:t>’s business, financial condition, or ability to perform this Agreement.</w:t>
      </w:r>
      <w:bookmarkEnd w:id="73"/>
      <w:bookmarkEnd w:id="74"/>
      <w:bookmarkEnd w:id="75"/>
    </w:p>
    <w:p w14:paraId="20473578" w14:textId="77777777" w:rsidR="00E573E1" w:rsidRPr="004B3CB2" w:rsidRDefault="00E445CB" w:rsidP="00D351F3">
      <w:pPr>
        <w:pStyle w:val="Heading3"/>
        <w:keepNext w:val="0"/>
        <w:widowControl w:val="0"/>
        <w:numPr>
          <w:ilvl w:val="1"/>
          <w:numId w:val="37"/>
        </w:numPr>
        <w:tabs>
          <w:tab w:val="left" w:pos="1440"/>
        </w:tabs>
        <w:spacing w:before="60" w:line="240" w:lineRule="auto"/>
        <w:ind w:left="900" w:firstLine="720"/>
        <w:rPr>
          <w:rFonts w:ascii="Arial" w:hAnsi="Arial" w:cs="Arial"/>
          <w:b w:val="0"/>
          <w:sz w:val="20"/>
          <w:szCs w:val="20"/>
        </w:rPr>
      </w:pPr>
      <w:r w:rsidRPr="004B3CB2">
        <w:rPr>
          <w:rFonts w:ascii="Arial" w:hAnsi="Arial" w:cs="Arial"/>
          <w:b w:val="0"/>
          <w:sz w:val="20"/>
          <w:szCs w:val="20"/>
          <w:u w:val="single"/>
        </w:rPr>
        <w:t>Not an Expatriate Corporation</w:t>
      </w:r>
      <w:r w:rsidRPr="004B3CB2">
        <w:rPr>
          <w:rFonts w:ascii="Arial" w:hAnsi="Arial" w:cs="Arial"/>
          <w:b w:val="0"/>
          <w:sz w:val="20"/>
          <w:szCs w:val="20"/>
        </w:rPr>
        <w:t xml:space="preserve">. Contractor is not an expatriate corporation or subsidiary of an expatriate corporation within the meaning of Public Contract Code section </w:t>
      </w:r>
      <w:proofErr w:type="gramStart"/>
      <w:r w:rsidRPr="004B3CB2">
        <w:rPr>
          <w:rFonts w:ascii="Arial" w:hAnsi="Arial" w:cs="Arial"/>
          <w:b w:val="0"/>
          <w:sz w:val="20"/>
          <w:szCs w:val="20"/>
        </w:rPr>
        <w:t>10286.1, and</w:t>
      </w:r>
      <w:proofErr w:type="gramEnd"/>
      <w:r w:rsidRPr="004B3CB2">
        <w:rPr>
          <w:rFonts w:ascii="Arial" w:hAnsi="Arial" w:cs="Arial"/>
          <w:b w:val="0"/>
          <w:sz w:val="20"/>
          <w:szCs w:val="20"/>
        </w:rPr>
        <w:t xml:space="preserve"> is eligible to contract with the JBE.</w:t>
      </w:r>
    </w:p>
    <w:p w14:paraId="66DB08CB" w14:textId="77777777" w:rsidR="007D255E" w:rsidRPr="004B3CB2" w:rsidRDefault="007D255E" w:rsidP="00D351F3">
      <w:pPr>
        <w:pStyle w:val="Heading3"/>
        <w:keepNext w:val="0"/>
        <w:widowControl w:val="0"/>
        <w:numPr>
          <w:ilvl w:val="1"/>
          <w:numId w:val="37"/>
        </w:numPr>
        <w:tabs>
          <w:tab w:val="left" w:pos="1440"/>
        </w:tabs>
        <w:spacing w:before="60" w:line="240" w:lineRule="auto"/>
        <w:ind w:left="900" w:firstLine="720"/>
        <w:rPr>
          <w:rFonts w:ascii="Arial" w:hAnsi="Arial" w:cs="Arial"/>
          <w:b w:val="0"/>
          <w:sz w:val="20"/>
          <w:szCs w:val="20"/>
        </w:rPr>
      </w:pPr>
      <w:r w:rsidRPr="004B3CB2">
        <w:rPr>
          <w:rFonts w:ascii="Arial" w:hAnsi="Arial" w:cs="Arial"/>
          <w:b w:val="0"/>
          <w:sz w:val="20"/>
          <w:szCs w:val="20"/>
          <w:u w:val="single"/>
        </w:rPr>
        <w:t>No Interference</w:t>
      </w:r>
      <w:r w:rsidRPr="004B3CB2">
        <w:rPr>
          <w:rFonts w:ascii="Arial" w:hAnsi="Arial" w:cs="Arial"/>
          <w:b w:val="0"/>
          <w:sz w:val="20"/>
          <w:szCs w:val="20"/>
        </w:rPr>
        <w:t xml:space="preserve">.  To the best of Contractor’s knowledge, this Agreement does not create a material conflict of interest or </w:t>
      </w:r>
      <w:r w:rsidR="00FC7A86" w:rsidRPr="004B3CB2">
        <w:rPr>
          <w:rFonts w:ascii="Arial" w:hAnsi="Arial" w:cs="Arial"/>
          <w:b w:val="0"/>
          <w:sz w:val="20"/>
          <w:szCs w:val="20"/>
        </w:rPr>
        <w:t xml:space="preserve">breach </w:t>
      </w:r>
      <w:r w:rsidRPr="004B3CB2">
        <w:rPr>
          <w:rFonts w:ascii="Arial" w:hAnsi="Arial" w:cs="Arial"/>
          <w:b w:val="0"/>
          <w:sz w:val="20"/>
          <w:szCs w:val="20"/>
        </w:rPr>
        <w:t>under any of Contractor’s other contracts.</w:t>
      </w:r>
    </w:p>
    <w:p w14:paraId="7BED4988" w14:textId="77777777" w:rsidR="00E573E1" w:rsidRPr="004B3CB2" w:rsidRDefault="009A451E" w:rsidP="00D351F3">
      <w:pPr>
        <w:pStyle w:val="Heading3"/>
        <w:keepNext w:val="0"/>
        <w:widowControl w:val="0"/>
        <w:numPr>
          <w:ilvl w:val="1"/>
          <w:numId w:val="37"/>
        </w:numPr>
        <w:tabs>
          <w:tab w:val="left" w:pos="1440"/>
        </w:tabs>
        <w:spacing w:before="60" w:line="240" w:lineRule="auto"/>
        <w:ind w:left="810" w:firstLine="720"/>
        <w:rPr>
          <w:rFonts w:ascii="Arial" w:hAnsi="Arial" w:cs="Arial"/>
          <w:b w:val="0"/>
          <w:sz w:val="20"/>
          <w:szCs w:val="20"/>
        </w:rPr>
      </w:pPr>
      <w:r w:rsidRPr="004B3CB2">
        <w:rPr>
          <w:rFonts w:ascii="Arial" w:hAnsi="Arial" w:cs="Arial"/>
          <w:b w:val="0"/>
          <w:sz w:val="20"/>
          <w:szCs w:val="20"/>
          <w:u w:val="single"/>
        </w:rPr>
        <w:t>Drug Free Workplace</w:t>
      </w:r>
      <w:r w:rsidRPr="004B3CB2">
        <w:rPr>
          <w:rFonts w:ascii="Arial" w:hAnsi="Arial" w:cs="Arial"/>
          <w:b w:val="0"/>
          <w:sz w:val="20"/>
          <w:szCs w:val="20"/>
        </w:rPr>
        <w:t xml:space="preserve">. Contractor provides a drug-free workplace as required by California Government Code sections 8355 through 8357. </w:t>
      </w:r>
    </w:p>
    <w:p w14:paraId="592AD4ED" w14:textId="77777777" w:rsidR="00E573E1" w:rsidRPr="004B3CB2" w:rsidRDefault="00EF43CF" w:rsidP="00D351F3">
      <w:pPr>
        <w:pStyle w:val="Heading3"/>
        <w:keepNext w:val="0"/>
        <w:widowControl w:val="0"/>
        <w:numPr>
          <w:ilvl w:val="1"/>
          <w:numId w:val="37"/>
        </w:numPr>
        <w:tabs>
          <w:tab w:val="left" w:pos="1440"/>
        </w:tabs>
        <w:spacing w:before="60" w:line="240" w:lineRule="auto"/>
        <w:ind w:left="810" w:firstLine="720"/>
        <w:rPr>
          <w:rFonts w:ascii="Arial" w:hAnsi="Arial" w:cs="Arial"/>
          <w:b w:val="0"/>
          <w:sz w:val="20"/>
          <w:szCs w:val="20"/>
        </w:rPr>
      </w:pPr>
      <w:r w:rsidRPr="004B3CB2">
        <w:rPr>
          <w:rFonts w:ascii="Arial" w:hAnsi="Arial" w:cs="Arial"/>
          <w:b w:val="0"/>
          <w:sz w:val="20"/>
          <w:szCs w:val="20"/>
          <w:u w:val="single"/>
        </w:rPr>
        <w:t xml:space="preserve">No Harassment / </w:t>
      </w:r>
      <w:r w:rsidR="009A451E" w:rsidRPr="004B3CB2">
        <w:rPr>
          <w:rFonts w:ascii="Arial" w:hAnsi="Arial" w:cs="Arial"/>
          <w:b w:val="0"/>
          <w:sz w:val="20"/>
          <w:szCs w:val="20"/>
          <w:u w:val="single"/>
        </w:rPr>
        <w:t>Nondiscrimination</w:t>
      </w:r>
      <w:r w:rsidR="009A451E" w:rsidRPr="004B3CB2">
        <w:rPr>
          <w:rFonts w:ascii="Arial" w:hAnsi="Arial" w:cs="Arial"/>
          <w:b w:val="0"/>
          <w:sz w:val="20"/>
          <w:szCs w:val="20"/>
        </w:rPr>
        <w:t xml:space="preserve">. </w:t>
      </w:r>
      <w:r w:rsidRPr="004B3CB2">
        <w:rPr>
          <w:rFonts w:ascii="Arial" w:hAnsi="Arial" w:cs="Arial"/>
          <w:b w:val="0"/>
          <w:sz w:val="20"/>
          <w:szCs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4B3CB2">
        <w:rPr>
          <w:rFonts w:ascii="Arial" w:hAnsi="Arial" w:cs="Arial"/>
          <w:b w:val="0"/>
          <w:sz w:val="20"/>
          <w:szCs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4B3CB2">
        <w:rPr>
          <w:rFonts w:ascii="Arial" w:hAnsi="Arial" w:cs="Arial"/>
          <w:b w:val="0"/>
          <w:sz w:val="20"/>
          <w:szCs w:val="20"/>
        </w:rPr>
        <w:t>igations of nondiscrimination.</w:t>
      </w:r>
    </w:p>
    <w:p w14:paraId="5B375EF0" w14:textId="77777777" w:rsidR="00E573E1" w:rsidRPr="004B3CB2" w:rsidRDefault="009A451E" w:rsidP="00D351F3">
      <w:pPr>
        <w:pStyle w:val="Heading3"/>
        <w:keepNext w:val="0"/>
        <w:widowControl w:val="0"/>
        <w:numPr>
          <w:ilvl w:val="1"/>
          <w:numId w:val="37"/>
        </w:numPr>
        <w:tabs>
          <w:tab w:val="left" w:pos="1440"/>
        </w:tabs>
        <w:spacing w:before="120" w:after="120" w:line="240" w:lineRule="auto"/>
        <w:ind w:left="810" w:firstLine="720"/>
        <w:rPr>
          <w:rFonts w:ascii="Arial" w:hAnsi="Arial" w:cs="Arial"/>
          <w:b w:val="0"/>
          <w:sz w:val="20"/>
          <w:szCs w:val="20"/>
        </w:rPr>
      </w:pPr>
      <w:r w:rsidRPr="004B3CB2">
        <w:rPr>
          <w:rFonts w:ascii="Arial" w:hAnsi="Arial" w:cs="Arial"/>
          <w:b w:val="0"/>
          <w:sz w:val="20"/>
          <w:szCs w:val="20"/>
          <w:u w:val="single"/>
        </w:rPr>
        <w:t>Domestic Partners, Spouses, Gender</w:t>
      </w:r>
      <w:r w:rsidR="00587716" w:rsidRPr="004B3CB2">
        <w:rPr>
          <w:rFonts w:ascii="Arial" w:hAnsi="Arial" w:cs="Arial"/>
          <w:b w:val="0"/>
          <w:sz w:val="20"/>
          <w:szCs w:val="20"/>
          <w:u w:val="single"/>
        </w:rPr>
        <w:t>, and Gender Identity</w:t>
      </w:r>
      <w:r w:rsidRPr="004B3CB2">
        <w:rPr>
          <w:rFonts w:ascii="Arial" w:hAnsi="Arial" w:cs="Arial"/>
          <w:b w:val="0"/>
          <w:sz w:val="20"/>
          <w:szCs w:val="20"/>
          <w:u w:val="single"/>
        </w:rPr>
        <w:t xml:space="preserve"> Discrimination</w:t>
      </w:r>
      <w:r w:rsidRPr="004B3CB2">
        <w:rPr>
          <w:rFonts w:ascii="Arial" w:hAnsi="Arial" w:cs="Arial"/>
          <w:b w:val="0"/>
          <w:sz w:val="20"/>
          <w:szCs w:val="20"/>
        </w:rPr>
        <w:t xml:space="preserve">. If </w:t>
      </w:r>
      <w:r w:rsidR="00FA5782" w:rsidRPr="004B3CB2">
        <w:rPr>
          <w:rFonts w:ascii="Arial" w:hAnsi="Arial" w:cs="Arial"/>
          <w:b w:val="0"/>
          <w:sz w:val="20"/>
          <w:szCs w:val="20"/>
        </w:rPr>
        <w:t xml:space="preserve">the Contract Amount is </w:t>
      </w:r>
      <w:r w:rsidRPr="004B3CB2">
        <w:rPr>
          <w:rFonts w:ascii="Arial" w:hAnsi="Arial" w:cs="Arial"/>
          <w:b w:val="0"/>
          <w:sz w:val="20"/>
          <w:szCs w:val="20"/>
        </w:rPr>
        <w:t>$100,000</w:t>
      </w:r>
      <w:r w:rsidR="00FF045E" w:rsidRPr="004B3CB2">
        <w:rPr>
          <w:rFonts w:ascii="Arial" w:hAnsi="Arial" w:cs="Arial"/>
          <w:b w:val="0"/>
          <w:sz w:val="20"/>
          <w:szCs w:val="20"/>
        </w:rPr>
        <w:t xml:space="preserve"> or more</w:t>
      </w:r>
      <w:r w:rsidRPr="004B3CB2">
        <w:rPr>
          <w:rFonts w:ascii="Arial" w:hAnsi="Arial" w:cs="Arial"/>
          <w:b w:val="0"/>
          <w:sz w:val="20"/>
          <w:szCs w:val="20"/>
        </w:rPr>
        <w:t>, Contractor is in compliance with</w:t>
      </w:r>
      <w:r w:rsidR="00290CE6" w:rsidRPr="004B3CB2">
        <w:rPr>
          <w:rFonts w:ascii="Arial" w:hAnsi="Arial" w:cs="Arial"/>
          <w:b w:val="0"/>
          <w:sz w:val="20"/>
          <w:szCs w:val="20"/>
        </w:rPr>
        <w:t>:</w:t>
      </w:r>
      <w:r w:rsidRPr="004B3CB2">
        <w:rPr>
          <w:rFonts w:ascii="Arial" w:hAnsi="Arial" w:cs="Arial"/>
          <w:b w:val="0"/>
          <w:sz w:val="20"/>
          <w:szCs w:val="20"/>
        </w:rPr>
        <w:t xml:space="preserve"> </w:t>
      </w:r>
      <w:r w:rsidR="00587716" w:rsidRPr="004B3CB2">
        <w:rPr>
          <w:rFonts w:ascii="Arial" w:hAnsi="Arial" w:cs="Arial"/>
          <w:b w:val="0"/>
          <w:sz w:val="20"/>
          <w:szCs w:val="20"/>
        </w:rPr>
        <w:t>(</w:t>
      </w:r>
      <w:proofErr w:type="spellStart"/>
      <w:r w:rsidR="00587716" w:rsidRPr="004B3CB2">
        <w:rPr>
          <w:rFonts w:ascii="Arial" w:hAnsi="Arial" w:cs="Arial"/>
          <w:b w:val="0"/>
          <w:sz w:val="20"/>
          <w:szCs w:val="20"/>
        </w:rPr>
        <w:t>i</w:t>
      </w:r>
      <w:proofErr w:type="spellEnd"/>
      <w:r w:rsidR="00587716" w:rsidRPr="004B3CB2">
        <w:rPr>
          <w:rFonts w:ascii="Arial" w:hAnsi="Arial" w:cs="Arial"/>
          <w:b w:val="0"/>
          <w:sz w:val="20"/>
          <w:szCs w:val="20"/>
        </w:rPr>
        <w:t xml:space="preserve">) </w:t>
      </w:r>
      <w:r w:rsidRPr="004B3CB2">
        <w:rPr>
          <w:rFonts w:ascii="Arial" w:hAnsi="Arial" w:cs="Arial"/>
          <w:b w:val="0"/>
          <w:sz w:val="20"/>
          <w:szCs w:val="20"/>
        </w:rPr>
        <w:t>Public Contract Code section 10295.3, which</w:t>
      </w:r>
      <w:r w:rsidR="001969C3" w:rsidRPr="004B3CB2">
        <w:rPr>
          <w:rFonts w:ascii="Arial" w:hAnsi="Arial" w:cs="Arial"/>
          <w:b w:val="0"/>
          <w:sz w:val="20"/>
          <w:szCs w:val="20"/>
        </w:rPr>
        <w:t xml:space="preserve"> places limitations on contracts with contractors </w:t>
      </w:r>
      <w:r w:rsidR="00053CAA" w:rsidRPr="004B3CB2">
        <w:rPr>
          <w:rFonts w:ascii="Arial" w:hAnsi="Arial" w:cs="Arial"/>
          <w:b w:val="0"/>
          <w:sz w:val="20"/>
          <w:szCs w:val="20"/>
        </w:rPr>
        <w:t xml:space="preserve">who </w:t>
      </w:r>
      <w:r w:rsidR="001969C3" w:rsidRPr="004B3CB2">
        <w:rPr>
          <w:rFonts w:ascii="Arial" w:hAnsi="Arial" w:cs="Arial"/>
          <w:b w:val="0"/>
          <w:sz w:val="20"/>
          <w:szCs w:val="20"/>
        </w:rPr>
        <w:t xml:space="preserve">discriminate </w:t>
      </w:r>
      <w:r w:rsidR="00053CAA" w:rsidRPr="004B3CB2">
        <w:rPr>
          <w:rFonts w:ascii="Arial" w:hAnsi="Arial" w:cs="Arial"/>
          <w:b w:val="0"/>
          <w:sz w:val="20"/>
          <w:szCs w:val="20"/>
        </w:rPr>
        <w:t>in the provision of benefits on the basis of marital or domestic partner status</w:t>
      </w:r>
      <w:r w:rsidR="00587716" w:rsidRPr="004B3CB2">
        <w:rPr>
          <w:rFonts w:ascii="Arial" w:hAnsi="Arial" w:cs="Arial"/>
          <w:b w:val="0"/>
          <w:sz w:val="20"/>
          <w:szCs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4B3CB2" w:rsidRDefault="009A451E" w:rsidP="00D351F3">
      <w:pPr>
        <w:pStyle w:val="Heading3"/>
        <w:keepNext w:val="0"/>
        <w:widowControl w:val="0"/>
        <w:numPr>
          <w:ilvl w:val="1"/>
          <w:numId w:val="37"/>
        </w:numPr>
        <w:tabs>
          <w:tab w:val="left" w:pos="1440"/>
        </w:tabs>
        <w:spacing w:before="120" w:after="120" w:line="240" w:lineRule="auto"/>
        <w:ind w:left="810" w:firstLine="720"/>
        <w:rPr>
          <w:rFonts w:ascii="Arial" w:hAnsi="Arial" w:cs="Arial"/>
          <w:b w:val="0"/>
          <w:sz w:val="20"/>
          <w:szCs w:val="20"/>
        </w:rPr>
      </w:pPr>
      <w:r w:rsidRPr="004B3CB2">
        <w:rPr>
          <w:rFonts w:ascii="Arial" w:hAnsi="Arial" w:cs="Arial"/>
          <w:b w:val="0"/>
          <w:sz w:val="20"/>
          <w:szCs w:val="20"/>
          <w:u w:val="single"/>
        </w:rPr>
        <w:t>National Labor Relations Board Orders</w:t>
      </w:r>
      <w:r w:rsidRPr="004B3CB2">
        <w:rPr>
          <w:rFonts w:ascii="Arial" w:hAnsi="Arial" w:cs="Arial"/>
          <w:b w:val="0"/>
          <w:sz w:val="20"/>
          <w:szCs w:val="20"/>
        </w:rPr>
        <w:t xml:space="preserve">. </w:t>
      </w:r>
      <w:r w:rsidR="00FF045E" w:rsidRPr="004B3CB2">
        <w:rPr>
          <w:rFonts w:ascii="Arial" w:hAnsi="Arial" w:cs="Arial"/>
          <w:b w:val="0"/>
          <w:sz w:val="20"/>
          <w:szCs w:val="20"/>
        </w:rPr>
        <w:t>N</w:t>
      </w:r>
      <w:r w:rsidRPr="004B3CB2">
        <w:rPr>
          <w:rFonts w:ascii="Arial" w:hAnsi="Arial" w:cs="Arial"/>
          <w:b w:val="0"/>
          <w:sz w:val="20"/>
          <w:szCs w:val="20"/>
        </w:rPr>
        <w:t xml:space="preserve">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swears under penalty of perjury that this representation is true.</w:t>
      </w:r>
    </w:p>
    <w:p w14:paraId="5EAE16AF" w14:textId="77777777" w:rsidR="00E573E1" w:rsidRPr="004B3CB2" w:rsidRDefault="009A451E" w:rsidP="00D351F3">
      <w:pPr>
        <w:pStyle w:val="Heading3"/>
        <w:keepNext w:val="0"/>
        <w:widowControl w:val="0"/>
        <w:numPr>
          <w:ilvl w:val="1"/>
          <w:numId w:val="37"/>
        </w:numPr>
        <w:tabs>
          <w:tab w:val="left" w:pos="1440"/>
        </w:tabs>
        <w:spacing w:before="120" w:after="120" w:line="240" w:lineRule="auto"/>
        <w:ind w:left="810" w:firstLine="720"/>
        <w:rPr>
          <w:rFonts w:ascii="Arial" w:hAnsi="Arial" w:cs="Arial"/>
          <w:b w:val="0"/>
          <w:sz w:val="20"/>
          <w:szCs w:val="20"/>
        </w:rPr>
      </w:pPr>
      <w:r w:rsidRPr="004B3CB2">
        <w:rPr>
          <w:rFonts w:ascii="Arial" w:hAnsi="Arial" w:cs="Arial"/>
          <w:b w:val="0"/>
          <w:sz w:val="20"/>
          <w:szCs w:val="20"/>
          <w:u w:val="single"/>
        </w:rPr>
        <w:t>Child Support Compliance Act</w:t>
      </w:r>
      <w:r w:rsidRPr="004B3CB2">
        <w:rPr>
          <w:rFonts w:ascii="Arial" w:hAnsi="Arial" w:cs="Arial"/>
          <w:b w:val="0"/>
          <w:sz w:val="20"/>
          <w:szCs w:val="20"/>
        </w:rPr>
        <w:t xml:space="preserve">.  If </w:t>
      </w:r>
      <w:r w:rsidR="003D50FC" w:rsidRPr="004B3CB2">
        <w:rPr>
          <w:rFonts w:ascii="Arial" w:hAnsi="Arial" w:cs="Arial"/>
          <w:b w:val="0"/>
          <w:sz w:val="20"/>
          <w:szCs w:val="20"/>
        </w:rPr>
        <w:t xml:space="preserve">the Contract Amount is </w:t>
      </w:r>
      <w:r w:rsidRPr="004B3CB2">
        <w:rPr>
          <w:rFonts w:ascii="Arial" w:hAnsi="Arial" w:cs="Arial"/>
          <w:b w:val="0"/>
          <w:sz w:val="20"/>
          <w:szCs w:val="20"/>
        </w:rPr>
        <w:t xml:space="preserve">$100,000 or more: </w:t>
      </w:r>
      <w:r w:rsidR="003C6EB8" w:rsidRPr="004B3CB2">
        <w:rPr>
          <w:rFonts w:ascii="Arial" w:hAnsi="Arial" w:cs="Arial"/>
          <w:b w:val="0"/>
          <w:sz w:val="20"/>
          <w:szCs w:val="20"/>
        </w:rPr>
        <w:t>(</w:t>
      </w:r>
      <w:proofErr w:type="spellStart"/>
      <w:r w:rsidR="003C6EB8" w:rsidRPr="004B3CB2">
        <w:rPr>
          <w:rFonts w:ascii="Arial" w:hAnsi="Arial" w:cs="Arial"/>
          <w:b w:val="0"/>
          <w:sz w:val="20"/>
          <w:szCs w:val="20"/>
        </w:rPr>
        <w:t>i</w:t>
      </w:r>
      <w:proofErr w:type="spellEnd"/>
      <w:r w:rsidR="003C6EB8" w:rsidRPr="004B3CB2">
        <w:rPr>
          <w:rFonts w:ascii="Arial" w:hAnsi="Arial" w:cs="Arial"/>
          <w:b w:val="0"/>
          <w:sz w:val="20"/>
          <w:szCs w:val="20"/>
        </w:rPr>
        <w:t xml:space="preserve">) </w:t>
      </w:r>
      <w:r w:rsidRPr="004B3CB2">
        <w:rPr>
          <w:rFonts w:ascii="Arial" w:hAnsi="Arial" w:cs="Arial"/>
          <w:b w:val="0"/>
          <w:sz w:val="20"/>
          <w:szCs w:val="20"/>
        </w:rPr>
        <w:t xml:space="preserve">Contractor recognizes the importance of child and family support obligations and fully complies with all applicable state and federal laws relating to child and family support enforcement, including, but not </w:t>
      </w:r>
      <w:r w:rsidRPr="004B3CB2">
        <w:rPr>
          <w:rFonts w:ascii="Arial" w:hAnsi="Arial" w:cs="Arial"/>
          <w:b w:val="0"/>
          <w:sz w:val="20"/>
          <w:szCs w:val="20"/>
        </w:rPr>
        <w:lastRenderedPageBreak/>
        <w:t>limited to, disclosure of information and compliance with earnings assignment orders, as provided in Chapter 8 (commencing with section 5200) of Part 5 of Division 9 of the Family Code; and</w:t>
      </w:r>
      <w:r w:rsidR="003C6EB8" w:rsidRPr="004B3CB2">
        <w:rPr>
          <w:rFonts w:ascii="Arial" w:hAnsi="Arial" w:cs="Arial"/>
          <w:b w:val="0"/>
          <w:sz w:val="20"/>
          <w:szCs w:val="20"/>
        </w:rPr>
        <w:t xml:space="preserve"> (ii) </w:t>
      </w:r>
      <w:r w:rsidRPr="004B3CB2">
        <w:rPr>
          <w:rFonts w:ascii="Arial" w:hAnsi="Arial" w:cs="Arial"/>
          <w:b w:val="0"/>
          <w:sz w:val="20"/>
          <w:szCs w:val="20"/>
        </w:rPr>
        <w:t xml:space="preserve">Contractor provides the names of all new employees to the New Hire Registry maintained by the California Employment Development Department.  </w:t>
      </w:r>
    </w:p>
    <w:p w14:paraId="57A91D40" w14:textId="77777777" w:rsidR="00E573E1" w:rsidRPr="004B3CB2" w:rsidRDefault="000A7278" w:rsidP="00D351F3">
      <w:pPr>
        <w:pStyle w:val="Heading3"/>
        <w:keepNext w:val="0"/>
        <w:widowControl w:val="0"/>
        <w:numPr>
          <w:ilvl w:val="1"/>
          <w:numId w:val="37"/>
        </w:numPr>
        <w:tabs>
          <w:tab w:val="left" w:pos="1440"/>
        </w:tabs>
        <w:spacing w:before="120" w:after="120" w:line="240" w:lineRule="auto"/>
        <w:ind w:left="810" w:firstLine="720"/>
        <w:rPr>
          <w:rFonts w:ascii="Arial" w:hAnsi="Arial" w:cs="Arial"/>
          <w:b w:val="0"/>
          <w:sz w:val="20"/>
          <w:szCs w:val="20"/>
        </w:rPr>
      </w:pPr>
      <w:bookmarkStart w:id="76" w:name="_Toc18745259"/>
      <w:bookmarkStart w:id="77" w:name="_Ref65999360"/>
      <w:bookmarkStart w:id="78" w:name="_Ref66680425"/>
      <w:r w:rsidRPr="004B3CB2">
        <w:rPr>
          <w:rFonts w:ascii="Arial" w:hAnsi="Arial" w:cs="Arial"/>
          <w:b w:val="0"/>
          <w:sz w:val="20"/>
          <w:szCs w:val="20"/>
          <w:u w:val="single"/>
        </w:rPr>
        <w:t>Intellectual Property</w:t>
      </w:r>
      <w:r w:rsidR="00873C10" w:rsidRPr="004B3CB2">
        <w:rPr>
          <w:rFonts w:ascii="Arial" w:hAnsi="Arial" w:cs="Arial"/>
          <w:b w:val="0"/>
          <w:sz w:val="20"/>
          <w:szCs w:val="20"/>
        </w:rPr>
        <w:t xml:space="preserve">. </w:t>
      </w:r>
      <w:bookmarkStart w:id="79" w:name="_Ref527469810"/>
      <w:r w:rsidR="008B0A96" w:rsidRPr="004B3CB2">
        <w:rPr>
          <w:rFonts w:ascii="Arial" w:hAnsi="Arial" w:cs="Arial"/>
          <w:b w:val="0"/>
          <w:sz w:val="20"/>
          <w:szCs w:val="20"/>
        </w:rPr>
        <w:t>Contractor</w:t>
      </w:r>
      <w:r w:rsidR="00873C10" w:rsidRPr="004B3CB2">
        <w:rPr>
          <w:rFonts w:ascii="Arial" w:hAnsi="Arial" w:cs="Arial"/>
          <w:b w:val="0"/>
          <w:sz w:val="20"/>
          <w:szCs w:val="20"/>
        </w:rPr>
        <w:t xml:space="preserve"> shall perform its </w:t>
      </w:r>
      <w:r w:rsidRPr="004B3CB2">
        <w:rPr>
          <w:rFonts w:ascii="Arial" w:hAnsi="Arial" w:cs="Arial"/>
          <w:b w:val="0"/>
          <w:sz w:val="20"/>
          <w:szCs w:val="20"/>
        </w:rPr>
        <w:t xml:space="preserve">obligations </w:t>
      </w:r>
      <w:r w:rsidR="00873C10" w:rsidRPr="004B3CB2">
        <w:rPr>
          <w:rFonts w:ascii="Arial" w:hAnsi="Arial" w:cs="Arial"/>
          <w:b w:val="0"/>
          <w:sz w:val="20"/>
          <w:szCs w:val="20"/>
        </w:rPr>
        <w:t>under this Agreement in a manner that</w:t>
      </w:r>
      <w:r w:rsidR="00E50B14" w:rsidRPr="004B3CB2">
        <w:rPr>
          <w:rFonts w:ascii="Arial" w:hAnsi="Arial" w:cs="Arial"/>
          <w:b w:val="0"/>
          <w:sz w:val="20"/>
          <w:szCs w:val="20"/>
        </w:rPr>
        <w:t xml:space="preserve"> the </w:t>
      </w:r>
      <w:r w:rsidR="008610FA" w:rsidRPr="004B3CB2">
        <w:rPr>
          <w:rFonts w:ascii="Arial" w:hAnsi="Arial" w:cs="Arial"/>
          <w:b w:val="0"/>
          <w:sz w:val="20"/>
          <w:szCs w:val="20"/>
        </w:rPr>
        <w:t>Work</w:t>
      </w:r>
      <w:r w:rsidR="00E50B14" w:rsidRPr="004B3CB2">
        <w:rPr>
          <w:rFonts w:ascii="Arial" w:hAnsi="Arial" w:cs="Arial"/>
          <w:b w:val="0"/>
          <w:sz w:val="20"/>
          <w:szCs w:val="20"/>
        </w:rPr>
        <w:t xml:space="preserve"> (including </w:t>
      </w:r>
      <w:r w:rsidR="00873C10" w:rsidRPr="004B3CB2">
        <w:rPr>
          <w:rFonts w:ascii="Arial" w:hAnsi="Arial" w:cs="Arial"/>
          <w:b w:val="0"/>
          <w:sz w:val="20"/>
          <w:szCs w:val="20"/>
        </w:rPr>
        <w:t>each Deliverable</w:t>
      </w:r>
      <w:r w:rsidR="00E50B14" w:rsidRPr="004B3CB2">
        <w:rPr>
          <w:rFonts w:ascii="Arial" w:hAnsi="Arial" w:cs="Arial"/>
          <w:b w:val="0"/>
          <w:sz w:val="20"/>
          <w:szCs w:val="20"/>
        </w:rPr>
        <w:t>)</w:t>
      </w:r>
      <w:r w:rsidR="00873C10" w:rsidRPr="004B3CB2">
        <w:rPr>
          <w:rFonts w:ascii="Arial" w:hAnsi="Arial" w:cs="Arial"/>
          <w:b w:val="0"/>
          <w:sz w:val="20"/>
          <w:szCs w:val="20"/>
        </w:rPr>
        <w:t xml:space="preserve"> and any portion thereof, does not infringe, or constitute an infringement, misappropriation or violation of, any </w:t>
      </w:r>
      <w:r w:rsidRPr="004B3CB2">
        <w:rPr>
          <w:rFonts w:ascii="Arial" w:hAnsi="Arial" w:cs="Arial"/>
          <w:b w:val="0"/>
          <w:sz w:val="20"/>
          <w:szCs w:val="20"/>
        </w:rPr>
        <w:t>Intellectual Property Right</w:t>
      </w:r>
      <w:r w:rsidR="00873C10" w:rsidRPr="004B3CB2">
        <w:rPr>
          <w:rFonts w:ascii="Arial" w:hAnsi="Arial" w:cs="Arial"/>
          <w:b w:val="0"/>
          <w:sz w:val="20"/>
          <w:szCs w:val="20"/>
        </w:rPr>
        <w:t>.</w:t>
      </w:r>
      <w:bookmarkStart w:id="80" w:name="_Ref18473797"/>
      <w:bookmarkStart w:id="81" w:name="_Toc18745261"/>
      <w:bookmarkStart w:id="82" w:name="_Ref23860539"/>
      <w:bookmarkStart w:id="83" w:name="_Toc25032823"/>
      <w:bookmarkStart w:id="84" w:name="_Toc57173704"/>
      <w:bookmarkStart w:id="85" w:name="_Toc18745262"/>
      <w:bookmarkEnd w:id="76"/>
      <w:bookmarkEnd w:id="77"/>
      <w:bookmarkEnd w:id="78"/>
      <w:bookmarkEnd w:id="79"/>
      <w:r w:rsidRPr="004B3CB2">
        <w:rPr>
          <w:rFonts w:ascii="Arial" w:hAnsi="Arial" w:cs="Arial"/>
          <w:b w:val="0"/>
          <w:sz w:val="20"/>
          <w:szCs w:val="20"/>
        </w:rPr>
        <w:t xml:space="preserve"> </w:t>
      </w:r>
      <w:r w:rsidR="008B0A96" w:rsidRPr="004B3CB2">
        <w:rPr>
          <w:rFonts w:ascii="Arial" w:hAnsi="Arial" w:cs="Arial"/>
          <w:b w:val="0"/>
          <w:sz w:val="20"/>
          <w:szCs w:val="20"/>
        </w:rPr>
        <w:t>Contractor</w:t>
      </w:r>
      <w:r w:rsidRPr="004B3CB2">
        <w:rPr>
          <w:rFonts w:ascii="Arial" w:hAnsi="Arial" w:cs="Arial"/>
          <w:b w:val="0"/>
          <w:sz w:val="20"/>
          <w:szCs w:val="20"/>
        </w:rPr>
        <w:t xml:space="preserve"> has full Intellectual Property Rights and authority to perform all of its obligations under this Agreement, and </w:t>
      </w:r>
      <w:r w:rsidR="008B0A96" w:rsidRPr="004B3CB2">
        <w:rPr>
          <w:rFonts w:ascii="Arial" w:hAnsi="Arial" w:cs="Arial"/>
          <w:b w:val="0"/>
          <w:sz w:val="20"/>
          <w:szCs w:val="20"/>
        </w:rPr>
        <w:t>Contractor</w:t>
      </w:r>
      <w:r w:rsidRPr="004B3CB2">
        <w:rPr>
          <w:rFonts w:ascii="Arial" w:hAnsi="Arial" w:cs="Arial"/>
          <w:b w:val="0"/>
          <w:sz w:val="20"/>
          <w:szCs w:val="20"/>
        </w:rPr>
        <w:t xml:space="preserve"> is and will be either the owner </w:t>
      </w:r>
      <w:proofErr w:type="gramStart"/>
      <w:r w:rsidRPr="004B3CB2">
        <w:rPr>
          <w:rFonts w:ascii="Arial" w:hAnsi="Arial" w:cs="Arial"/>
          <w:b w:val="0"/>
          <w:sz w:val="20"/>
          <w:szCs w:val="20"/>
        </w:rPr>
        <w:t>of, or</w:t>
      </w:r>
      <w:proofErr w:type="gramEnd"/>
      <w:r w:rsidRPr="004B3CB2">
        <w:rPr>
          <w:rFonts w:ascii="Arial" w:hAnsi="Arial" w:cs="Arial"/>
          <w:b w:val="0"/>
          <w:sz w:val="20"/>
          <w:szCs w:val="20"/>
        </w:rPr>
        <w:t xml:space="preserve"> authorized to use for its own and the </w:t>
      </w:r>
      <w:r w:rsidR="001A3ECF" w:rsidRPr="004B3CB2">
        <w:rPr>
          <w:rFonts w:ascii="Arial" w:hAnsi="Arial" w:cs="Arial"/>
          <w:b w:val="0"/>
          <w:sz w:val="20"/>
          <w:szCs w:val="20"/>
        </w:rPr>
        <w:t>Judicial Branch Entities</w:t>
      </w:r>
      <w:r w:rsidRPr="004B3CB2">
        <w:rPr>
          <w:rFonts w:ascii="Arial" w:hAnsi="Arial" w:cs="Arial"/>
          <w:b w:val="0"/>
          <w:sz w:val="20"/>
          <w:szCs w:val="20"/>
        </w:rPr>
        <w:t xml:space="preserve">’ benefit, all </w:t>
      </w:r>
      <w:r w:rsidR="008B0A96" w:rsidRPr="004B3CB2">
        <w:rPr>
          <w:rFonts w:ascii="Arial" w:hAnsi="Arial" w:cs="Arial"/>
          <w:b w:val="0"/>
          <w:sz w:val="20"/>
          <w:szCs w:val="20"/>
        </w:rPr>
        <w:t>Contractor</w:t>
      </w:r>
      <w:r w:rsidRPr="004B3CB2">
        <w:rPr>
          <w:rFonts w:ascii="Arial" w:hAnsi="Arial" w:cs="Arial"/>
          <w:b w:val="0"/>
          <w:sz w:val="20"/>
          <w:szCs w:val="20"/>
        </w:rPr>
        <w:t xml:space="preserve"> </w:t>
      </w:r>
      <w:r w:rsidR="00C85AA9" w:rsidRPr="004B3CB2">
        <w:rPr>
          <w:rFonts w:ascii="Arial" w:hAnsi="Arial" w:cs="Arial"/>
          <w:b w:val="0"/>
          <w:sz w:val="20"/>
          <w:szCs w:val="20"/>
        </w:rPr>
        <w:t>Materials</w:t>
      </w:r>
      <w:r w:rsidR="00893AF1" w:rsidRPr="004B3CB2">
        <w:rPr>
          <w:rFonts w:ascii="Arial" w:hAnsi="Arial" w:cs="Arial"/>
          <w:b w:val="0"/>
          <w:sz w:val="20"/>
          <w:szCs w:val="20"/>
        </w:rPr>
        <w:t>,</w:t>
      </w:r>
      <w:r w:rsidRPr="004B3CB2">
        <w:rPr>
          <w:rFonts w:ascii="Arial" w:hAnsi="Arial" w:cs="Arial"/>
          <w:b w:val="0"/>
          <w:sz w:val="20"/>
          <w:szCs w:val="20"/>
        </w:rPr>
        <w:t xml:space="preserve"> Third Party </w:t>
      </w:r>
      <w:r w:rsidR="00C85AA9" w:rsidRPr="004B3CB2">
        <w:rPr>
          <w:rFonts w:ascii="Arial" w:hAnsi="Arial" w:cs="Arial"/>
          <w:b w:val="0"/>
          <w:sz w:val="20"/>
          <w:szCs w:val="20"/>
        </w:rPr>
        <w:t>Materials</w:t>
      </w:r>
      <w:r w:rsidR="00893AF1" w:rsidRPr="004B3CB2">
        <w:rPr>
          <w:rFonts w:ascii="Arial" w:hAnsi="Arial" w:cs="Arial"/>
          <w:b w:val="0"/>
          <w:sz w:val="20"/>
          <w:szCs w:val="20"/>
        </w:rPr>
        <w:t>, and Licensed Software</w:t>
      </w:r>
      <w:r w:rsidRPr="004B3CB2">
        <w:rPr>
          <w:rFonts w:ascii="Arial" w:hAnsi="Arial" w:cs="Arial"/>
          <w:b w:val="0"/>
          <w:sz w:val="20"/>
          <w:szCs w:val="20"/>
        </w:rPr>
        <w:t xml:space="preserve"> used and to be used in connection with the </w:t>
      </w:r>
      <w:bookmarkStart w:id="86" w:name="_Ref66680448"/>
      <w:r w:rsidR="008610FA" w:rsidRPr="004B3CB2">
        <w:rPr>
          <w:rFonts w:ascii="Arial" w:hAnsi="Arial" w:cs="Arial"/>
          <w:b w:val="0"/>
          <w:sz w:val="20"/>
          <w:szCs w:val="20"/>
        </w:rPr>
        <w:t>Work</w:t>
      </w:r>
      <w:r w:rsidR="00F724AB" w:rsidRPr="004B3CB2">
        <w:rPr>
          <w:rFonts w:ascii="Arial" w:hAnsi="Arial" w:cs="Arial"/>
          <w:b w:val="0"/>
          <w:sz w:val="20"/>
          <w:szCs w:val="20"/>
        </w:rPr>
        <w:t>.</w:t>
      </w:r>
    </w:p>
    <w:p w14:paraId="0DD40CC0" w14:textId="58A28B5A" w:rsidR="00E573E1" w:rsidRPr="004B3CB2" w:rsidRDefault="008610FA" w:rsidP="00D351F3">
      <w:pPr>
        <w:pStyle w:val="Heading3"/>
        <w:keepNext w:val="0"/>
        <w:widowControl w:val="0"/>
        <w:numPr>
          <w:ilvl w:val="1"/>
          <w:numId w:val="37"/>
        </w:numPr>
        <w:tabs>
          <w:tab w:val="left" w:pos="1440"/>
        </w:tabs>
        <w:spacing w:before="120" w:after="120" w:line="240" w:lineRule="auto"/>
        <w:ind w:left="810" w:firstLine="720"/>
        <w:rPr>
          <w:rFonts w:ascii="Arial" w:hAnsi="Arial" w:cs="Arial"/>
          <w:b w:val="0"/>
          <w:sz w:val="20"/>
          <w:szCs w:val="20"/>
        </w:rPr>
      </w:pPr>
      <w:r w:rsidRPr="004B3CB2">
        <w:rPr>
          <w:rFonts w:ascii="Arial" w:hAnsi="Arial" w:cs="Arial"/>
          <w:b w:val="0"/>
          <w:sz w:val="20"/>
          <w:szCs w:val="20"/>
          <w:u w:val="single"/>
        </w:rPr>
        <w:t>Work</w:t>
      </w:r>
      <w:r w:rsidR="00873C10" w:rsidRPr="004B3CB2">
        <w:rPr>
          <w:rFonts w:ascii="Arial" w:hAnsi="Arial" w:cs="Arial"/>
          <w:b w:val="0"/>
          <w:sz w:val="20"/>
          <w:szCs w:val="20"/>
        </w:rPr>
        <w:t>.</w:t>
      </w:r>
      <w:bookmarkStart w:id="87" w:name="_Ref47714501"/>
      <w:bookmarkStart w:id="88" w:name="_Ref51946577"/>
      <w:bookmarkStart w:id="89" w:name="_Ref65987649"/>
      <w:bookmarkEnd w:id="80"/>
      <w:bookmarkEnd w:id="81"/>
      <w:bookmarkEnd w:id="86"/>
      <w:r w:rsidR="00A81A43" w:rsidRPr="004B3CB2">
        <w:rPr>
          <w:rFonts w:ascii="Arial" w:hAnsi="Arial" w:cs="Arial"/>
          <w:b w:val="0"/>
          <w:sz w:val="20"/>
          <w:szCs w:val="20"/>
        </w:rPr>
        <w:t xml:space="preserve"> </w:t>
      </w:r>
      <w:r w:rsidR="00762281" w:rsidRPr="004B3CB2">
        <w:rPr>
          <w:rFonts w:ascii="Arial" w:hAnsi="Arial" w:cs="Arial"/>
          <w:b w:val="0"/>
          <w:sz w:val="20"/>
          <w:szCs w:val="20"/>
        </w:rPr>
        <w:t>(</w:t>
      </w:r>
      <w:proofErr w:type="spellStart"/>
      <w:r w:rsidR="00762281" w:rsidRPr="004B3CB2">
        <w:rPr>
          <w:rFonts w:ascii="Arial" w:hAnsi="Arial" w:cs="Arial"/>
          <w:b w:val="0"/>
          <w:sz w:val="20"/>
          <w:szCs w:val="20"/>
        </w:rPr>
        <w:t>i</w:t>
      </w:r>
      <w:proofErr w:type="spellEnd"/>
      <w:r w:rsidR="00762281" w:rsidRPr="004B3CB2">
        <w:rPr>
          <w:rFonts w:ascii="Arial" w:hAnsi="Arial" w:cs="Arial"/>
          <w:b w:val="0"/>
          <w:sz w:val="20"/>
          <w:szCs w:val="20"/>
        </w:rPr>
        <w:t>)</w:t>
      </w:r>
      <w:r w:rsidR="003734CE" w:rsidRPr="004B3CB2">
        <w:rPr>
          <w:rFonts w:ascii="Arial" w:hAnsi="Arial" w:cs="Arial"/>
          <w:b w:val="0"/>
          <w:sz w:val="20"/>
          <w:szCs w:val="20"/>
        </w:rPr>
        <w:t xml:space="preserve"> the </w:t>
      </w:r>
      <w:r w:rsidRPr="004B3CB2">
        <w:rPr>
          <w:rFonts w:ascii="Arial" w:hAnsi="Arial" w:cs="Arial"/>
          <w:b w:val="0"/>
          <w:sz w:val="20"/>
          <w:szCs w:val="20"/>
        </w:rPr>
        <w:t>Work</w:t>
      </w:r>
      <w:r w:rsidR="003734CE" w:rsidRPr="004B3CB2">
        <w:rPr>
          <w:rFonts w:ascii="Arial" w:hAnsi="Arial" w:cs="Arial"/>
          <w:b w:val="0"/>
          <w:sz w:val="20"/>
          <w:szCs w:val="20"/>
        </w:rPr>
        <w:t xml:space="preserve"> will be rendered with promptness and diligence and will be executed in a workmanlike manner, in accordance with the practices and professional standards used in well-managed operations performing services similar to the </w:t>
      </w:r>
      <w:r w:rsidRPr="004B3CB2">
        <w:rPr>
          <w:rFonts w:ascii="Arial" w:hAnsi="Arial" w:cs="Arial"/>
          <w:b w:val="0"/>
          <w:sz w:val="20"/>
          <w:szCs w:val="20"/>
        </w:rPr>
        <w:t>Work</w:t>
      </w:r>
      <w:r w:rsidR="00762281" w:rsidRPr="004B3CB2">
        <w:rPr>
          <w:rFonts w:ascii="Arial" w:hAnsi="Arial" w:cs="Arial"/>
          <w:b w:val="0"/>
          <w:sz w:val="20"/>
          <w:szCs w:val="20"/>
        </w:rPr>
        <w:t xml:space="preserve">; (ii) </w:t>
      </w:r>
      <w:r w:rsidR="008B0A96" w:rsidRPr="004B3CB2">
        <w:rPr>
          <w:rFonts w:ascii="Arial" w:hAnsi="Arial" w:cs="Arial"/>
          <w:b w:val="0"/>
          <w:sz w:val="20"/>
          <w:szCs w:val="20"/>
        </w:rPr>
        <w:t>Contractor</w:t>
      </w:r>
      <w:r w:rsidR="00762281" w:rsidRPr="004B3CB2">
        <w:rPr>
          <w:rFonts w:ascii="Arial" w:hAnsi="Arial" w:cs="Arial"/>
          <w:b w:val="0"/>
          <w:sz w:val="20"/>
          <w:szCs w:val="20"/>
        </w:rPr>
        <w:t xml:space="preserve"> will use efficiently the resources or services necessary to provide the </w:t>
      </w:r>
      <w:r w:rsidRPr="004B3CB2">
        <w:rPr>
          <w:rFonts w:ascii="Arial" w:hAnsi="Arial" w:cs="Arial"/>
          <w:b w:val="0"/>
          <w:sz w:val="20"/>
          <w:szCs w:val="20"/>
        </w:rPr>
        <w:t>Work</w:t>
      </w:r>
      <w:r w:rsidR="00762281" w:rsidRPr="004B3CB2">
        <w:rPr>
          <w:rFonts w:ascii="Arial" w:hAnsi="Arial" w:cs="Arial"/>
          <w:b w:val="0"/>
          <w:sz w:val="20"/>
          <w:szCs w:val="20"/>
        </w:rPr>
        <w:t xml:space="preserve">; and </w:t>
      </w:r>
      <w:r w:rsidR="002A55F9" w:rsidRPr="004B3CB2">
        <w:rPr>
          <w:rFonts w:ascii="Arial" w:hAnsi="Arial" w:cs="Arial"/>
          <w:b w:val="0"/>
          <w:sz w:val="20"/>
          <w:szCs w:val="20"/>
        </w:rPr>
        <w:t xml:space="preserve">provide </w:t>
      </w:r>
      <w:r w:rsidR="00762281" w:rsidRPr="004B3CB2">
        <w:rPr>
          <w:rFonts w:ascii="Arial" w:hAnsi="Arial" w:cs="Arial"/>
          <w:b w:val="0"/>
          <w:sz w:val="20"/>
          <w:szCs w:val="20"/>
        </w:rPr>
        <w:t xml:space="preserve">the </w:t>
      </w:r>
      <w:r w:rsidRPr="004B3CB2">
        <w:rPr>
          <w:rFonts w:ascii="Arial" w:hAnsi="Arial" w:cs="Arial"/>
          <w:b w:val="0"/>
          <w:sz w:val="20"/>
          <w:szCs w:val="20"/>
        </w:rPr>
        <w:t>Work</w:t>
      </w:r>
      <w:r w:rsidR="00762281" w:rsidRPr="004B3CB2">
        <w:rPr>
          <w:rFonts w:ascii="Arial" w:hAnsi="Arial" w:cs="Arial"/>
          <w:b w:val="0"/>
          <w:sz w:val="20"/>
          <w:szCs w:val="20"/>
        </w:rPr>
        <w:t xml:space="preserve"> in the most cost efficient manner consistent with the required level of quality and performance</w:t>
      </w:r>
      <w:r w:rsidR="00A3367E" w:rsidRPr="004B3CB2">
        <w:rPr>
          <w:rFonts w:ascii="Arial" w:hAnsi="Arial" w:cs="Arial"/>
          <w:b w:val="0"/>
          <w:sz w:val="20"/>
          <w:szCs w:val="20"/>
        </w:rPr>
        <w:t>; (iii) the Work will be provided free and clear of all liens, claims, and encumbrances</w:t>
      </w:r>
      <w:r w:rsidR="00951F51" w:rsidRPr="004B3CB2">
        <w:rPr>
          <w:rFonts w:ascii="Arial" w:hAnsi="Arial" w:cs="Arial"/>
          <w:b w:val="0"/>
          <w:sz w:val="20"/>
          <w:szCs w:val="20"/>
        </w:rPr>
        <w:t xml:space="preserve">; (iv) </w:t>
      </w:r>
      <w:r w:rsidR="00325C14" w:rsidRPr="004B3CB2">
        <w:rPr>
          <w:rFonts w:ascii="Arial" w:hAnsi="Arial" w:cs="Arial"/>
          <w:b w:val="0"/>
          <w:sz w:val="20"/>
          <w:szCs w:val="20"/>
        </w:rPr>
        <w:t xml:space="preserve">all </w:t>
      </w:r>
      <w:r w:rsidR="00951F51" w:rsidRPr="004B3CB2">
        <w:rPr>
          <w:rFonts w:ascii="Arial" w:hAnsi="Arial" w:cs="Arial"/>
          <w:b w:val="0"/>
          <w:sz w:val="20"/>
          <w:szCs w:val="20"/>
        </w:rPr>
        <w:t xml:space="preserve">Work will be free from all defects in materials and workmanship, and </w:t>
      </w:r>
      <w:r w:rsidR="00325C14" w:rsidRPr="004B3CB2">
        <w:rPr>
          <w:rFonts w:ascii="Arial" w:hAnsi="Arial" w:cs="Arial"/>
          <w:b w:val="0"/>
          <w:sz w:val="20"/>
          <w:szCs w:val="20"/>
        </w:rPr>
        <w:t xml:space="preserve">will be </w:t>
      </w:r>
      <w:r w:rsidR="00951F51" w:rsidRPr="004B3CB2">
        <w:rPr>
          <w:rFonts w:ascii="Arial" w:hAnsi="Arial" w:cs="Arial"/>
          <w:b w:val="0"/>
          <w:sz w:val="20"/>
          <w:szCs w:val="20"/>
        </w:rPr>
        <w:t xml:space="preserve">in </w:t>
      </w:r>
      <w:r w:rsidR="003B42EE" w:rsidRPr="004B3CB2">
        <w:rPr>
          <w:rFonts w:ascii="Arial" w:hAnsi="Arial" w:cs="Arial"/>
          <w:b w:val="0"/>
          <w:sz w:val="20"/>
          <w:szCs w:val="20"/>
        </w:rPr>
        <w:t xml:space="preserve">accordance </w:t>
      </w:r>
      <w:r w:rsidR="00951F51" w:rsidRPr="004B3CB2">
        <w:rPr>
          <w:rFonts w:ascii="Arial" w:hAnsi="Arial" w:cs="Arial"/>
          <w:b w:val="0"/>
          <w:sz w:val="20"/>
          <w:szCs w:val="20"/>
        </w:rPr>
        <w:t>with Specifications</w:t>
      </w:r>
      <w:r w:rsidR="00044DA4" w:rsidRPr="004B3CB2">
        <w:rPr>
          <w:rFonts w:ascii="Arial" w:hAnsi="Arial" w:cs="Arial"/>
          <w:b w:val="0"/>
          <w:sz w:val="20"/>
          <w:szCs w:val="20"/>
        </w:rPr>
        <w:t>, Documentation</w:t>
      </w:r>
      <w:r w:rsidR="003B42EE" w:rsidRPr="004B3CB2">
        <w:rPr>
          <w:rFonts w:ascii="Arial" w:hAnsi="Arial" w:cs="Arial"/>
          <w:b w:val="0"/>
          <w:sz w:val="20"/>
          <w:szCs w:val="20"/>
        </w:rPr>
        <w:t xml:space="preserve">, </w:t>
      </w:r>
      <w:r w:rsidR="008F18BD" w:rsidRPr="004B3CB2">
        <w:rPr>
          <w:rFonts w:ascii="Arial" w:hAnsi="Arial" w:cs="Arial"/>
          <w:b w:val="0"/>
          <w:sz w:val="20"/>
          <w:szCs w:val="20"/>
        </w:rPr>
        <w:t>A</w:t>
      </w:r>
      <w:r w:rsidR="00951F51" w:rsidRPr="004B3CB2">
        <w:rPr>
          <w:rFonts w:ascii="Arial" w:hAnsi="Arial" w:cs="Arial"/>
          <w:b w:val="0"/>
          <w:sz w:val="20"/>
          <w:szCs w:val="20"/>
        </w:rPr>
        <w:t xml:space="preserve">pplicable </w:t>
      </w:r>
      <w:r w:rsidR="008F18BD" w:rsidRPr="004B3CB2">
        <w:rPr>
          <w:rFonts w:ascii="Arial" w:hAnsi="Arial" w:cs="Arial"/>
          <w:b w:val="0"/>
          <w:sz w:val="20"/>
          <w:szCs w:val="20"/>
        </w:rPr>
        <w:t>L</w:t>
      </w:r>
      <w:r w:rsidR="00951F51" w:rsidRPr="004B3CB2">
        <w:rPr>
          <w:rFonts w:ascii="Arial" w:hAnsi="Arial" w:cs="Arial"/>
          <w:b w:val="0"/>
          <w:sz w:val="20"/>
          <w:szCs w:val="20"/>
        </w:rPr>
        <w:t>aws</w:t>
      </w:r>
      <w:r w:rsidR="003B42EE" w:rsidRPr="004B3CB2">
        <w:rPr>
          <w:rFonts w:ascii="Arial" w:hAnsi="Arial" w:cs="Arial"/>
          <w:b w:val="0"/>
          <w:sz w:val="20"/>
          <w:szCs w:val="20"/>
        </w:rPr>
        <w:t>, and other requirements of this Agreement</w:t>
      </w:r>
      <w:r w:rsidR="00576490" w:rsidRPr="004B3CB2">
        <w:rPr>
          <w:rFonts w:ascii="Arial" w:hAnsi="Arial" w:cs="Arial"/>
          <w:b w:val="0"/>
          <w:sz w:val="20"/>
          <w:szCs w:val="20"/>
        </w:rPr>
        <w:t xml:space="preserve">; and (v) all equipment purchased by the JBE </w:t>
      </w:r>
      <w:r w:rsidR="00533E08" w:rsidRPr="004B3CB2">
        <w:rPr>
          <w:rFonts w:ascii="Arial" w:hAnsi="Arial" w:cs="Arial"/>
          <w:b w:val="0"/>
          <w:sz w:val="20"/>
          <w:szCs w:val="20"/>
        </w:rPr>
        <w:t xml:space="preserve">from Contractor </w:t>
      </w:r>
      <w:r w:rsidR="00576490" w:rsidRPr="004B3CB2">
        <w:rPr>
          <w:rFonts w:ascii="Arial" w:hAnsi="Arial" w:cs="Arial"/>
          <w:b w:val="0"/>
          <w:sz w:val="20"/>
          <w:szCs w:val="20"/>
        </w:rPr>
        <w:t>will be new</w:t>
      </w:r>
      <w:r w:rsidR="00762281" w:rsidRPr="004B3CB2">
        <w:rPr>
          <w:rFonts w:ascii="Arial" w:hAnsi="Arial" w:cs="Arial"/>
          <w:b w:val="0"/>
          <w:sz w:val="20"/>
          <w:szCs w:val="20"/>
        </w:rPr>
        <w:t>.</w:t>
      </w:r>
      <w:r w:rsidR="00873C10" w:rsidRPr="004B3CB2">
        <w:rPr>
          <w:rFonts w:ascii="Arial" w:hAnsi="Arial" w:cs="Arial"/>
          <w:b w:val="0"/>
          <w:sz w:val="20"/>
          <w:szCs w:val="20"/>
        </w:rPr>
        <w:t xml:space="preserve"> </w:t>
      </w:r>
      <w:bookmarkStart w:id="90" w:name="_Ref65945411"/>
      <w:bookmarkEnd w:id="87"/>
      <w:bookmarkEnd w:id="88"/>
      <w:bookmarkEnd w:id="89"/>
      <w:r w:rsidR="00873C10" w:rsidRPr="004B3CB2">
        <w:rPr>
          <w:rFonts w:ascii="Arial" w:hAnsi="Arial" w:cs="Arial"/>
          <w:b w:val="0"/>
          <w:sz w:val="20"/>
          <w:szCs w:val="20"/>
        </w:rPr>
        <w:t xml:space="preserve">In the event any </w:t>
      </w:r>
      <w:r w:rsidR="003B42EE" w:rsidRPr="004B3CB2">
        <w:rPr>
          <w:rFonts w:ascii="Arial" w:hAnsi="Arial" w:cs="Arial"/>
          <w:b w:val="0"/>
          <w:sz w:val="20"/>
          <w:szCs w:val="20"/>
        </w:rPr>
        <w:t xml:space="preserve">Work </w:t>
      </w:r>
      <w:r w:rsidR="00873C10" w:rsidRPr="004B3CB2">
        <w:rPr>
          <w:rFonts w:ascii="Arial" w:hAnsi="Arial" w:cs="Arial"/>
          <w:b w:val="0"/>
          <w:sz w:val="20"/>
          <w:szCs w:val="20"/>
        </w:rPr>
        <w:t>does not conform to the foregoing provisions of this</w:t>
      </w:r>
      <w:r w:rsidR="000B32C9" w:rsidRPr="004B3CB2">
        <w:rPr>
          <w:rFonts w:ascii="Arial" w:hAnsi="Arial" w:cs="Arial"/>
          <w:b w:val="0"/>
          <w:sz w:val="20"/>
          <w:szCs w:val="20"/>
        </w:rPr>
        <w:t xml:space="preserve"> Section 3.1</w:t>
      </w:r>
      <w:r w:rsidR="003B42EE" w:rsidRPr="004B3CB2">
        <w:rPr>
          <w:rFonts w:ascii="Arial" w:hAnsi="Arial" w:cs="Arial"/>
          <w:b w:val="0"/>
          <w:sz w:val="20"/>
          <w:szCs w:val="20"/>
        </w:rPr>
        <w:t>2</w:t>
      </w:r>
      <w:r w:rsidR="000B32C9" w:rsidRPr="004B3CB2">
        <w:rPr>
          <w:rFonts w:ascii="Arial" w:hAnsi="Arial" w:cs="Arial"/>
          <w:b w:val="0"/>
          <w:sz w:val="20"/>
          <w:szCs w:val="20"/>
        </w:rPr>
        <w:t>,</w:t>
      </w:r>
      <w:r w:rsidR="00873C10" w:rsidRPr="004B3CB2">
        <w:rPr>
          <w:rFonts w:ascii="Arial" w:hAnsi="Arial" w:cs="Arial"/>
          <w:b w:val="0"/>
          <w:sz w:val="20"/>
          <w:szCs w:val="20"/>
        </w:rPr>
        <w:t xml:space="preserve"> </w:t>
      </w:r>
      <w:r w:rsidR="008B0A96" w:rsidRPr="004B3CB2">
        <w:rPr>
          <w:rFonts w:ascii="Arial" w:hAnsi="Arial" w:cs="Arial"/>
          <w:b w:val="0"/>
          <w:sz w:val="20"/>
          <w:szCs w:val="20"/>
        </w:rPr>
        <w:t>Contractor</w:t>
      </w:r>
      <w:r w:rsidR="00873C10" w:rsidRPr="004B3CB2">
        <w:rPr>
          <w:rFonts w:ascii="Arial" w:hAnsi="Arial" w:cs="Arial"/>
          <w:b w:val="0"/>
          <w:sz w:val="20"/>
          <w:szCs w:val="20"/>
        </w:rPr>
        <w:t xml:space="preserve"> shall </w:t>
      </w:r>
      <w:r w:rsidR="005167B4" w:rsidRPr="004B3CB2">
        <w:rPr>
          <w:rFonts w:ascii="Arial" w:hAnsi="Arial" w:cs="Arial"/>
          <w:b w:val="0"/>
          <w:sz w:val="20"/>
          <w:szCs w:val="20"/>
        </w:rPr>
        <w:t xml:space="preserve">promptly </w:t>
      </w:r>
      <w:r w:rsidR="00873C10" w:rsidRPr="004B3CB2">
        <w:rPr>
          <w:rFonts w:ascii="Arial" w:hAnsi="Arial" w:cs="Arial"/>
          <w:b w:val="0"/>
          <w:sz w:val="20"/>
          <w:szCs w:val="20"/>
        </w:rPr>
        <w:t xml:space="preserve">correct all </w:t>
      </w:r>
      <w:r w:rsidR="005A4A58" w:rsidRPr="004B3CB2">
        <w:rPr>
          <w:rFonts w:ascii="Arial" w:hAnsi="Arial" w:cs="Arial"/>
          <w:b w:val="0"/>
          <w:sz w:val="20"/>
          <w:szCs w:val="20"/>
        </w:rPr>
        <w:t>nonconformities</w:t>
      </w:r>
      <w:r w:rsidR="00873C10" w:rsidRPr="004B3CB2">
        <w:rPr>
          <w:rFonts w:ascii="Arial" w:hAnsi="Arial" w:cs="Arial"/>
          <w:b w:val="0"/>
          <w:sz w:val="20"/>
          <w:szCs w:val="20"/>
        </w:rPr>
        <w:t>.</w:t>
      </w:r>
      <w:bookmarkStart w:id="91" w:name="_Ref65998460"/>
      <w:bookmarkEnd w:id="90"/>
      <w:r w:rsidR="00951F51" w:rsidRPr="004B3CB2">
        <w:rPr>
          <w:rFonts w:ascii="Arial" w:hAnsi="Arial" w:cs="Arial"/>
          <w:b w:val="0"/>
          <w:sz w:val="20"/>
          <w:szCs w:val="20"/>
        </w:rPr>
        <w:t xml:space="preserve">   </w:t>
      </w:r>
    </w:p>
    <w:p w14:paraId="1AF9D5D4" w14:textId="77777777" w:rsidR="00F255C9" w:rsidRPr="004B3CB2" w:rsidRDefault="00873C10" w:rsidP="006E7D36">
      <w:pPr>
        <w:pStyle w:val="Heading3"/>
        <w:keepNext w:val="0"/>
        <w:widowControl w:val="0"/>
        <w:numPr>
          <w:ilvl w:val="1"/>
          <w:numId w:val="37"/>
        </w:numPr>
        <w:tabs>
          <w:tab w:val="left" w:pos="1440"/>
        </w:tabs>
        <w:spacing w:before="120" w:after="120" w:line="240" w:lineRule="auto"/>
        <w:ind w:left="810" w:firstLine="720"/>
        <w:rPr>
          <w:rFonts w:ascii="Arial" w:hAnsi="Arial" w:cs="Arial"/>
          <w:b w:val="0"/>
          <w:sz w:val="20"/>
          <w:szCs w:val="20"/>
        </w:rPr>
      </w:pPr>
      <w:r w:rsidRPr="004B3CB2">
        <w:rPr>
          <w:rFonts w:ascii="Arial" w:hAnsi="Arial" w:cs="Arial"/>
          <w:b w:val="0"/>
          <w:sz w:val="20"/>
          <w:szCs w:val="20"/>
          <w:u w:val="single"/>
        </w:rPr>
        <w:t>Malicious Code</w:t>
      </w:r>
      <w:bookmarkEnd w:id="82"/>
      <w:bookmarkEnd w:id="83"/>
      <w:bookmarkEnd w:id="84"/>
      <w:r w:rsidRPr="004B3CB2">
        <w:rPr>
          <w:rFonts w:ascii="Arial" w:hAnsi="Arial" w:cs="Arial"/>
          <w:b w:val="0"/>
          <w:sz w:val="20"/>
          <w:szCs w:val="20"/>
        </w:rPr>
        <w:t>.</w:t>
      </w:r>
      <w:r w:rsidR="00F52BF3" w:rsidRPr="004B3CB2">
        <w:rPr>
          <w:rFonts w:ascii="Arial" w:hAnsi="Arial" w:cs="Arial"/>
          <w:b w:val="0"/>
          <w:sz w:val="20"/>
          <w:szCs w:val="20"/>
        </w:rPr>
        <w:t xml:space="preserve"> </w:t>
      </w:r>
      <w:r w:rsidR="005A4A58" w:rsidRPr="004B3CB2">
        <w:rPr>
          <w:rFonts w:ascii="Arial" w:hAnsi="Arial" w:cs="Arial"/>
          <w:b w:val="0"/>
          <w:sz w:val="20"/>
          <w:szCs w:val="20"/>
        </w:rPr>
        <w:t>N</w:t>
      </w:r>
      <w:r w:rsidR="00F52BF3" w:rsidRPr="004B3CB2">
        <w:rPr>
          <w:rFonts w:ascii="Arial" w:hAnsi="Arial" w:cs="Arial"/>
          <w:b w:val="0"/>
          <w:sz w:val="20"/>
          <w:szCs w:val="20"/>
        </w:rPr>
        <w:t xml:space="preserve">o </w:t>
      </w:r>
      <w:r w:rsidR="008610FA" w:rsidRPr="004B3CB2">
        <w:rPr>
          <w:rFonts w:ascii="Arial" w:hAnsi="Arial" w:cs="Arial"/>
          <w:b w:val="0"/>
          <w:sz w:val="20"/>
          <w:szCs w:val="20"/>
        </w:rPr>
        <w:t>Work</w:t>
      </w:r>
      <w:r w:rsidR="00BE1A64" w:rsidRPr="004B3CB2">
        <w:rPr>
          <w:rFonts w:ascii="Arial" w:hAnsi="Arial" w:cs="Arial"/>
          <w:b w:val="0"/>
          <w:sz w:val="20"/>
          <w:szCs w:val="20"/>
        </w:rPr>
        <w:t xml:space="preserve"> </w:t>
      </w:r>
      <w:r w:rsidR="00F52BF3" w:rsidRPr="004B3CB2">
        <w:rPr>
          <w:rFonts w:ascii="Arial" w:hAnsi="Arial" w:cs="Arial"/>
          <w:b w:val="0"/>
          <w:sz w:val="20"/>
          <w:szCs w:val="20"/>
        </w:rPr>
        <w:t xml:space="preserve">will </w:t>
      </w:r>
      <w:r w:rsidR="002C0CD7" w:rsidRPr="004B3CB2">
        <w:rPr>
          <w:rFonts w:ascii="Arial" w:hAnsi="Arial" w:cs="Arial"/>
          <w:b w:val="0"/>
          <w:sz w:val="20"/>
          <w:szCs w:val="20"/>
        </w:rPr>
        <w:t xml:space="preserve">contain </w:t>
      </w:r>
      <w:r w:rsidR="00490E08" w:rsidRPr="004B3CB2">
        <w:rPr>
          <w:rFonts w:ascii="Arial" w:hAnsi="Arial" w:cs="Arial"/>
          <w:b w:val="0"/>
          <w:sz w:val="20"/>
          <w:szCs w:val="20"/>
        </w:rPr>
        <w:t xml:space="preserve">any Malicious Code. </w:t>
      </w:r>
      <w:proofErr w:type="gramStart"/>
      <w:r w:rsidR="008B0A96" w:rsidRPr="004B3CB2">
        <w:rPr>
          <w:rFonts w:ascii="Arial" w:hAnsi="Arial" w:cs="Arial"/>
          <w:b w:val="0"/>
          <w:sz w:val="20"/>
          <w:szCs w:val="20"/>
        </w:rPr>
        <w:t>Contractor</w:t>
      </w:r>
      <w:proofErr w:type="gramEnd"/>
      <w:r w:rsidR="00F52BF3" w:rsidRPr="004B3CB2">
        <w:rPr>
          <w:rFonts w:ascii="Arial" w:hAnsi="Arial" w:cs="Arial"/>
          <w:b w:val="0"/>
          <w:sz w:val="20"/>
          <w:szCs w:val="20"/>
        </w:rPr>
        <w:t xml:space="preserve"> shall immediately provide to the JBE written notice in reasonable detail upon becoming aware of the existence of any Malicious Code. Without limiting the foregoing, </w:t>
      </w:r>
      <w:r w:rsidR="008B0A96" w:rsidRPr="004B3CB2">
        <w:rPr>
          <w:rFonts w:ascii="Arial" w:hAnsi="Arial" w:cs="Arial"/>
          <w:b w:val="0"/>
          <w:sz w:val="20"/>
          <w:szCs w:val="20"/>
        </w:rPr>
        <w:t>Contractor</w:t>
      </w:r>
      <w:r w:rsidR="00F52BF3" w:rsidRPr="004B3CB2">
        <w:rPr>
          <w:rFonts w:ascii="Arial" w:hAnsi="Arial" w:cs="Arial"/>
          <w:b w:val="0"/>
          <w:sz w:val="20"/>
          <w:szCs w:val="20"/>
        </w:rPr>
        <w:t xml:space="preserve"> shall use best efforts and all necessary precautions to prevent the introduction and proliferation of any Malicious Code in </w:t>
      </w:r>
      <w:r w:rsidR="00A6389B" w:rsidRPr="004B3CB2">
        <w:rPr>
          <w:rFonts w:ascii="Arial" w:hAnsi="Arial" w:cs="Arial"/>
          <w:b w:val="0"/>
          <w:sz w:val="20"/>
          <w:szCs w:val="20"/>
        </w:rPr>
        <w:t xml:space="preserve">the </w:t>
      </w:r>
      <w:r w:rsidR="00624EBF" w:rsidRPr="004B3CB2">
        <w:rPr>
          <w:rFonts w:ascii="Arial" w:hAnsi="Arial" w:cs="Arial"/>
          <w:b w:val="0"/>
          <w:sz w:val="20"/>
          <w:szCs w:val="20"/>
        </w:rPr>
        <w:t xml:space="preserve">Judicial Branch Entities’ </w:t>
      </w:r>
      <w:r w:rsidR="005A4A58" w:rsidRPr="004B3CB2">
        <w:rPr>
          <w:rFonts w:ascii="Arial" w:hAnsi="Arial" w:cs="Arial"/>
          <w:b w:val="0"/>
          <w:sz w:val="20"/>
          <w:szCs w:val="20"/>
        </w:rPr>
        <w:t xml:space="preserve">IT Infrastructure </w:t>
      </w:r>
      <w:r w:rsidR="00F52BF3" w:rsidRPr="004B3CB2">
        <w:rPr>
          <w:rFonts w:ascii="Arial" w:hAnsi="Arial" w:cs="Arial"/>
          <w:b w:val="0"/>
          <w:sz w:val="20"/>
          <w:szCs w:val="20"/>
        </w:rPr>
        <w:t xml:space="preserve">or networks or in the </w:t>
      </w:r>
      <w:r w:rsidR="008B0A96" w:rsidRPr="004B3CB2">
        <w:rPr>
          <w:rFonts w:ascii="Arial" w:hAnsi="Arial" w:cs="Arial"/>
          <w:b w:val="0"/>
          <w:sz w:val="20"/>
          <w:szCs w:val="20"/>
        </w:rPr>
        <w:t>Contractor</w:t>
      </w:r>
      <w:r w:rsidR="00F52BF3" w:rsidRPr="004B3CB2">
        <w:rPr>
          <w:rFonts w:ascii="Arial" w:hAnsi="Arial" w:cs="Arial"/>
          <w:b w:val="0"/>
          <w:sz w:val="20"/>
          <w:szCs w:val="20"/>
        </w:rPr>
        <w:t xml:space="preserve"> systems used to provide </w:t>
      </w:r>
      <w:r w:rsidR="008610FA" w:rsidRPr="004B3CB2">
        <w:rPr>
          <w:rFonts w:ascii="Arial" w:hAnsi="Arial" w:cs="Arial"/>
          <w:b w:val="0"/>
          <w:sz w:val="20"/>
          <w:szCs w:val="20"/>
        </w:rPr>
        <w:t>Work</w:t>
      </w:r>
      <w:r w:rsidR="00F52BF3" w:rsidRPr="004B3CB2">
        <w:rPr>
          <w:rFonts w:ascii="Arial" w:hAnsi="Arial" w:cs="Arial"/>
          <w:b w:val="0"/>
          <w:sz w:val="20"/>
          <w:szCs w:val="20"/>
        </w:rPr>
        <w:t xml:space="preserve">.  In the event </w:t>
      </w:r>
      <w:r w:rsidR="008B0A96" w:rsidRPr="004B3CB2">
        <w:rPr>
          <w:rFonts w:ascii="Arial" w:hAnsi="Arial" w:cs="Arial"/>
          <w:b w:val="0"/>
          <w:sz w:val="20"/>
          <w:szCs w:val="20"/>
        </w:rPr>
        <w:t>Contractor</w:t>
      </w:r>
      <w:r w:rsidR="00F52BF3" w:rsidRPr="004B3CB2">
        <w:rPr>
          <w:rFonts w:ascii="Arial" w:hAnsi="Arial" w:cs="Arial"/>
          <w:b w:val="0"/>
          <w:sz w:val="20"/>
          <w:szCs w:val="20"/>
        </w:rPr>
        <w:t xml:space="preserve"> or </w:t>
      </w:r>
      <w:r w:rsidR="00A6389B" w:rsidRPr="004B3CB2">
        <w:rPr>
          <w:rFonts w:ascii="Arial" w:hAnsi="Arial" w:cs="Arial"/>
          <w:b w:val="0"/>
          <w:sz w:val="20"/>
          <w:szCs w:val="20"/>
        </w:rPr>
        <w:t xml:space="preserve">the JBE </w:t>
      </w:r>
      <w:r w:rsidR="00F52BF3" w:rsidRPr="004B3CB2">
        <w:rPr>
          <w:rFonts w:ascii="Arial" w:hAnsi="Arial" w:cs="Arial"/>
          <w:b w:val="0"/>
          <w:sz w:val="20"/>
          <w:szCs w:val="20"/>
        </w:rPr>
        <w:t xml:space="preserve">discovers the existence of any Malicious Code, </w:t>
      </w:r>
      <w:r w:rsidR="008B0A96" w:rsidRPr="004B3CB2">
        <w:rPr>
          <w:rFonts w:ascii="Arial" w:hAnsi="Arial" w:cs="Arial"/>
          <w:b w:val="0"/>
          <w:sz w:val="20"/>
          <w:szCs w:val="20"/>
        </w:rPr>
        <w:t>Contractor</w:t>
      </w:r>
      <w:r w:rsidR="00F52BF3" w:rsidRPr="004B3CB2">
        <w:rPr>
          <w:rFonts w:ascii="Arial" w:hAnsi="Arial" w:cs="Arial"/>
          <w:b w:val="0"/>
          <w:sz w:val="20"/>
          <w:szCs w:val="20"/>
        </w:rPr>
        <w:t xml:space="preserve"> shall use its best efforts, in cooperation with </w:t>
      </w:r>
      <w:r w:rsidR="00A6389B" w:rsidRPr="004B3CB2">
        <w:rPr>
          <w:rFonts w:ascii="Arial" w:hAnsi="Arial" w:cs="Arial"/>
          <w:b w:val="0"/>
          <w:sz w:val="20"/>
          <w:szCs w:val="20"/>
        </w:rPr>
        <w:t>the JBE</w:t>
      </w:r>
      <w:r w:rsidR="00F52BF3" w:rsidRPr="004B3CB2">
        <w:rPr>
          <w:rFonts w:ascii="Arial" w:hAnsi="Arial" w:cs="Arial"/>
          <w:b w:val="0"/>
          <w:sz w:val="20"/>
          <w:szCs w:val="20"/>
        </w:rPr>
        <w:t xml:space="preserve">, to effect the prompt removal of the Malicious Code from the </w:t>
      </w:r>
      <w:r w:rsidR="00B75B2D" w:rsidRPr="004B3CB2">
        <w:rPr>
          <w:rFonts w:ascii="Arial" w:hAnsi="Arial" w:cs="Arial"/>
          <w:b w:val="0"/>
          <w:sz w:val="20"/>
          <w:szCs w:val="20"/>
        </w:rPr>
        <w:t>Work</w:t>
      </w:r>
      <w:r w:rsidR="00A83621" w:rsidRPr="004B3CB2">
        <w:rPr>
          <w:rFonts w:ascii="Arial" w:hAnsi="Arial" w:cs="Arial"/>
          <w:b w:val="0"/>
          <w:sz w:val="20"/>
          <w:szCs w:val="20"/>
        </w:rPr>
        <w:t xml:space="preserve"> </w:t>
      </w:r>
      <w:r w:rsidR="00F52BF3" w:rsidRPr="004B3CB2">
        <w:rPr>
          <w:rFonts w:ascii="Arial" w:hAnsi="Arial" w:cs="Arial"/>
          <w:b w:val="0"/>
          <w:sz w:val="20"/>
          <w:szCs w:val="20"/>
        </w:rPr>
        <w:t xml:space="preserve">and </w:t>
      </w:r>
      <w:r w:rsidR="00A6389B" w:rsidRPr="004B3CB2">
        <w:rPr>
          <w:rFonts w:ascii="Arial" w:hAnsi="Arial" w:cs="Arial"/>
          <w:b w:val="0"/>
          <w:sz w:val="20"/>
          <w:szCs w:val="20"/>
        </w:rPr>
        <w:t xml:space="preserve">the </w:t>
      </w:r>
      <w:r w:rsidR="00624EBF" w:rsidRPr="004B3CB2">
        <w:rPr>
          <w:rFonts w:ascii="Arial" w:hAnsi="Arial" w:cs="Arial"/>
          <w:b w:val="0"/>
          <w:sz w:val="20"/>
          <w:szCs w:val="20"/>
        </w:rPr>
        <w:t xml:space="preserve">Judicial Branch Entities’ </w:t>
      </w:r>
      <w:r w:rsidR="005A4A58" w:rsidRPr="004B3CB2">
        <w:rPr>
          <w:rFonts w:ascii="Arial" w:hAnsi="Arial" w:cs="Arial"/>
          <w:b w:val="0"/>
          <w:sz w:val="20"/>
          <w:szCs w:val="20"/>
        </w:rPr>
        <w:t xml:space="preserve">IT Infrastructure </w:t>
      </w:r>
      <w:r w:rsidR="00F52BF3" w:rsidRPr="004B3CB2">
        <w:rPr>
          <w:rFonts w:ascii="Arial" w:hAnsi="Arial" w:cs="Arial"/>
          <w:b w:val="0"/>
          <w:sz w:val="20"/>
          <w:szCs w:val="20"/>
        </w:rPr>
        <w:t xml:space="preserve">and the repair of any files or data corrupted thereby, and the expenses associated with the removal of the Malicious Code and restoration of the data shall be borne by </w:t>
      </w:r>
      <w:r w:rsidR="008B0A96" w:rsidRPr="004B3CB2">
        <w:rPr>
          <w:rFonts w:ascii="Arial" w:hAnsi="Arial" w:cs="Arial"/>
          <w:b w:val="0"/>
          <w:sz w:val="20"/>
          <w:szCs w:val="20"/>
        </w:rPr>
        <w:t>Contractor</w:t>
      </w:r>
      <w:r w:rsidR="00740180" w:rsidRPr="004B3CB2">
        <w:rPr>
          <w:rFonts w:ascii="Arial" w:hAnsi="Arial" w:cs="Arial"/>
          <w:b w:val="0"/>
          <w:sz w:val="20"/>
          <w:szCs w:val="20"/>
        </w:rPr>
        <w:t>.</w:t>
      </w:r>
      <w:r w:rsidR="00F52BF3" w:rsidRPr="004B3CB2">
        <w:rPr>
          <w:rFonts w:ascii="Arial" w:hAnsi="Arial" w:cs="Arial"/>
          <w:b w:val="0"/>
          <w:sz w:val="20"/>
          <w:szCs w:val="20"/>
        </w:rPr>
        <w:t xml:space="preserve"> In no event will </w:t>
      </w:r>
      <w:r w:rsidR="008B0A96" w:rsidRPr="004B3CB2">
        <w:rPr>
          <w:rFonts w:ascii="Arial" w:hAnsi="Arial" w:cs="Arial"/>
          <w:b w:val="0"/>
          <w:sz w:val="20"/>
          <w:szCs w:val="20"/>
        </w:rPr>
        <w:t>Contractor</w:t>
      </w:r>
      <w:r w:rsidR="00F52BF3" w:rsidRPr="004B3CB2">
        <w:rPr>
          <w:rFonts w:ascii="Arial" w:hAnsi="Arial" w:cs="Arial"/>
          <w:b w:val="0"/>
          <w:sz w:val="20"/>
          <w:szCs w:val="20"/>
        </w:rPr>
        <w:t xml:space="preserve"> or any Subcontractor invoke any Malicious Code</w:t>
      </w:r>
      <w:bookmarkEnd w:id="85"/>
      <w:r w:rsidRPr="004B3CB2">
        <w:rPr>
          <w:rFonts w:ascii="Arial" w:hAnsi="Arial" w:cs="Arial"/>
          <w:b w:val="0"/>
          <w:sz w:val="20"/>
          <w:szCs w:val="20"/>
        </w:rPr>
        <w:t>.</w:t>
      </w:r>
      <w:bookmarkEnd w:id="91"/>
    </w:p>
    <w:p w14:paraId="7D8CE2B4" w14:textId="77777777" w:rsidR="00BE6B1A" w:rsidRPr="004B3CB2" w:rsidRDefault="00F255C9" w:rsidP="006E7D36">
      <w:pPr>
        <w:pStyle w:val="Heading3"/>
        <w:keepNext w:val="0"/>
        <w:widowControl w:val="0"/>
        <w:numPr>
          <w:ilvl w:val="1"/>
          <w:numId w:val="37"/>
        </w:numPr>
        <w:tabs>
          <w:tab w:val="left" w:pos="1440"/>
        </w:tabs>
        <w:spacing w:before="60" w:line="240" w:lineRule="auto"/>
        <w:ind w:left="810" w:firstLine="720"/>
        <w:rPr>
          <w:rFonts w:ascii="Arial" w:hAnsi="Arial" w:cs="Arial"/>
          <w:b w:val="0"/>
          <w:sz w:val="20"/>
          <w:szCs w:val="20"/>
        </w:rPr>
      </w:pPr>
      <w:r w:rsidRPr="004B3CB2">
        <w:rPr>
          <w:rFonts w:ascii="Arial" w:hAnsi="Arial" w:cs="Arial"/>
          <w:b w:val="0"/>
          <w:sz w:val="20"/>
          <w:szCs w:val="20"/>
          <w:u w:val="single"/>
        </w:rPr>
        <w:t>Four-Digit Date Compliance</w:t>
      </w:r>
      <w:r w:rsidRPr="004B3CB2">
        <w:rPr>
          <w:rFonts w:ascii="Arial" w:hAnsi="Arial" w:cs="Arial"/>
          <w:b w:val="0"/>
          <w:sz w:val="20"/>
          <w:szCs w:val="20"/>
        </w:rPr>
        <w:t xml:space="preserve">. Contractor will provide only Four-Digit Date Compliant </w:t>
      </w:r>
      <w:r w:rsidR="008610FA" w:rsidRPr="004B3CB2">
        <w:rPr>
          <w:rFonts w:ascii="Arial" w:hAnsi="Arial" w:cs="Arial"/>
          <w:b w:val="0"/>
          <w:sz w:val="20"/>
          <w:szCs w:val="20"/>
        </w:rPr>
        <w:t>Work</w:t>
      </w:r>
      <w:r w:rsidRPr="004B3CB2">
        <w:rPr>
          <w:rFonts w:ascii="Arial" w:hAnsi="Arial" w:cs="Arial"/>
          <w:b w:val="0"/>
          <w:sz w:val="20"/>
          <w:szCs w:val="20"/>
        </w:rPr>
        <w:t xml:space="preserve"> to the JBE. </w:t>
      </w:r>
      <w:proofErr w:type="gramStart"/>
      <w:r w:rsidRPr="004B3CB2">
        <w:rPr>
          <w:rFonts w:ascii="Arial" w:hAnsi="Arial" w:cs="Arial"/>
          <w:b w:val="0"/>
          <w:sz w:val="20"/>
          <w:szCs w:val="20"/>
        </w:rPr>
        <w:t xml:space="preserve">“Four-Digit Date Compliant” </w:t>
      </w:r>
      <w:r w:rsidR="008610FA" w:rsidRPr="004B3CB2">
        <w:rPr>
          <w:rFonts w:ascii="Arial" w:hAnsi="Arial" w:cs="Arial"/>
          <w:b w:val="0"/>
          <w:sz w:val="20"/>
          <w:szCs w:val="20"/>
        </w:rPr>
        <w:t>Work</w:t>
      </w:r>
      <w:proofErr w:type="gramEnd"/>
      <w:r w:rsidRPr="004B3CB2">
        <w:rPr>
          <w:rFonts w:ascii="Arial" w:hAnsi="Arial" w:cs="Arial"/>
          <w:b w:val="0"/>
          <w:sz w:val="20"/>
          <w:szCs w:val="20"/>
        </w:rPr>
        <w:t xml:space="preserve"> can accurately process, calculate, compare, and sequence date data, including without limitation date data arising out of or relating to leap years and changes in centuries</w:t>
      </w:r>
      <w:r w:rsidR="001969C3" w:rsidRPr="004B3CB2">
        <w:rPr>
          <w:rFonts w:ascii="Arial" w:hAnsi="Arial" w:cs="Arial"/>
          <w:b w:val="0"/>
          <w:sz w:val="20"/>
          <w:szCs w:val="20"/>
        </w:rPr>
        <w:t>.</w:t>
      </w:r>
    </w:p>
    <w:p w14:paraId="20E2188A" w14:textId="77777777" w:rsidR="00BE6B1A" w:rsidRPr="004B3CB2" w:rsidRDefault="00BE6B1A" w:rsidP="006E7D36">
      <w:pPr>
        <w:pStyle w:val="Heading3"/>
        <w:keepNext w:val="0"/>
        <w:widowControl w:val="0"/>
        <w:numPr>
          <w:ilvl w:val="1"/>
          <w:numId w:val="37"/>
        </w:numPr>
        <w:tabs>
          <w:tab w:val="left" w:pos="1440"/>
        </w:tabs>
        <w:spacing w:before="60" w:line="240" w:lineRule="auto"/>
        <w:ind w:left="810" w:firstLine="720"/>
        <w:rPr>
          <w:rFonts w:ascii="Arial" w:hAnsi="Arial" w:cs="Arial"/>
          <w:b w:val="0"/>
          <w:sz w:val="20"/>
          <w:szCs w:val="20"/>
        </w:rPr>
      </w:pPr>
      <w:r w:rsidRPr="004B3CB2">
        <w:rPr>
          <w:rFonts w:ascii="Arial" w:hAnsi="Arial" w:cs="Arial"/>
          <w:b w:val="0"/>
          <w:sz w:val="20"/>
          <w:szCs w:val="20"/>
          <w:u w:val="single"/>
        </w:rPr>
        <w:t>Conflict Minerals</w:t>
      </w:r>
      <w:r w:rsidRPr="004B3CB2">
        <w:rPr>
          <w:rFonts w:ascii="Arial" w:hAnsi="Arial" w:cs="Arial"/>
          <w:b w:val="0"/>
          <w:sz w:val="20"/>
          <w:szCs w:val="20"/>
        </w:rPr>
        <w:t>. Contractor certifies either: (</w:t>
      </w:r>
      <w:proofErr w:type="spellStart"/>
      <w:r w:rsidRPr="004B3CB2">
        <w:rPr>
          <w:rFonts w:ascii="Arial" w:hAnsi="Arial" w:cs="Arial"/>
          <w:b w:val="0"/>
          <w:sz w:val="20"/>
          <w:szCs w:val="20"/>
        </w:rPr>
        <w:t>i</w:t>
      </w:r>
      <w:proofErr w:type="spellEnd"/>
      <w:r w:rsidRPr="004B3CB2">
        <w:rPr>
          <w:rFonts w:ascii="Arial" w:hAnsi="Arial" w:cs="Arial"/>
          <w:b w:val="0"/>
          <w:sz w:val="20"/>
          <w:szCs w:val="20"/>
        </w:rPr>
        <w:t>) it is not a “scrutinized company” as defined in PCC 10490(b), or (ii) the goods or services the Contractor will provide to the JBE are not related to products or services that are the reason the Contractor must comply with Section 13(p) of the Securities Exchange Act of 1934</w:t>
      </w:r>
    </w:p>
    <w:p w14:paraId="1CD4376F" w14:textId="77777777" w:rsidR="00BE6B1A" w:rsidRPr="004B3CB2" w:rsidRDefault="001969C3" w:rsidP="006E7D36">
      <w:pPr>
        <w:spacing w:before="60" w:after="120" w:line="240" w:lineRule="auto"/>
        <w:ind w:left="720"/>
        <w:rPr>
          <w:rFonts w:ascii="Arial" w:hAnsi="Arial" w:cs="Arial"/>
          <w:sz w:val="20"/>
          <w:szCs w:val="20"/>
        </w:rPr>
      </w:pPr>
      <w:r w:rsidRPr="004B3CB2">
        <w:rPr>
          <w:rFonts w:ascii="Arial" w:hAnsi="Arial" w:cs="Arial"/>
          <w:sz w:val="20"/>
          <w:szCs w:val="20"/>
        </w:rPr>
        <w:tab/>
      </w:r>
      <w:r w:rsidR="00BE6B1A" w:rsidRPr="004B3CB2">
        <w:rPr>
          <w:rFonts w:ascii="Arial" w:hAnsi="Arial" w:cs="Arial"/>
          <w:sz w:val="20"/>
          <w:szCs w:val="20"/>
        </w:rPr>
        <w:t>3.16</w:t>
      </w:r>
      <w:r w:rsidR="00FA5796" w:rsidRPr="004B3CB2">
        <w:rPr>
          <w:rFonts w:ascii="Arial" w:hAnsi="Arial" w:cs="Arial"/>
          <w:sz w:val="20"/>
          <w:szCs w:val="20"/>
        </w:rPr>
        <w:tab/>
      </w:r>
      <w:r w:rsidR="00FA5796" w:rsidRPr="004B3CB2">
        <w:rPr>
          <w:rFonts w:ascii="Arial" w:hAnsi="Arial" w:cs="Arial"/>
          <w:sz w:val="20"/>
          <w:szCs w:val="20"/>
          <w:u w:val="single"/>
        </w:rPr>
        <w:t>Miscellaneous</w:t>
      </w:r>
      <w:r w:rsidR="00FA5796" w:rsidRPr="004B3CB2">
        <w:rPr>
          <w:rFonts w:ascii="Arial" w:hAnsi="Arial" w:cs="Arial"/>
          <w:sz w:val="20"/>
          <w:szCs w:val="20"/>
        </w:rPr>
        <w:t xml:space="preserve">. </w:t>
      </w:r>
      <w:bookmarkStart w:id="92" w:name="_Ref66680489"/>
      <w:r w:rsidR="00873C10" w:rsidRPr="004B3CB2">
        <w:rPr>
          <w:rFonts w:ascii="Arial" w:hAnsi="Arial" w:cs="Arial"/>
          <w:sz w:val="20"/>
          <w:szCs w:val="20"/>
        </w:rPr>
        <w:t xml:space="preserve">The rights and remedies of the </w:t>
      </w:r>
      <w:r w:rsidR="00D27D61" w:rsidRPr="004B3CB2">
        <w:rPr>
          <w:rFonts w:ascii="Arial" w:hAnsi="Arial" w:cs="Arial"/>
          <w:sz w:val="20"/>
          <w:szCs w:val="20"/>
        </w:rPr>
        <w:t>JBE</w:t>
      </w:r>
      <w:r w:rsidR="00873C10" w:rsidRPr="004B3CB2">
        <w:rPr>
          <w:rFonts w:ascii="Arial" w:hAnsi="Arial" w:cs="Arial"/>
          <w:sz w:val="20"/>
          <w:szCs w:val="20"/>
        </w:rPr>
        <w:t xml:space="preserve"> provided in this Section</w:t>
      </w:r>
      <w:r w:rsidR="00A73508" w:rsidRPr="004B3CB2">
        <w:rPr>
          <w:rFonts w:ascii="Arial" w:hAnsi="Arial" w:cs="Arial"/>
          <w:sz w:val="20"/>
          <w:szCs w:val="20"/>
        </w:rPr>
        <w:t xml:space="preserve"> 3 </w:t>
      </w:r>
      <w:r w:rsidR="00873C10" w:rsidRPr="004B3CB2">
        <w:rPr>
          <w:rFonts w:ascii="Arial" w:hAnsi="Arial" w:cs="Arial"/>
          <w:sz w:val="20"/>
          <w:szCs w:val="20"/>
        </w:rPr>
        <w:t xml:space="preserve">will not be exclusive and are in addition to any other rights and remedies provided </w:t>
      </w:r>
      <w:bookmarkStart w:id="93" w:name="_Toc18745264"/>
      <w:bookmarkStart w:id="94" w:name="_Ref23860551"/>
      <w:bookmarkStart w:id="95" w:name="_Toc25032825"/>
      <w:bookmarkStart w:id="96" w:name="_Toc57173706"/>
      <w:r w:rsidR="00873C10" w:rsidRPr="004B3CB2">
        <w:rPr>
          <w:rFonts w:ascii="Arial" w:hAnsi="Arial" w:cs="Arial"/>
          <w:sz w:val="20"/>
          <w:szCs w:val="20"/>
        </w:rPr>
        <w:t>by law or under this Agreement.</w:t>
      </w:r>
      <w:bookmarkEnd w:id="92"/>
      <w:bookmarkEnd w:id="93"/>
      <w:bookmarkEnd w:id="94"/>
      <w:bookmarkEnd w:id="95"/>
      <w:bookmarkEnd w:id="96"/>
      <w:r w:rsidR="00495D0C" w:rsidRPr="004B3CB2">
        <w:rPr>
          <w:rFonts w:ascii="Arial" w:hAnsi="Arial" w:cs="Arial"/>
          <w:sz w:val="20"/>
          <w:szCs w:val="20"/>
        </w:rPr>
        <w:t xml:space="preserve"> </w:t>
      </w:r>
      <w:r w:rsidR="003E79A1" w:rsidRPr="004B3CB2">
        <w:rPr>
          <w:rFonts w:ascii="Arial" w:hAnsi="Arial" w:cs="Arial"/>
          <w:sz w:val="20"/>
          <w:szCs w:val="20"/>
        </w:rPr>
        <w:t>The representations and warranties that Contractor makes in this Section</w:t>
      </w:r>
      <w:r w:rsidR="00495D0C" w:rsidRPr="004B3CB2">
        <w:rPr>
          <w:rFonts w:ascii="Arial" w:hAnsi="Arial" w:cs="Arial"/>
          <w:sz w:val="20"/>
          <w:szCs w:val="20"/>
        </w:rPr>
        <w:t xml:space="preserve"> 3</w:t>
      </w:r>
      <w:r w:rsidR="003E79A1" w:rsidRPr="004B3CB2">
        <w:rPr>
          <w:rFonts w:ascii="Arial" w:hAnsi="Arial" w:cs="Arial"/>
          <w:sz w:val="20"/>
          <w:szCs w:val="20"/>
        </w:rPr>
        <w:t xml:space="preserve"> shall be true and accurate as of the Effective </w:t>
      </w:r>
      <w:proofErr w:type="gramStart"/>
      <w:r w:rsidR="003E79A1" w:rsidRPr="004B3CB2">
        <w:rPr>
          <w:rFonts w:ascii="Arial" w:hAnsi="Arial" w:cs="Arial"/>
          <w:sz w:val="20"/>
          <w:szCs w:val="20"/>
        </w:rPr>
        <w:t>Date, and</w:t>
      </w:r>
      <w:proofErr w:type="gramEnd"/>
      <w:r w:rsidR="003E79A1" w:rsidRPr="004B3CB2">
        <w:rPr>
          <w:rFonts w:ascii="Arial" w:hAnsi="Arial" w:cs="Arial"/>
          <w:sz w:val="20"/>
          <w:szCs w:val="20"/>
        </w:rPr>
        <w:t xml:space="preserve"> shall remain true during the term of this Agreement and the Termination Assist</w:t>
      </w:r>
      <w:r w:rsidR="00022BD4" w:rsidRPr="004B3CB2">
        <w:rPr>
          <w:rFonts w:ascii="Arial" w:hAnsi="Arial" w:cs="Arial"/>
          <w:sz w:val="20"/>
          <w:szCs w:val="20"/>
        </w:rPr>
        <w:t>ance Period</w:t>
      </w:r>
      <w:r w:rsidR="003E79A1" w:rsidRPr="004B3CB2">
        <w:rPr>
          <w:rFonts w:ascii="Arial" w:hAnsi="Arial" w:cs="Arial"/>
          <w:sz w:val="20"/>
          <w:szCs w:val="20"/>
        </w:rPr>
        <w:t xml:space="preserve">. </w:t>
      </w:r>
      <w:proofErr w:type="gramStart"/>
      <w:r w:rsidR="003E79A1" w:rsidRPr="004B3CB2">
        <w:rPr>
          <w:rFonts w:ascii="Arial" w:hAnsi="Arial" w:cs="Arial"/>
          <w:sz w:val="20"/>
          <w:szCs w:val="20"/>
        </w:rPr>
        <w:t>Contractor</w:t>
      </w:r>
      <w:proofErr w:type="gramEnd"/>
      <w:r w:rsidR="003E79A1" w:rsidRPr="004B3CB2">
        <w:rPr>
          <w:rFonts w:ascii="Arial" w:hAnsi="Arial" w:cs="Arial"/>
          <w:sz w:val="20"/>
          <w:szCs w:val="20"/>
        </w:rPr>
        <w:t xml:space="preserve"> shall promptly notify the JBE if any representation or warranty becomes untrue.</w:t>
      </w:r>
    </w:p>
    <w:p w14:paraId="145F53E0" w14:textId="77777777" w:rsidR="00391403" w:rsidRPr="004B3CB2" w:rsidRDefault="0007546F" w:rsidP="00E266EA">
      <w:pPr>
        <w:pStyle w:val="ListParagraph"/>
        <w:numPr>
          <w:ilvl w:val="0"/>
          <w:numId w:val="37"/>
        </w:numPr>
        <w:spacing w:after="120" w:line="240" w:lineRule="auto"/>
        <w:ind w:left="720" w:hanging="720"/>
        <w:rPr>
          <w:rFonts w:ascii="Arial" w:hAnsi="Arial" w:cs="Arial"/>
          <w:b/>
          <w:sz w:val="20"/>
          <w:szCs w:val="20"/>
        </w:rPr>
      </w:pPr>
      <w:bookmarkStart w:id="97" w:name="_Ref65992764"/>
      <w:r w:rsidRPr="004B3CB2">
        <w:rPr>
          <w:rFonts w:ascii="Arial" w:hAnsi="Arial" w:cs="Arial"/>
          <w:b/>
          <w:sz w:val="20"/>
          <w:szCs w:val="20"/>
        </w:rPr>
        <w:t>Intellectual Property.</w:t>
      </w:r>
    </w:p>
    <w:p w14:paraId="282174D8" w14:textId="77777777" w:rsidR="00391403" w:rsidRPr="004B3CB2" w:rsidRDefault="0090562E" w:rsidP="006E7D36">
      <w:pPr>
        <w:pStyle w:val="Heading3"/>
        <w:keepNext w:val="0"/>
        <w:widowControl w:val="0"/>
        <w:numPr>
          <w:ilvl w:val="1"/>
          <w:numId w:val="37"/>
        </w:numPr>
        <w:spacing w:before="120" w:after="120" w:line="240" w:lineRule="auto"/>
        <w:ind w:left="720" w:firstLine="720"/>
        <w:rPr>
          <w:rFonts w:ascii="Arial" w:hAnsi="Arial" w:cs="Arial"/>
          <w:b w:val="0"/>
          <w:sz w:val="20"/>
          <w:szCs w:val="20"/>
        </w:rPr>
      </w:pPr>
      <w:bookmarkStart w:id="98" w:name="_Ref65998205"/>
      <w:bookmarkEnd w:id="97"/>
      <w:r w:rsidRPr="004B3CB2">
        <w:rPr>
          <w:rFonts w:ascii="Arial" w:hAnsi="Arial" w:cs="Arial"/>
          <w:b w:val="0"/>
          <w:sz w:val="20"/>
          <w:szCs w:val="20"/>
          <w:u w:val="single"/>
        </w:rPr>
        <w:t xml:space="preserve">Contractor/Third Party </w:t>
      </w:r>
      <w:r w:rsidR="00C85AA9" w:rsidRPr="004B3CB2">
        <w:rPr>
          <w:rFonts w:ascii="Arial" w:hAnsi="Arial" w:cs="Arial"/>
          <w:b w:val="0"/>
          <w:sz w:val="20"/>
          <w:szCs w:val="20"/>
          <w:u w:val="single"/>
        </w:rPr>
        <w:t>Materials</w:t>
      </w:r>
      <w:r w:rsidRPr="004B3CB2">
        <w:rPr>
          <w:rFonts w:ascii="Arial" w:hAnsi="Arial" w:cs="Arial"/>
          <w:b w:val="0"/>
          <w:sz w:val="20"/>
          <w:szCs w:val="20"/>
        </w:rPr>
        <w:t xml:space="preserve">. Contractor shall set forth in </w:t>
      </w:r>
      <w:r w:rsidR="0038652A" w:rsidRPr="004B3CB2">
        <w:rPr>
          <w:rFonts w:ascii="Arial" w:hAnsi="Arial" w:cs="Arial"/>
          <w:b w:val="0"/>
          <w:sz w:val="20"/>
          <w:szCs w:val="20"/>
        </w:rPr>
        <w:t xml:space="preserve">an exhibit to </w:t>
      </w:r>
      <w:r w:rsidRPr="004B3CB2">
        <w:rPr>
          <w:rFonts w:ascii="Arial" w:hAnsi="Arial" w:cs="Arial"/>
          <w:b w:val="0"/>
          <w:sz w:val="20"/>
          <w:szCs w:val="20"/>
        </w:rPr>
        <w:t xml:space="preserve">each Statement of Work all Contractor </w:t>
      </w:r>
      <w:r w:rsidR="00C85AA9" w:rsidRPr="004B3CB2">
        <w:rPr>
          <w:rFonts w:ascii="Arial" w:hAnsi="Arial" w:cs="Arial"/>
          <w:b w:val="0"/>
          <w:sz w:val="20"/>
          <w:szCs w:val="20"/>
        </w:rPr>
        <w:t>Materials</w:t>
      </w:r>
      <w:r w:rsidRPr="004B3CB2">
        <w:rPr>
          <w:rFonts w:ascii="Arial" w:hAnsi="Arial" w:cs="Arial"/>
          <w:b w:val="0"/>
          <w:sz w:val="20"/>
          <w:szCs w:val="20"/>
        </w:rPr>
        <w:t xml:space="preserve"> and </w:t>
      </w:r>
      <w:proofErr w:type="gramStart"/>
      <w:r w:rsidRPr="004B3CB2">
        <w:rPr>
          <w:rFonts w:ascii="Arial" w:hAnsi="Arial" w:cs="Arial"/>
          <w:b w:val="0"/>
          <w:sz w:val="20"/>
          <w:szCs w:val="20"/>
        </w:rPr>
        <w:t>Third Party</w:t>
      </w:r>
      <w:proofErr w:type="gramEnd"/>
      <w:r w:rsidRPr="004B3CB2">
        <w:rPr>
          <w:rFonts w:ascii="Arial" w:hAnsi="Arial" w:cs="Arial"/>
          <w:b w:val="0"/>
          <w:sz w:val="20"/>
          <w:szCs w:val="20"/>
        </w:rPr>
        <w:t xml:space="preserve"> </w:t>
      </w:r>
      <w:r w:rsidR="00C85AA9" w:rsidRPr="004B3CB2">
        <w:rPr>
          <w:rFonts w:ascii="Arial" w:hAnsi="Arial" w:cs="Arial"/>
          <w:b w:val="0"/>
          <w:sz w:val="20"/>
          <w:szCs w:val="20"/>
        </w:rPr>
        <w:t>Materials</w:t>
      </w:r>
      <w:r w:rsidRPr="004B3CB2">
        <w:rPr>
          <w:rFonts w:ascii="Arial" w:hAnsi="Arial" w:cs="Arial"/>
          <w:b w:val="0"/>
          <w:sz w:val="20"/>
          <w:szCs w:val="20"/>
        </w:rPr>
        <w:t xml:space="preserve"> that Contractor intends to use in connection with that Statement of Work. The JBE shall have the right to approve in writing the introduction of any Contractor </w:t>
      </w:r>
      <w:r w:rsidR="00C85AA9" w:rsidRPr="004B3CB2">
        <w:rPr>
          <w:rFonts w:ascii="Arial" w:hAnsi="Arial" w:cs="Arial"/>
          <w:b w:val="0"/>
          <w:sz w:val="20"/>
          <w:szCs w:val="20"/>
        </w:rPr>
        <w:t>Materials</w:t>
      </w:r>
      <w:r w:rsidRPr="004B3CB2">
        <w:rPr>
          <w:rFonts w:ascii="Arial" w:hAnsi="Arial" w:cs="Arial"/>
          <w:b w:val="0"/>
          <w:sz w:val="20"/>
          <w:szCs w:val="20"/>
        </w:rPr>
        <w:t xml:space="preserve"> or </w:t>
      </w:r>
      <w:proofErr w:type="gramStart"/>
      <w:r w:rsidRPr="004B3CB2">
        <w:rPr>
          <w:rFonts w:ascii="Arial" w:hAnsi="Arial" w:cs="Arial"/>
          <w:b w:val="0"/>
          <w:sz w:val="20"/>
          <w:szCs w:val="20"/>
        </w:rPr>
        <w:t>Third Party</w:t>
      </w:r>
      <w:proofErr w:type="gramEnd"/>
      <w:r w:rsidRPr="004B3CB2">
        <w:rPr>
          <w:rFonts w:ascii="Arial" w:hAnsi="Arial" w:cs="Arial"/>
          <w:b w:val="0"/>
          <w:sz w:val="20"/>
          <w:szCs w:val="20"/>
        </w:rPr>
        <w:t xml:space="preserve"> </w:t>
      </w:r>
      <w:r w:rsidR="00C85AA9" w:rsidRPr="004B3CB2">
        <w:rPr>
          <w:rFonts w:ascii="Arial" w:hAnsi="Arial" w:cs="Arial"/>
          <w:b w:val="0"/>
          <w:sz w:val="20"/>
          <w:szCs w:val="20"/>
        </w:rPr>
        <w:t>Materials</w:t>
      </w:r>
      <w:r w:rsidRPr="004B3CB2">
        <w:rPr>
          <w:rFonts w:ascii="Arial" w:hAnsi="Arial" w:cs="Arial"/>
          <w:b w:val="0"/>
          <w:sz w:val="20"/>
          <w:szCs w:val="20"/>
        </w:rPr>
        <w:t xml:space="preserve"> into any </w:t>
      </w:r>
      <w:r w:rsidR="001D6431" w:rsidRPr="004B3CB2">
        <w:rPr>
          <w:rFonts w:ascii="Arial" w:hAnsi="Arial" w:cs="Arial"/>
          <w:b w:val="0"/>
          <w:sz w:val="20"/>
          <w:szCs w:val="20"/>
        </w:rPr>
        <w:t xml:space="preserve">Work </w:t>
      </w:r>
      <w:r w:rsidRPr="004B3CB2">
        <w:rPr>
          <w:rFonts w:ascii="Arial" w:hAnsi="Arial" w:cs="Arial"/>
          <w:b w:val="0"/>
          <w:sz w:val="20"/>
          <w:szCs w:val="20"/>
        </w:rPr>
        <w:t xml:space="preserve">prior to such </w:t>
      </w:r>
      <w:proofErr w:type="gramStart"/>
      <w:r w:rsidRPr="004B3CB2">
        <w:rPr>
          <w:rFonts w:ascii="Arial" w:hAnsi="Arial" w:cs="Arial"/>
          <w:b w:val="0"/>
          <w:sz w:val="20"/>
          <w:szCs w:val="20"/>
        </w:rPr>
        <w:t>introduction</w:t>
      </w:r>
      <w:proofErr w:type="gramEnd"/>
      <w:r w:rsidRPr="004B3CB2">
        <w:rPr>
          <w:rFonts w:ascii="Arial" w:hAnsi="Arial" w:cs="Arial"/>
          <w:b w:val="0"/>
          <w:sz w:val="20"/>
          <w:szCs w:val="20"/>
        </w:rPr>
        <w:t xml:space="preserve">.  Contractor grants to the </w:t>
      </w:r>
      <w:r w:rsidR="001A3ECF" w:rsidRPr="004B3CB2">
        <w:rPr>
          <w:rFonts w:ascii="Arial" w:hAnsi="Arial" w:cs="Arial"/>
          <w:b w:val="0"/>
          <w:sz w:val="20"/>
          <w:szCs w:val="20"/>
        </w:rPr>
        <w:t>Judicial Branch Entities</w:t>
      </w:r>
      <w:r w:rsidRPr="004B3CB2">
        <w:rPr>
          <w:rFonts w:ascii="Arial" w:hAnsi="Arial" w:cs="Arial"/>
          <w:b w:val="0"/>
          <w:sz w:val="20"/>
          <w:szCs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4B3CB2">
        <w:rPr>
          <w:rFonts w:ascii="Arial" w:hAnsi="Arial" w:cs="Arial"/>
          <w:b w:val="0"/>
          <w:sz w:val="20"/>
          <w:szCs w:val="20"/>
        </w:rPr>
        <w:t>Materials</w:t>
      </w:r>
      <w:r w:rsidRPr="004B3CB2">
        <w:rPr>
          <w:rFonts w:ascii="Arial" w:hAnsi="Arial" w:cs="Arial"/>
          <w:b w:val="0"/>
          <w:sz w:val="20"/>
          <w:szCs w:val="20"/>
        </w:rPr>
        <w:t xml:space="preserve"> and Third Party </w:t>
      </w:r>
      <w:r w:rsidR="00C85AA9" w:rsidRPr="004B3CB2">
        <w:rPr>
          <w:rFonts w:ascii="Arial" w:hAnsi="Arial" w:cs="Arial"/>
          <w:b w:val="0"/>
          <w:sz w:val="20"/>
          <w:szCs w:val="20"/>
        </w:rPr>
        <w:t>Materials</w:t>
      </w:r>
      <w:r w:rsidRPr="004B3CB2">
        <w:rPr>
          <w:rFonts w:ascii="Arial" w:hAnsi="Arial" w:cs="Arial"/>
          <w:b w:val="0"/>
          <w:sz w:val="20"/>
          <w:szCs w:val="20"/>
        </w:rPr>
        <w:t xml:space="preserve"> (including Source Code) and to sublicense such rights to other entities, in each case for </w:t>
      </w:r>
      <w:r w:rsidR="00B564CF" w:rsidRPr="004B3CB2">
        <w:rPr>
          <w:rFonts w:ascii="Arial" w:hAnsi="Arial" w:cs="Arial"/>
          <w:b w:val="0"/>
          <w:sz w:val="20"/>
          <w:szCs w:val="20"/>
        </w:rPr>
        <w:t xml:space="preserve">California judicial branch business and </w:t>
      </w:r>
      <w:r w:rsidR="00B564CF" w:rsidRPr="004B3CB2">
        <w:rPr>
          <w:rFonts w:ascii="Arial" w:hAnsi="Arial" w:cs="Arial"/>
          <w:b w:val="0"/>
          <w:sz w:val="20"/>
          <w:szCs w:val="20"/>
        </w:rPr>
        <w:lastRenderedPageBreak/>
        <w:t xml:space="preserve">operations. </w:t>
      </w:r>
      <w:bookmarkStart w:id="99" w:name="_Ref65998218"/>
      <w:bookmarkEnd w:id="98"/>
    </w:p>
    <w:p w14:paraId="268C4C5A" w14:textId="77777777" w:rsidR="00391403" w:rsidRPr="004B3CB2" w:rsidRDefault="0090562E" w:rsidP="006E7D36">
      <w:pPr>
        <w:pStyle w:val="Heading3"/>
        <w:keepNext w:val="0"/>
        <w:widowControl w:val="0"/>
        <w:numPr>
          <w:ilvl w:val="1"/>
          <w:numId w:val="37"/>
        </w:numPr>
        <w:spacing w:before="120" w:after="120" w:line="240" w:lineRule="auto"/>
        <w:ind w:left="720" w:firstLine="720"/>
        <w:rPr>
          <w:rFonts w:ascii="Arial" w:hAnsi="Arial" w:cs="Arial"/>
          <w:b w:val="0"/>
          <w:sz w:val="20"/>
          <w:szCs w:val="20"/>
        </w:rPr>
      </w:pPr>
      <w:r w:rsidRPr="004B3CB2">
        <w:rPr>
          <w:rFonts w:ascii="Arial" w:hAnsi="Arial" w:cs="Arial"/>
          <w:b w:val="0"/>
          <w:sz w:val="20"/>
          <w:szCs w:val="20"/>
          <w:u w:val="single"/>
        </w:rPr>
        <w:t xml:space="preserve">Rights in Developed </w:t>
      </w:r>
      <w:r w:rsidR="00C85AA9" w:rsidRPr="004B3CB2">
        <w:rPr>
          <w:rFonts w:ascii="Arial" w:hAnsi="Arial" w:cs="Arial"/>
          <w:b w:val="0"/>
          <w:sz w:val="20"/>
          <w:szCs w:val="20"/>
          <w:u w:val="single"/>
        </w:rPr>
        <w:t>Materials</w:t>
      </w:r>
      <w:r w:rsidR="00B55A0E" w:rsidRPr="004B3CB2">
        <w:rPr>
          <w:rFonts w:ascii="Arial" w:hAnsi="Arial" w:cs="Arial"/>
          <w:b w:val="0"/>
          <w:sz w:val="20"/>
          <w:szCs w:val="20"/>
          <w:u w:val="single"/>
        </w:rPr>
        <w:t>.</w:t>
      </w:r>
      <w:r w:rsidRPr="004B3CB2">
        <w:rPr>
          <w:rFonts w:ascii="Arial" w:hAnsi="Arial" w:cs="Arial"/>
          <w:b w:val="0"/>
          <w:sz w:val="20"/>
          <w:szCs w:val="20"/>
        </w:rPr>
        <w:t xml:space="preserve"> </w:t>
      </w:r>
      <w:r w:rsidR="004979F8" w:rsidRPr="004B3CB2">
        <w:rPr>
          <w:rFonts w:ascii="Arial" w:hAnsi="Arial" w:cs="Arial"/>
          <w:b w:val="0"/>
          <w:sz w:val="20"/>
          <w:szCs w:val="20"/>
        </w:rPr>
        <w:t>Notwithstanding any provision to the contrary, upon their creation</w:t>
      </w:r>
      <w:r w:rsidRPr="004B3CB2">
        <w:rPr>
          <w:rFonts w:ascii="Arial" w:hAnsi="Arial" w:cs="Arial"/>
          <w:b w:val="0"/>
          <w:sz w:val="20"/>
          <w:szCs w:val="20"/>
        </w:rPr>
        <w:t xml:space="preserve"> the Developed </w:t>
      </w:r>
      <w:r w:rsidR="00C85AA9" w:rsidRPr="004B3CB2">
        <w:rPr>
          <w:rFonts w:ascii="Arial" w:hAnsi="Arial" w:cs="Arial"/>
          <w:b w:val="0"/>
          <w:sz w:val="20"/>
          <w:szCs w:val="20"/>
        </w:rPr>
        <w:t>Materials</w:t>
      </w:r>
      <w:r w:rsidRPr="004B3CB2">
        <w:rPr>
          <w:rFonts w:ascii="Arial" w:hAnsi="Arial" w:cs="Arial"/>
          <w:b w:val="0"/>
          <w:sz w:val="20"/>
          <w:szCs w:val="20"/>
        </w:rPr>
        <w:t xml:space="preserve"> (and all Intellectual Property Rights therein) will be the sole and exclusive property of the JBE. Contractor </w:t>
      </w:r>
      <w:r w:rsidR="0021383C" w:rsidRPr="004B3CB2">
        <w:rPr>
          <w:rFonts w:ascii="Arial" w:hAnsi="Arial" w:cs="Arial"/>
          <w:b w:val="0"/>
          <w:sz w:val="20"/>
          <w:szCs w:val="20"/>
        </w:rPr>
        <w:t xml:space="preserve">(for itself, Project Staff and Subcontractors) </w:t>
      </w:r>
      <w:r w:rsidRPr="004B3CB2">
        <w:rPr>
          <w:rFonts w:ascii="Arial" w:hAnsi="Arial" w:cs="Arial"/>
          <w:b w:val="0"/>
          <w:sz w:val="20"/>
          <w:szCs w:val="20"/>
        </w:rPr>
        <w:t xml:space="preserve">hereby irrevocably assigns, transfers and conveys to the JBE without further consideration all worldwide </w:t>
      </w:r>
      <w:proofErr w:type="gramStart"/>
      <w:r w:rsidRPr="004B3CB2">
        <w:rPr>
          <w:rFonts w:ascii="Arial" w:hAnsi="Arial" w:cs="Arial"/>
          <w:b w:val="0"/>
          <w:sz w:val="20"/>
          <w:szCs w:val="20"/>
        </w:rPr>
        <w:t>right</w:t>
      </w:r>
      <w:proofErr w:type="gramEnd"/>
      <w:r w:rsidRPr="004B3CB2">
        <w:rPr>
          <w:rFonts w:ascii="Arial" w:hAnsi="Arial" w:cs="Arial"/>
          <w:b w:val="0"/>
          <w:sz w:val="20"/>
          <w:szCs w:val="20"/>
        </w:rPr>
        <w:t xml:space="preserve">, title and interest in and to the Developed </w:t>
      </w:r>
      <w:r w:rsidR="00C85AA9" w:rsidRPr="004B3CB2">
        <w:rPr>
          <w:rFonts w:ascii="Arial" w:hAnsi="Arial" w:cs="Arial"/>
          <w:b w:val="0"/>
          <w:sz w:val="20"/>
          <w:szCs w:val="20"/>
        </w:rPr>
        <w:t>Materials</w:t>
      </w:r>
      <w:r w:rsidRPr="004B3CB2">
        <w:rPr>
          <w:rFonts w:ascii="Arial" w:hAnsi="Arial" w:cs="Arial"/>
          <w:b w:val="0"/>
          <w:sz w:val="20"/>
          <w:szCs w:val="20"/>
        </w:rPr>
        <w:t xml:space="preserve">, including all Intellectual Property Rights therein. </w:t>
      </w:r>
      <w:proofErr w:type="gramStart"/>
      <w:r w:rsidRPr="004B3CB2">
        <w:rPr>
          <w:rFonts w:ascii="Arial" w:hAnsi="Arial" w:cs="Arial"/>
          <w:b w:val="0"/>
          <w:sz w:val="20"/>
          <w:szCs w:val="20"/>
        </w:rPr>
        <w:t>Contractor further agrees</w:t>
      </w:r>
      <w:proofErr w:type="gramEnd"/>
      <w:r w:rsidRPr="004B3CB2">
        <w:rPr>
          <w:rFonts w:ascii="Arial" w:hAnsi="Arial" w:cs="Arial"/>
          <w:b w:val="0"/>
          <w:sz w:val="20"/>
          <w:szCs w:val="20"/>
        </w:rPr>
        <w:t xml:space="preserve"> to execute</w:t>
      </w:r>
      <w:r w:rsidR="00944BB3" w:rsidRPr="004B3CB2">
        <w:rPr>
          <w:rFonts w:ascii="Arial" w:hAnsi="Arial" w:cs="Arial"/>
          <w:b w:val="0"/>
          <w:sz w:val="20"/>
          <w:szCs w:val="20"/>
        </w:rPr>
        <w:t>, and shall cause Project Staff and Subcontractors to execute,</w:t>
      </w:r>
      <w:r w:rsidRPr="004B3CB2">
        <w:rPr>
          <w:rFonts w:ascii="Arial" w:hAnsi="Arial" w:cs="Arial"/>
          <w:b w:val="0"/>
          <w:sz w:val="20"/>
          <w:szCs w:val="20"/>
        </w:rPr>
        <w:t xml:space="preserve"> any documents or take any other actions as may be reasonably necessary or convenient to perfect the JBE’s or its designee’s ownership of any Developed </w:t>
      </w:r>
      <w:r w:rsidR="00C85AA9" w:rsidRPr="004B3CB2">
        <w:rPr>
          <w:rFonts w:ascii="Arial" w:hAnsi="Arial" w:cs="Arial"/>
          <w:b w:val="0"/>
          <w:sz w:val="20"/>
          <w:szCs w:val="20"/>
        </w:rPr>
        <w:t>Materials</w:t>
      </w:r>
      <w:r w:rsidRPr="004B3CB2">
        <w:rPr>
          <w:rFonts w:ascii="Arial" w:hAnsi="Arial" w:cs="Arial"/>
          <w:b w:val="0"/>
          <w:sz w:val="20"/>
          <w:szCs w:val="20"/>
        </w:rPr>
        <w:t xml:space="preserve"> and to obtain and enforce Intellectual Property Rights in or relating to Developed </w:t>
      </w:r>
      <w:r w:rsidR="00C85AA9" w:rsidRPr="004B3CB2">
        <w:rPr>
          <w:rFonts w:ascii="Arial" w:hAnsi="Arial" w:cs="Arial"/>
          <w:b w:val="0"/>
          <w:sz w:val="20"/>
          <w:szCs w:val="20"/>
        </w:rPr>
        <w:t>Materials</w:t>
      </w:r>
      <w:r w:rsidRPr="004B3CB2">
        <w:rPr>
          <w:rFonts w:ascii="Arial" w:hAnsi="Arial" w:cs="Arial"/>
          <w:b w:val="0"/>
          <w:sz w:val="20"/>
          <w:szCs w:val="20"/>
        </w:rPr>
        <w:t xml:space="preserve">.  </w:t>
      </w:r>
      <w:bookmarkEnd w:id="99"/>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shall promptly notify the JBE upon the completion of the development, creation or reduction to practice of </w:t>
      </w:r>
      <w:proofErr w:type="gramStart"/>
      <w:r w:rsidRPr="004B3CB2">
        <w:rPr>
          <w:rFonts w:ascii="Arial" w:hAnsi="Arial" w:cs="Arial"/>
          <w:b w:val="0"/>
          <w:sz w:val="20"/>
          <w:szCs w:val="20"/>
        </w:rPr>
        <w:t>any and all</w:t>
      </w:r>
      <w:proofErr w:type="gramEnd"/>
      <w:r w:rsidRPr="004B3CB2">
        <w:rPr>
          <w:rFonts w:ascii="Arial" w:hAnsi="Arial" w:cs="Arial"/>
          <w:b w:val="0"/>
          <w:sz w:val="20"/>
          <w:szCs w:val="20"/>
        </w:rPr>
        <w:t xml:space="preserve"> Developed </w:t>
      </w:r>
      <w:r w:rsidR="00C85AA9" w:rsidRPr="004B3CB2">
        <w:rPr>
          <w:rFonts w:ascii="Arial" w:hAnsi="Arial" w:cs="Arial"/>
          <w:b w:val="0"/>
          <w:sz w:val="20"/>
          <w:szCs w:val="20"/>
        </w:rPr>
        <w:t>Materials</w:t>
      </w:r>
      <w:r w:rsidRPr="004B3CB2">
        <w:rPr>
          <w:rFonts w:ascii="Arial" w:hAnsi="Arial" w:cs="Arial"/>
          <w:b w:val="0"/>
          <w:sz w:val="20"/>
          <w:szCs w:val="20"/>
        </w:rPr>
        <w:t>.</w:t>
      </w:r>
    </w:p>
    <w:p w14:paraId="6F59CFEA" w14:textId="77777777" w:rsidR="00391403" w:rsidRPr="004B3CB2" w:rsidRDefault="0090562E" w:rsidP="006E7D36">
      <w:pPr>
        <w:pStyle w:val="Heading3"/>
        <w:keepNext w:val="0"/>
        <w:widowControl w:val="0"/>
        <w:numPr>
          <w:ilvl w:val="1"/>
          <w:numId w:val="37"/>
        </w:numPr>
        <w:spacing w:before="120" w:after="120" w:line="240" w:lineRule="auto"/>
        <w:ind w:left="720" w:firstLine="720"/>
        <w:rPr>
          <w:rFonts w:ascii="Arial" w:hAnsi="Arial" w:cs="Arial"/>
          <w:b w:val="0"/>
          <w:sz w:val="20"/>
          <w:szCs w:val="20"/>
        </w:rPr>
      </w:pPr>
      <w:r w:rsidRPr="004B3CB2">
        <w:rPr>
          <w:rFonts w:ascii="Arial" w:hAnsi="Arial" w:cs="Arial"/>
          <w:b w:val="0"/>
          <w:sz w:val="20"/>
          <w:szCs w:val="20"/>
          <w:u w:val="single"/>
        </w:rPr>
        <w:t>Retention of Rights</w:t>
      </w:r>
      <w:r w:rsidR="00B55A0E" w:rsidRPr="004B3CB2">
        <w:rPr>
          <w:rFonts w:ascii="Arial" w:hAnsi="Arial" w:cs="Arial"/>
          <w:b w:val="0"/>
          <w:sz w:val="20"/>
          <w:szCs w:val="20"/>
          <w:u w:val="single"/>
        </w:rPr>
        <w:t>.</w:t>
      </w:r>
      <w:r w:rsidRPr="004B3CB2">
        <w:rPr>
          <w:rFonts w:ascii="Arial" w:hAnsi="Arial" w:cs="Arial"/>
          <w:b w:val="0"/>
          <w:sz w:val="20"/>
          <w:szCs w:val="20"/>
        </w:rPr>
        <w:t xml:space="preserve"> The JBE retains all rights, title and interest (including all Intellectual Property Rights) in and to </w:t>
      </w:r>
      <w:r w:rsidR="00281D24" w:rsidRPr="004B3CB2">
        <w:rPr>
          <w:rFonts w:ascii="Arial" w:hAnsi="Arial" w:cs="Arial"/>
          <w:b w:val="0"/>
          <w:sz w:val="20"/>
          <w:szCs w:val="20"/>
        </w:rPr>
        <w:t xml:space="preserve">the </w:t>
      </w:r>
      <w:r w:rsidRPr="004B3CB2">
        <w:rPr>
          <w:rFonts w:ascii="Arial" w:hAnsi="Arial" w:cs="Arial"/>
          <w:b w:val="0"/>
          <w:sz w:val="20"/>
          <w:szCs w:val="20"/>
        </w:rPr>
        <w:t xml:space="preserve">JBE </w:t>
      </w:r>
      <w:r w:rsidR="00C85AA9" w:rsidRPr="004B3CB2">
        <w:rPr>
          <w:rFonts w:ascii="Arial" w:hAnsi="Arial" w:cs="Arial"/>
          <w:b w:val="0"/>
          <w:sz w:val="20"/>
          <w:szCs w:val="20"/>
        </w:rPr>
        <w:t>Materials</w:t>
      </w:r>
      <w:r w:rsidRPr="004B3CB2">
        <w:rPr>
          <w:rFonts w:ascii="Arial" w:hAnsi="Arial" w:cs="Arial"/>
          <w:b w:val="0"/>
          <w:sz w:val="20"/>
          <w:szCs w:val="20"/>
        </w:rPr>
        <w:t>. Subject to</w:t>
      </w:r>
      <w:r w:rsidR="009B7261" w:rsidRPr="004B3CB2">
        <w:rPr>
          <w:rFonts w:ascii="Arial" w:hAnsi="Arial" w:cs="Arial"/>
          <w:b w:val="0"/>
          <w:sz w:val="20"/>
          <w:szCs w:val="20"/>
        </w:rPr>
        <w:t xml:space="preserve"> </w:t>
      </w:r>
      <w:r w:rsidR="00281D24" w:rsidRPr="004B3CB2">
        <w:rPr>
          <w:rFonts w:ascii="Arial" w:hAnsi="Arial" w:cs="Arial"/>
          <w:b w:val="0"/>
          <w:sz w:val="20"/>
          <w:szCs w:val="20"/>
        </w:rPr>
        <w:t>rights granted herein</w:t>
      </w:r>
      <w:r w:rsidRPr="004B3CB2">
        <w:rPr>
          <w:rFonts w:ascii="Arial" w:hAnsi="Arial" w:cs="Arial"/>
          <w:b w:val="0"/>
          <w:sz w:val="20"/>
          <w:szCs w:val="20"/>
        </w:rPr>
        <w:t xml:space="preserve">, </w:t>
      </w:r>
      <w:proofErr w:type="gramStart"/>
      <w:r w:rsidRPr="004B3CB2">
        <w:rPr>
          <w:rFonts w:ascii="Arial" w:hAnsi="Arial" w:cs="Arial"/>
          <w:b w:val="0"/>
          <w:sz w:val="20"/>
          <w:szCs w:val="20"/>
        </w:rPr>
        <w:t>Contractor</w:t>
      </w:r>
      <w:proofErr w:type="gramEnd"/>
      <w:r w:rsidRPr="004B3CB2">
        <w:rPr>
          <w:rFonts w:ascii="Arial" w:hAnsi="Arial" w:cs="Arial"/>
          <w:b w:val="0"/>
          <w:sz w:val="20"/>
          <w:szCs w:val="20"/>
        </w:rPr>
        <w:t xml:space="preserve"> retains all right</w:t>
      </w:r>
      <w:r w:rsidR="009B7261" w:rsidRPr="004B3CB2">
        <w:rPr>
          <w:rFonts w:ascii="Arial" w:hAnsi="Arial" w:cs="Arial"/>
          <w:b w:val="0"/>
          <w:sz w:val="20"/>
          <w:szCs w:val="20"/>
        </w:rPr>
        <w:t>s</w:t>
      </w:r>
      <w:r w:rsidRPr="004B3CB2">
        <w:rPr>
          <w:rFonts w:ascii="Arial" w:hAnsi="Arial" w:cs="Arial"/>
          <w:b w:val="0"/>
          <w:sz w:val="20"/>
          <w:szCs w:val="20"/>
        </w:rPr>
        <w:t xml:space="preserve">, title and interest (including all Intellectual Property Rights) in and to </w:t>
      </w:r>
      <w:r w:rsidR="00281D24" w:rsidRPr="004B3CB2">
        <w:rPr>
          <w:rFonts w:ascii="Arial" w:hAnsi="Arial" w:cs="Arial"/>
          <w:b w:val="0"/>
          <w:sz w:val="20"/>
          <w:szCs w:val="20"/>
        </w:rPr>
        <w:t xml:space="preserve">the </w:t>
      </w:r>
      <w:r w:rsidRPr="004B3CB2">
        <w:rPr>
          <w:rFonts w:ascii="Arial" w:hAnsi="Arial" w:cs="Arial"/>
          <w:b w:val="0"/>
          <w:sz w:val="20"/>
          <w:szCs w:val="20"/>
        </w:rPr>
        <w:t xml:space="preserve">Contractor </w:t>
      </w:r>
      <w:r w:rsidR="00C85AA9" w:rsidRPr="004B3CB2">
        <w:rPr>
          <w:rFonts w:ascii="Arial" w:hAnsi="Arial" w:cs="Arial"/>
          <w:b w:val="0"/>
          <w:sz w:val="20"/>
          <w:szCs w:val="20"/>
        </w:rPr>
        <w:t>Materials</w:t>
      </w:r>
      <w:r w:rsidR="0007546F" w:rsidRPr="004B3CB2">
        <w:rPr>
          <w:rFonts w:ascii="Arial" w:hAnsi="Arial" w:cs="Arial"/>
          <w:b w:val="0"/>
          <w:sz w:val="20"/>
          <w:szCs w:val="20"/>
        </w:rPr>
        <w:t>.</w:t>
      </w:r>
    </w:p>
    <w:p w14:paraId="638A3F30" w14:textId="77777777" w:rsidR="0007546F" w:rsidRPr="004B3CB2" w:rsidRDefault="004A4258" w:rsidP="006E7D36">
      <w:pPr>
        <w:spacing w:before="120" w:after="120" w:line="240" w:lineRule="auto"/>
        <w:ind w:left="720" w:firstLine="720"/>
        <w:rPr>
          <w:rFonts w:ascii="Arial" w:hAnsi="Arial" w:cs="Arial"/>
          <w:sz w:val="20"/>
          <w:szCs w:val="20"/>
        </w:rPr>
      </w:pPr>
      <w:r w:rsidRPr="004B3CB2">
        <w:rPr>
          <w:rFonts w:ascii="Arial" w:hAnsi="Arial" w:cs="Arial"/>
          <w:sz w:val="20"/>
          <w:szCs w:val="20"/>
        </w:rPr>
        <w:t>4.4</w:t>
      </w:r>
      <w:r w:rsidRPr="004B3CB2">
        <w:rPr>
          <w:rFonts w:ascii="Arial" w:hAnsi="Arial" w:cs="Arial"/>
          <w:sz w:val="20"/>
          <w:szCs w:val="20"/>
        </w:rPr>
        <w:tab/>
      </w:r>
      <w:r w:rsidRPr="004B3CB2">
        <w:rPr>
          <w:rFonts w:ascii="Arial" w:hAnsi="Arial" w:cs="Arial"/>
          <w:sz w:val="20"/>
          <w:szCs w:val="20"/>
          <w:u w:val="single"/>
        </w:rPr>
        <w:t>Third-Party Rights</w:t>
      </w:r>
      <w:r w:rsidRPr="004B3CB2">
        <w:rPr>
          <w:rFonts w:ascii="Arial" w:hAnsi="Arial" w:cs="Arial"/>
          <w:sz w:val="20"/>
          <w:szCs w:val="20"/>
        </w:rPr>
        <w:t xml:space="preserve">. </w:t>
      </w:r>
      <w:r w:rsidRPr="004B3CB2">
        <w:rPr>
          <w:rFonts w:ascii="Arial" w:hAnsi="Arial" w:cs="Arial"/>
          <w:spacing w:val="-2"/>
          <w:sz w:val="20"/>
          <w:szCs w:val="20"/>
        </w:rPr>
        <w:t xml:space="preserve">Contractor hereby assigns to the </w:t>
      </w:r>
      <w:r w:rsidR="005819C6" w:rsidRPr="004B3CB2">
        <w:rPr>
          <w:rFonts w:ascii="Arial" w:hAnsi="Arial" w:cs="Arial"/>
          <w:spacing w:val="-2"/>
          <w:sz w:val="20"/>
          <w:szCs w:val="20"/>
        </w:rPr>
        <w:t xml:space="preserve">Judicial Branch Entities </w:t>
      </w:r>
      <w:r w:rsidRPr="004B3CB2">
        <w:rPr>
          <w:rFonts w:ascii="Arial" w:hAnsi="Arial" w:cs="Arial"/>
          <w:spacing w:val="-2"/>
          <w:sz w:val="20"/>
          <w:szCs w:val="20"/>
        </w:rPr>
        <w:t xml:space="preserve">all of Contractor’s licenses and other rights (including any representations, warranties, or indemnities that </w:t>
      </w:r>
      <w:proofErr w:type="gramStart"/>
      <w:r w:rsidRPr="004B3CB2">
        <w:rPr>
          <w:rFonts w:ascii="Arial" w:hAnsi="Arial" w:cs="Arial"/>
          <w:spacing w:val="-2"/>
          <w:sz w:val="20"/>
          <w:szCs w:val="20"/>
        </w:rPr>
        <w:t>inure</w:t>
      </w:r>
      <w:proofErr w:type="gramEnd"/>
      <w:r w:rsidRPr="004B3CB2">
        <w:rPr>
          <w:rFonts w:ascii="Arial" w:hAnsi="Arial" w:cs="Arial"/>
          <w:spacing w:val="-2"/>
          <w:sz w:val="20"/>
          <w:szCs w:val="20"/>
        </w:rPr>
        <w:t xml:space="preserve"> to Contractor from third parties) to all </w:t>
      </w:r>
      <w:proofErr w:type="gramStart"/>
      <w:r w:rsidRPr="004B3CB2">
        <w:rPr>
          <w:rFonts w:ascii="Arial" w:hAnsi="Arial" w:cs="Arial"/>
          <w:spacing w:val="-2"/>
          <w:sz w:val="20"/>
          <w:szCs w:val="20"/>
        </w:rPr>
        <w:t>Third</w:t>
      </w:r>
      <w:r w:rsidR="0069138F" w:rsidRPr="004B3CB2">
        <w:rPr>
          <w:rFonts w:ascii="Arial" w:hAnsi="Arial" w:cs="Arial"/>
          <w:spacing w:val="-2"/>
          <w:sz w:val="20"/>
          <w:szCs w:val="20"/>
        </w:rPr>
        <w:t xml:space="preserve"> </w:t>
      </w:r>
      <w:r w:rsidRPr="004B3CB2">
        <w:rPr>
          <w:rFonts w:ascii="Arial" w:hAnsi="Arial" w:cs="Arial"/>
          <w:spacing w:val="-2"/>
          <w:sz w:val="20"/>
          <w:szCs w:val="20"/>
        </w:rPr>
        <w:t>Party</w:t>
      </w:r>
      <w:proofErr w:type="gramEnd"/>
      <w:r w:rsidRPr="004B3CB2">
        <w:rPr>
          <w:rFonts w:ascii="Arial" w:hAnsi="Arial" w:cs="Arial"/>
          <w:spacing w:val="-2"/>
          <w:sz w:val="20"/>
          <w:szCs w:val="20"/>
        </w:rPr>
        <w:t xml:space="preserve"> </w:t>
      </w:r>
      <w:r w:rsidR="00C85AA9" w:rsidRPr="004B3CB2">
        <w:rPr>
          <w:rFonts w:ascii="Arial" w:hAnsi="Arial" w:cs="Arial"/>
          <w:spacing w:val="-2"/>
          <w:sz w:val="20"/>
          <w:szCs w:val="20"/>
        </w:rPr>
        <w:t>Materials</w:t>
      </w:r>
      <w:r w:rsidRPr="004B3CB2">
        <w:rPr>
          <w:rFonts w:ascii="Arial" w:hAnsi="Arial" w:cs="Arial"/>
          <w:spacing w:val="-2"/>
          <w:sz w:val="20"/>
          <w:szCs w:val="20"/>
        </w:rPr>
        <w:t xml:space="preserve"> incorporated into the </w:t>
      </w:r>
      <w:r w:rsidR="008610FA" w:rsidRPr="004B3CB2">
        <w:rPr>
          <w:rFonts w:ascii="Arial" w:hAnsi="Arial" w:cs="Arial"/>
          <w:spacing w:val="-2"/>
          <w:sz w:val="20"/>
          <w:szCs w:val="20"/>
        </w:rPr>
        <w:t>Work</w:t>
      </w:r>
      <w:r w:rsidRPr="004B3CB2">
        <w:rPr>
          <w:rFonts w:ascii="Arial" w:hAnsi="Arial" w:cs="Arial"/>
          <w:spacing w:val="-2"/>
          <w:sz w:val="20"/>
          <w:szCs w:val="20"/>
        </w:rPr>
        <w:t xml:space="preserve">.  If such licenses and rights cannot be validly assigned </w:t>
      </w:r>
      <w:r w:rsidR="005819C6" w:rsidRPr="004B3CB2">
        <w:rPr>
          <w:rFonts w:ascii="Arial" w:hAnsi="Arial" w:cs="Arial"/>
          <w:spacing w:val="-2"/>
          <w:sz w:val="20"/>
          <w:szCs w:val="20"/>
        </w:rPr>
        <w:t xml:space="preserve">to </w:t>
      </w:r>
      <w:r w:rsidRPr="004B3CB2">
        <w:rPr>
          <w:rFonts w:ascii="Arial" w:hAnsi="Arial" w:cs="Arial"/>
          <w:spacing w:val="-2"/>
          <w:sz w:val="20"/>
          <w:szCs w:val="20"/>
        </w:rPr>
        <w:t xml:space="preserve">or passed through </w:t>
      </w:r>
      <w:r w:rsidR="005819C6" w:rsidRPr="004B3CB2">
        <w:rPr>
          <w:rFonts w:ascii="Arial" w:hAnsi="Arial" w:cs="Arial"/>
          <w:spacing w:val="-2"/>
          <w:sz w:val="20"/>
          <w:szCs w:val="20"/>
        </w:rPr>
        <w:t xml:space="preserve">to Judicial Branch Entities by </w:t>
      </w:r>
      <w:r w:rsidRPr="004B3CB2">
        <w:rPr>
          <w:rFonts w:ascii="Arial" w:hAnsi="Arial" w:cs="Arial"/>
          <w:spacing w:val="-2"/>
          <w:sz w:val="20"/>
          <w:szCs w:val="20"/>
        </w:rPr>
        <w:t xml:space="preserve">Contractor without a Third Party’s consent, then Contractor will use its best efforts to obtain such consent (at Contractor’s expense) and will indemnify and hold harmless the JBE, Judicial Branch Entities and </w:t>
      </w:r>
      <w:proofErr w:type="gramStart"/>
      <w:r w:rsidRPr="004B3CB2">
        <w:rPr>
          <w:rFonts w:ascii="Arial" w:hAnsi="Arial" w:cs="Arial"/>
          <w:spacing w:val="-2"/>
          <w:sz w:val="20"/>
          <w:szCs w:val="20"/>
        </w:rPr>
        <w:t>Judicial Branch</w:t>
      </w:r>
      <w:proofErr w:type="gramEnd"/>
      <w:r w:rsidRPr="004B3CB2">
        <w:rPr>
          <w:rFonts w:ascii="Arial" w:hAnsi="Arial" w:cs="Arial"/>
          <w:spacing w:val="-2"/>
          <w:sz w:val="20"/>
          <w:szCs w:val="20"/>
        </w:rPr>
        <w:t xml:space="preserve"> Personnel </w:t>
      </w:r>
      <w:r w:rsidRPr="004B3CB2">
        <w:rPr>
          <w:rFonts w:ascii="Arial" w:hAnsi="Arial" w:cs="Arial"/>
          <w:sz w:val="20"/>
          <w:szCs w:val="20"/>
        </w:rPr>
        <w:t xml:space="preserve">against all </w:t>
      </w:r>
      <w:r w:rsidR="0069138F" w:rsidRPr="004B3CB2">
        <w:rPr>
          <w:rFonts w:ascii="Arial" w:hAnsi="Arial" w:cs="Arial"/>
          <w:sz w:val="20"/>
          <w:szCs w:val="20"/>
        </w:rPr>
        <w:t xml:space="preserve">Claims </w:t>
      </w:r>
      <w:r w:rsidRPr="004B3CB2">
        <w:rPr>
          <w:rFonts w:ascii="Arial" w:hAnsi="Arial" w:cs="Arial"/>
          <w:sz w:val="20"/>
          <w:szCs w:val="20"/>
        </w:rPr>
        <w:t>arising from Contractor’s failure to obtain such consent.</w:t>
      </w:r>
    </w:p>
    <w:p w14:paraId="49A705F4" w14:textId="4006C4BB" w:rsidR="00391403" w:rsidRPr="004B3CB2" w:rsidRDefault="0007546F" w:rsidP="000B686B">
      <w:pPr>
        <w:pStyle w:val="ListParagraph"/>
        <w:numPr>
          <w:ilvl w:val="0"/>
          <w:numId w:val="43"/>
        </w:numPr>
        <w:spacing w:after="120" w:line="240" w:lineRule="auto"/>
        <w:rPr>
          <w:rFonts w:ascii="Arial" w:hAnsi="Arial" w:cs="Arial"/>
          <w:b/>
          <w:sz w:val="20"/>
          <w:szCs w:val="20"/>
        </w:rPr>
      </w:pPr>
      <w:r w:rsidRPr="004B3CB2">
        <w:rPr>
          <w:rFonts w:ascii="Arial" w:hAnsi="Arial" w:cs="Arial"/>
          <w:b/>
          <w:sz w:val="20"/>
          <w:szCs w:val="20"/>
        </w:rPr>
        <w:t>Confidentiality.</w:t>
      </w:r>
    </w:p>
    <w:p w14:paraId="279C429A" w14:textId="2DD47C04" w:rsidR="00391403" w:rsidRPr="004B3CB2" w:rsidRDefault="002E56A0" w:rsidP="000B686B">
      <w:pPr>
        <w:pStyle w:val="Heading3"/>
        <w:keepNext w:val="0"/>
        <w:widowControl w:val="0"/>
        <w:numPr>
          <w:ilvl w:val="1"/>
          <w:numId w:val="43"/>
        </w:numPr>
        <w:spacing w:before="120" w:after="120" w:line="240" w:lineRule="auto"/>
        <w:ind w:left="720" w:firstLine="720"/>
        <w:rPr>
          <w:rFonts w:ascii="Arial" w:hAnsi="Arial" w:cs="Arial"/>
          <w:sz w:val="20"/>
          <w:szCs w:val="20"/>
        </w:rPr>
      </w:pPr>
      <w:r w:rsidRPr="004B3CB2">
        <w:rPr>
          <w:rFonts w:ascii="Arial" w:hAnsi="Arial" w:cs="Arial"/>
          <w:b w:val="0"/>
          <w:sz w:val="20"/>
          <w:szCs w:val="20"/>
          <w:u w:val="single"/>
        </w:rPr>
        <w:t>General Obligations</w:t>
      </w:r>
      <w:r w:rsidRPr="004B3CB2">
        <w:rPr>
          <w:rFonts w:ascii="Arial" w:hAnsi="Arial" w:cs="Arial"/>
          <w:b w:val="0"/>
          <w:sz w:val="20"/>
          <w:szCs w:val="20"/>
        </w:rPr>
        <w:t>.</w:t>
      </w:r>
      <w:r w:rsidRPr="004B3CB2">
        <w:rPr>
          <w:rFonts w:ascii="Arial" w:hAnsi="Arial" w:cs="Arial"/>
          <w:sz w:val="20"/>
          <w:szCs w:val="20"/>
        </w:rPr>
        <w:t xml:space="preserve"> </w:t>
      </w:r>
      <w:r w:rsidR="00A85422" w:rsidRPr="004B3CB2">
        <w:rPr>
          <w:rFonts w:ascii="Arial" w:hAnsi="Arial" w:cs="Arial"/>
          <w:b w:val="0"/>
          <w:sz w:val="20"/>
          <w:szCs w:val="20"/>
        </w:rPr>
        <w:t xml:space="preserve">During the </w:t>
      </w:r>
      <w:r w:rsidR="0042186A" w:rsidRPr="004B3CB2">
        <w:rPr>
          <w:rFonts w:ascii="Arial" w:hAnsi="Arial" w:cs="Arial"/>
          <w:b w:val="0"/>
          <w:sz w:val="20"/>
          <w:szCs w:val="20"/>
        </w:rPr>
        <w:t xml:space="preserve">Term </w:t>
      </w:r>
      <w:r w:rsidR="00A85422" w:rsidRPr="004B3CB2">
        <w:rPr>
          <w:rFonts w:ascii="Arial" w:hAnsi="Arial" w:cs="Arial"/>
          <w:b w:val="0"/>
          <w:sz w:val="20"/>
          <w:szCs w:val="20"/>
        </w:rPr>
        <w:t xml:space="preserve">and at all times thereafter, </w:t>
      </w:r>
      <w:r w:rsidR="008B0A96" w:rsidRPr="004B3CB2">
        <w:rPr>
          <w:rFonts w:ascii="Arial" w:hAnsi="Arial" w:cs="Arial"/>
          <w:b w:val="0"/>
          <w:sz w:val="20"/>
          <w:szCs w:val="20"/>
        </w:rPr>
        <w:t>Contractor</w:t>
      </w:r>
      <w:r w:rsidR="00A85422" w:rsidRPr="004B3CB2">
        <w:rPr>
          <w:rFonts w:ascii="Arial" w:hAnsi="Arial" w:cs="Arial"/>
          <w:b w:val="0"/>
          <w:sz w:val="20"/>
          <w:szCs w:val="20"/>
        </w:rPr>
        <w:t xml:space="preserve"> will</w:t>
      </w:r>
      <w:r w:rsidR="00382D44" w:rsidRPr="004B3CB2">
        <w:rPr>
          <w:rFonts w:ascii="Arial" w:hAnsi="Arial" w:cs="Arial"/>
          <w:b w:val="0"/>
          <w:sz w:val="20"/>
          <w:szCs w:val="20"/>
        </w:rPr>
        <w:t>:</w:t>
      </w:r>
      <w:r w:rsidR="00A85422" w:rsidRPr="004B3CB2">
        <w:rPr>
          <w:rFonts w:ascii="Arial" w:hAnsi="Arial" w:cs="Arial"/>
          <w:b w:val="0"/>
          <w:sz w:val="20"/>
          <w:szCs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4B3CB2">
        <w:rPr>
          <w:rFonts w:ascii="Arial" w:hAnsi="Arial" w:cs="Arial"/>
          <w:b w:val="0"/>
          <w:sz w:val="20"/>
          <w:szCs w:val="20"/>
        </w:rPr>
        <w:t>Third Party</w:t>
      </w:r>
      <w:r w:rsidR="00A85422" w:rsidRPr="004B3CB2">
        <w:rPr>
          <w:rFonts w:ascii="Arial" w:hAnsi="Arial" w:cs="Arial"/>
          <w:b w:val="0"/>
          <w:sz w:val="20"/>
          <w:szCs w:val="20"/>
        </w:rPr>
        <w:t xml:space="preserve"> without obtaining </w:t>
      </w:r>
      <w:r w:rsidR="00651BB6" w:rsidRPr="004B3CB2">
        <w:rPr>
          <w:rFonts w:ascii="Arial" w:hAnsi="Arial" w:cs="Arial"/>
          <w:b w:val="0"/>
          <w:sz w:val="20"/>
          <w:szCs w:val="20"/>
        </w:rPr>
        <w:t xml:space="preserve">the JBE’s </w:t>
      </w:r>
      <w:r w:rsidR="00A85422" w:rsidRPr="004B3CB2">
        <w:rPr>
          <w:rFonts w:ascii="Arial" w:hAnsi="Arial" w:cs="Arial"/>
          <w:b w:val="0"/>
          <w:sz w:val="20"/>
          <w:szCs w:val="20"/>
        </w:rPr>
        <w:t xml:space="preserve">express prior written consent on a case-by-case basis. </w:t>
      </w:r>
      <w:r w:rsidR="008B0A96" w:rsidRPr="004B3CB2">
        <w:rPr>
          <w:rFonts w:ascii="Arial" w:hAnsi="Arial" w:cs="Arial"/>
          <w:b w:val="0"/>
          <w:sz w:val="20"/>
          <w:szCs w:val="20"/>
        </w:rPr>
        <w:t>Contractor</w:t>
      </w:r>
      <w:r w:rsidR="00A85422" w:rsidRPr="004B3CB2">
        <w:rPr>
          <w:rFonts w:ascii="Arial" w:hAnsi="Arial" w:cs="Arial"/>
          <w:b w:val="0"/>
          <w:sz w:val="20"/>
          <w:szCs w:val="20"/>
        </w:rPr>
        <w:t xml:space="preserve"> will disclose Confidential Information only to </w:t>
      </w:r>
      <w:r w:rsidR="00D8594D" w:rsidRPr="004B3CB2">
        <w:rPr>
          <w:rFonts w:ascii="Arial" w:hAnsi="Arial" w:cs="Arial"/>
          <w:b w:val="0"/>
          <w:sz w:val="20"/>
          <w:szCs w:val="20"/>
        </w:rPr>
        <w:t xml:space="preserve">Project Staff (including </w:t>
      </w:r>
      <w:r w:rsidR="008B0A96" w:rsidRPr="004B3CB2">
        <w:rPr>
          <w:rFonts w:ascii="Arial" w:hAnsi="Arial" w:cs="Arial"/>
          <w:b w:val="0"/>
          <w:sz w:val="20"/>
          <w:szCs w:val="20"/>
        </w:rPr>
        <w:t>Subcontractor</w:t>
      </w:r>
      <w:r w:rsidR="00A85422" w:rsidRPr="004B3CB2">
        <w:rPr>
          <w:rFonts w:ascii="Arial" w:hAnsi="Arial" w:cs="Arial"/>
          <w:b w:val="0"/>
          <w:sz w:val="20"/>
          <w:szCs w:val="20"/>
        </w:rPr>
        <w:t>s</w:t>
      </w:r>
      <w:r w:rsidR="00D8594D" w:rsidRPr="004B3CB2">
        <w:rPr>
          <w:rFonts w:ascii="Arial" w:hAnsi="Arial" w:cs="Arial"/>
          <w:b w:val="0"/>
          <w:sz w:val="20"/>
          <w:szCs w:val="20"/>
        </w:rPr>
        <w:t>)</w:t>
      </w:r>
      <w:r w:rsidR="00A85422" w:rsidRPr="004B3CB2">
        <w:rPr>
          <w:rFonts w:ascii="Arial" w:hAnsi="Arial" w:cs="Arial"/>
          <w:b w:val="0"/>
          <w:sz w:val="20"/>
          <w:szCs w:val="20"/>
        </w:rPr>
        <w:t xml:space="preserve"> with a need to know </w:t>
      </w:r>
      <w:proofErr w:type="gramStart"/>
      <w:r w:rsidR="002A55F9" w:rsidRPr="004B3CB2">
        <w:rPr>
          <w:rFonts w:ascii="Arial" w:hAnsi="Arial" w:cs="Arial"/>
          <w:b w:val="0"/>
          <w:sz w:val="20"/>
          <w:szCs w:val="20"/>
        </w:rPr>
        <w:t>in order to</w:t>
      </w:r>
      <w:proofErr w:type="gramEnd"/>
      <w:r w:rsidR="002A55F9" w:rsidRPr="004B3CB2">
        <w:rPr>
          <w:rFonts w:ascii="Arial" w:hAnsi="Arial" w:cs="Arial"/>
          <w:b w:val="0"/>
          <w:sz w:val="20"/>
          <w:szCs w:val="20"/>
        </w:rPr>
        <w:t xml:space="preserve"> provide</w:t>
      </w:r>
      <w:r w:rsidR="00A85422" w:rsidRPr="004B3CB2">
        <w:rPr>
          <w:rFonts w:ascii="Arial" w:hAnsi="Arial" w:cs="Arial"/>
          <w:b w:val="0"/>
          <w:sz w:val="20"/>
          <w:szCs w:val="20"/>
        </w:rPr>
        <w:t xml:space="preserve"> the </w:t>
      </w:r>
      <w:r w:rsidR="008610FA" w:rsidRPr="004B3CB2">
        <w:rPr>
          <w:rFonts w:ascii="Arial" w:hAnsi="Arial" w:cs="Arial"/>
          <w:b w:val="0"/>
          <w:sz w:val="20"/>
          <w:szCs w:val="20"/>
        </w:rPr>
        <w:t>Work</w:t>
      </w:r>
      <w:r w:rsidR="00A85422" w:rsidRPr="004B3CB2">
        <w:rPr>
          <w:rFonts w:ascii="Arial" w:hAnsi="Arial" w:cs="Arial"/>
          <w:b w:val="0"/>
          <w:sz w:val="20"/>
          <w:szCs w:val="20"/>
        </w:rPr>
        <w:t xml:space="preserve"> hereunder </w:t>
      </w:r>
      <w:r w:rsidR="00382D44" w:rsidRPr="004B3CB2">
        <w:rPr>
          <w:rFonts w:ascii="Arial" w:hAnsi="Arial" w:cs="Arial"/>
          <w:b w:val="0"/>
          <w:sz w:val="20"/>
          <w:szCs w:val="20"/>
        </w:rPr>
        <w:t xml:space="preserve">and </w:t>
      </w:r>
      <w:r w:rsidR="00A85422" w:rsidRPr="004B3CB2">
        <w:rPr>
          <w:rFonts w:ascii="Arial" w:hAnsi="Arial" w:cs="Arial"/>
          <w:b w:val="0"/>
          <w:sz w:val="20"/>
          <w:szCs w:val="20"/>
        </w:rPr>
        <w:t xml:space="preserve">who have executed a confidentiality agreement with </w:t>
      </w:r>
      <w:r w:rsidR="008B0A96" w:rsidRPr="004B3CB2">
        <w:rPr>
          <w:rFonts w:ascii="Arial" w:hAnsi="Arial" w:cs="Arial"/>
          <w:b w:val="0"/>
          <w:sz w:val="20"/>
          <w:szCs w:val="20"/>
        </w:rPr>
        <w:t>Contractor</w:t>
      </w:r>
      <w:r w:rsidR="00A85422" w:rsidRPr="004B3CB2">
        <w:rPr>
          <w:rFonts w:ascii="Arial" w:hAnsi="Arial" w:cs="Arial"/>
          <w:b w:val="0"/>
          <w:sz w:val="20"/>
          <w:szCs w:val="20"/>
        </w:rPr>
        <w:t xml:space="preserve"> at least as protective as the provisions of this Section </w:t>
      </w:r>
      <w:r w:rsidR="00382D44" w:rsidRPr="004B3CB2">
        <w:rPr>
          <w:rFonts w:ascii="Arial" w:hAnsi="Arial" w:cs="Arial"/>
          <w:b w:val="0"/>
          <w:sz w:val="20"/>
          <w:szCs w:val="20"/>
        </w:rPr>
        <w:t>5</w:t>
      </w:r>
      <w:r w:rsidR="00A85422" w:rsidRPr="004B3CB2">
        <w:rPr>
          <w:rFonts w:ascii="Arial" w:hAnsi="Arial" w:cs="Arial"/>
          <w:b w:val="0"/>
          <w:sz w:val="20"/>
          <w:szCs w:val="20"/>
        </w:rPr>
        <w:t xml:space="preserve">. The provisions of this Section </w:t>
      </w:r>
      <w:r w:rsidR="00382D44" w:rsidRPr="004B3CB2">
        <w:rPr>
          <w:rFonts w:ascii="Arial" w:hAnsi="Arial" w:cs="Arial"/>
          <w:b w:val="0"/>
          <w:sz w:val="20"/>
          <w:szCs w:val="20"/>
        </w:rPr>
        <w:t>5</w:t>
      </w:r>
      <w:r w:rsidR="00A85422" w:rsidRPr="004B3CB2">
        <w:rPr>
          <w:rFonts w:ascii="Arial" w:hAnsi="Arial" w:cs="Arial"/>
          <w:b w:val="0"/>
          <w:sz w:val="20"/>
          <w:szCs w:val="20"/>
        </w:rPr>
        <w:t xml:space="preserve"> shall survive beyond the expiration or termination of this Agreement. </w:t>
      </w:r>
      <w:r w:rsidR="008B0A96" w:rsidRPr="004B3CB2">
        <w:rPr>
          <w:rFonts w:ascii="Arial" w:hAnsi="Arial" w:cs="Arial"/>
          <w:b w:val="0"/>
          <w:sz w:val="20"/>
          <w:szCs w:val="20"/>
        </w:rPr>
        <w:t>Contractor</w:t>
      </w:r>
      <w:r w:rsidR="00A85422" w:rsidRPr="004B3CB2">
        <w:rPr>
          <w:rFonts w:ascii="Arial" w:hAnsi="Arial" w:cs="Arial"/>
          <w:b w:val="0"/>
          <w:sz w:val="20"/>
          <w:szCs w:val="20"/>
        </w:rPr>
        <w:t xml:space="preserve"> will protect the Confidential Information from unauthorized use, access, or disclosure in the same manner as </w:t>
      </w:r>
      <w:r w:rsidR="008B0A96" w:rsidRPr="004B3CB2">
        <w:rPr>
          <w:rFonts w:ascii="Arial" w:hAnsi="Arial" w:cs="Arial"/>
          <w:b w:val="0"/>
          <w:sz w:val="20"/>
          <w:szCs w:val="20"/>
        </w:rPr>
        <w:t>Contractor</w:t>
      </w:r>
      <w:r w:rsidR="00A85422" w:rsidRPr="004B3CB2">
        <w:rPr>
          <w:rFonts w:ascii="Arial" w:hAnsi="Arial" w:cs="Arial"/>
          <w:b w:val="0"/>
          <w:sz w:val="20"/>
          <w:szCs w:val="20"/>
        </w:rPr>
        <w:t xml:space="preserve"> protects its own confidential or proprietary information of a similar nature, and with no less than reasonable care and industry-standard care.</w:t>
      </w:r>
      <w:r w:rsidRPr="004B3CB2">
        <w:rPr>
          <w:rFonts w:ascii="Arial" w:hAnsi="Arial" w:cs="Arial"/>
          <w:b w:val="0"/>
          <w:sz w:val="20"/>
          <w:szCs w:val="20"/>
        </w:rPr>
        <w:t xml:space="preserve"> The JBE owns all </w:t>
      </w:r>
      <w:proofErr w:type="gramStart"/>
      <w:r w:rsidRPr="004B3CB2">
        <w:rPr>
          <w:rFonts w:ascii="Arial" w:hAnsi="Arial" w:cs="Arial"/>
          <w:b w:val="0"/>
          <w:sz w:val="20"/>
          <w:szCs w:val="20"/>
        </w:rPr>
        <w:t>right</w:t>
      </w:r>
      <w:proofErr w:type="gramEnd"/>
      <w:r w:rsidRPr="004B3CB2">
        <w:rPr>
          <w:rFonts w:ascii="Arial" w:hAnsi="Arial" w:cs="Arial"/>
          <w:b w:val="0"/>
          <w:sz w:val="20"/>
          <w:szCs w:val="20"/>
        </w:rPr>
        <w:t>, title and interest in the Confidential Information.</w:t>
      </w:r>
      <w:r w:rsidR="001734A4" w:rsidRPr="004B3CB2">
        <w:rPr>
          <w:rFonts w:ascii="Arial" w:hAnsi="Arial" w:cs="Arial"/>
          <w:b w:val="0"/>
          <w:sz w:val="20"/>
          <w:szCs w:val="20"/>
        </w:rPr>
        <w:t xml:space="preserve"> </w:t>
      </w:r>
      <w:proofErr w:type="gramStart"/>
      <w:r w:rsidR="008B0A96" w:rsidRPr="004B3CB2">
        <w:rPr>
          <w:rFonts w:ascii="Arial" w:hAnsi="Arial" w:cs="Arial"/>
          <w:b w:val="0"/>
          <w:sz w:val="20"/>
          <w:szCs w:val="20"/>
        </w:rPr>
        <w:t>Contractor</w:t>
      </w:r>
      <w:proofErr w:type="gramEnd"/>
      <w:r w:rsidR="001734A4" w:rsidRPr="004B3CB2">
        <w:rPr>
          <w:rFonts w:ascii="Arial" w:hAnsi="Arial" w:cs="Arial"/>
          <w:b w:val="0"/>
          <w:sz w:val="20"/>
          <w:szCs w:val="20"/>
        </w:rPr>
        <w:t xml:space="preserve"> will notify the JBE promptly upon learning of any unauthorized disclosure or use of Confidential Information and will cooperate fully with the JBE to protect such Confidential Information.</w:t>
      </w:r>
      <w:r w:rsidR="00DB3230" w:rsidRPr="004B3CB2">
        <w:rPr>
          <w:rFonts w:ascii="Arial" w:hAnsi="Arial" w:cs="Arial"/>
          <w:b w:val="0"/>
          <w:sz w:val="20"/>
          <w:szCs w:val="20"/>
        </w:rPr>
        <w:t xml:space="preserve"> </w:t>
      </w:r>
      <w:r w:rsidR="00C61029" w:rsidRPr="004B3CB2">
        <w:rPr>
          <w:rFonts w:ascii="Arial" w:hAnsi="Arial" w:cs="Arial"/>
          <w:b w:val="0"/>
          <w:sz w:val="20"/>
          <w:szCs w:val="20"/>
        </w:rPr>
        <w:t>Notwithstanding any provision to the contrary, Contractor will keep all Personal Information confidential</w:t>
      </w:r>
      <w:r w:rsidR="00007830" w:rsidRPr="004B3CB2">
        <w:rPr>
          <w:rFonts w:ascii="Arial" w:hAnsi="Arial" w:cs="Arial"/>
          <w:b w:val="0"/>
          <w:sz w:val="20"/>
          <w:szCs w:val="20"/>
        </w:rPr>
        <w:t>, unless otherwise authorized by the JBE in writing</w:t>
      </w:r>
      <w:r w:rsidR="00C61029" w:rsidRPr="004B3CB2">
        <w:rPr>
          <w:rFonts w:ascii="Arial" w:hAnsi="Arial" w:cs="Arial"/>
          <w:b w:val="0"/>
          <w:sz w:val="20"/>
          <w:szCs w:val="20"/>
        </w:rPr>
        <w:t xml:space="preserve">. </w:t>
      </w:r>
    </w:p>
    <w:p w14:paraId="30B3C312" w14:textId="77777777" w:rsidR="00391403" w:rsidRPr="004B3CB2" w:rsidRDefault="002E56A0" w:rsidP="000B686B">
      <w:pPr>
        <w:pStyle w:val="Heading3"/>
        <w:keepNext w:val="0"/>
        <w:widowControl w:val="0"/>
        <w:numPr>
          <w:ilvl w:val="1"/>
          <w:numId w:val="43"/>
        </w:numPr>
        <w:spacing w:before="120" w:after="120" w:line="240" w:lineRule="auto"/>
        <w:ind w:left="720" w:firstLine="720"/>
        <w:rPr>
          <w:rFonts w:ascii="Arial" w:hAnsi="Arial" w:cs="Arial"/>
          <w:sz w:val="20"/>
          <w:szCs w:val="20"/>
        </w:rPr>
      </w:pPr>
      <w:r w:rsidRPr="004B3CB2">
        <w:rPr>
          <w:rFonts w:ascii="Arial" w:hAnsi="Arial" w:cs="Arial"/>
          <w:b w:val="0"/>
          <w:sz w:val="20"/>
          <w:szCs w:val="20"/>
          <w:u w:val="single"/>
        </w:rPr>
        <w:t>Removal; Return</w:t>
      </w:r>
      <w:r w:rsidRPr="004B3CB2">
        <w:rPr>
          <w:rFonts w:ascii="Arial" w:hAnsi="Arial" w:cs="Arial"/>
          <w:b w:val="0"/>
          <w:sz w:val="20"/>
          <w:szCs w:val="20"/>
        </w:rPr>
        <w:t>.</w:t>
      </w:r>
      <w:r w:rsidRPr="004B3CB2">
        <w:rPr>
          <w:rFonts w:ascii="Arial" w:hAnsi="Arial" w:cs="Arial"/>
          <w:sz w:val="20"/>
          <w:szCs w:val="20"/>
        </w:rPr>
        <w:t xml:space="preserve">  </w:t>
      </w:r>
      <w:r w:rsidR="008B0A96" w:rsidRPr="004B3CB2">
        <w:rPr>
          <w:rFonts w:ascii="Arial" w:hAnsi="Arial" w:cs="Arial"/>
          <w:b w:val="0"/>
          <w:sz w:val="20"/>
          <w:szCs w:val="20"/>
        </w:rPr>
        <w:t>Contractor</w:t>
      </w:r>
      <w:r w:rsidRPr="004B3CB2">
        <w:rPr>
          <w:rFonts w:ascii="Arial" w:hAnsi="Arial" w:cs="Arial"/>
          <w:b w:val="0"/>
          <w:sz w:val="20"/>
          <w:szCs w:val="20"/>
        </w:rPr>
        <w:t xml:space="preserve"> will not remove any Confidential Information from </w:t>
      </w:r>
      <w:r w:rsidR="001A3ECF" w:rsidRPr="004B3CB2">
        <w:rPr>
          <w:rFonts w:ascii="Arial" w:hAnsi="Arial" w:cs="Arial"/>
          <w:b w:val="0"/>
          <w:sz w:val="20"/>
          <w:szCs w:val="20"/>
        </w:rPr>
        <w:t>Judicial Branch Entities</w:t>
      </w:r>
      <w:r w:rsidR="00BD123C" w:rsidRPr="004B3CB2">
        <w:rPr>
          <w:rFonts w:ascii="Arial" w:hAnsi="Arial" w:cs="Arial"/>
          <w:b w:val="0"/>
          <w:sz w:val="20"/>
          <w:szCs w:val="20"/>
        </w:rPr>
        <w:t>’</w:t>
      </w:r>
      <w:r w:rsidRPr="004B3CB2">
        <w:rPr>
          <w:rFonts w:ascii="Arial" w:hAnsi="Arial" w:cs="Arial"/>
          <w:b w:val="0"/>
          <w:sz w:val="20"/>
          <w:szCs w:val="20"/>
        </w:rPr>
        <w:t xml:space="preserve"> facilities or premises without the JBE</w:t>
      </w:r>
      <w:r w:rsidR="00382D44" w:rsidRPr="004B3CB2">
        <w:rPr>
          <w:rFonts w:ascii="Arial" w:hAnsi="Arial" w:cs="Arial"/>
          <w:b w:val="0"/>
          <w:sz w:val="20"/>
          <w:szCs w:val="20"/>
        </w:rPr>
        <w:t>’</w:t>
      </w:r>
      <w:r w:rsidRPr="004B3CB2">
        <w:rPr>
          <w:rFonts w:ascii="Arial" w:hAnsi="Arial" w:cs="Arial"/>
          <w:b w:val="0"/>
          <w:sz w:val="20"/>
          <w:szCs w:val="20"/>
        </w:rPr>
        <w:t xml:space="preserve">s express prior written consent. Upon the JBE’s request and upon any termination or expiration of this Agreement, </w:t>
      </w:r>
      <w:r w:rsidR="008B0A96" w:rsidRPr="004B3CB2">
        <w:rPr>
          <w:rFonts w:ascii="Arial" w:hAnsi="Arial" w:cs="Arial"/>
          <w:b w:val="0"/>
          <w:sz w:val="20"/>
          <w:szCs w:val="20"/>
        </w:rPr>
        <w:t>Contractor</w:t>
      </w:r>
      <w:r w:rsidRPr="004B3CB2">
        <w:rPr>
          <w:rFonts w:ascii="Arial" w:hAnsi="Arial" w:cs="Arial"/>
          <w:b w:val="0"/>
          <w:sz w:val="20"/>
          <w:szCs w:val="20"/>
        </w:rPr>
        <w:t xml:space="preserve"> will promptly (a) return to the JBE or, if </w:t>
      </w:r>
      <w:proofErr w:type="gramStart"/>
      <w:r w:rsidRPr="004B3CB2">
        <w:rPr>
          <w:rFonts w:ascii="Arial" w:hAnsi="Arial" w:cs="Arial"/>
          <w:b w:val="0"/>
          <w:sz w:val="20"/>
          <w:szCs w:val="20"/>
        </w:rPr>
        <w:t>so</w:t>
      </w:r>
      <w:proofErr w:type="gramEnd"/>
      <w:r w:rsidRPr="004B3CB2">
        <w:rPr>
          <w:rFonts w:ascii="Arial" w:hAnsi="Arial" w:cs="Arial"/>
          <w:b w:val="0"/>
          <w:sz w:val="20"/>
          <w:szCs w:val="20"/>
        </w:rPr>
        <w:t xml:space="preserve"> directed by the JBE, destroy all Confidential Information (in every form and medium), and (b) certify to the JBE in writing that </w:t>
      </w:r>
      <w:r w:rsidR="008B0A96" w:rsidRPr="004B3CB2">
        <w:rPr>
          <w:rFonts w:ascii="Arial" w:hAnsi="Arial" w:cs="Arial"/>
          <w:b w:val="0"/>
          <w:sz w:val="20"/>
          <w:szCs w:val="20"/>
        </w:rPr>
        <w:t>Contractor</w:t>
      </w:r>
      <w:r w:rsidRPr="004B3CB2">
        <w:rPr>
          <w:rFonts w:ascii="Arial" w:hAnsi="Arial" w:cs="Arial"/>
          <w:b w:val="0"/>
          <w:sz w:val="20"/>
          <w:szCs w:val="20"/>
        </w:rPr>
        <w:t xml:space="preserve"> has fully complied with the foregoing obligations.</w:t>
      </w:r>
    </w:p>
    <w:p w14:paraId="7B4F5B0F" w14:textId="77777777" w:rsidR="00391403" w:rsidRPr="004B3CB2" w:rsidRDefault="002A6960" w:rsidP="000B686B">
      <w:pPr>
        <w:pStyle w:val="Heading3"/>
        <w:keepNext w:val="0"/>
        <w:widowControl w:val="0"/>
        <w:numPr>
          <w:ilvl w:val="1"/>
          <w:numId w:val="43"/>
        </w:numPr>
        <w:spacing w:before="120" w:after="120" w:line="240" w:lineRule="auto"/>
        <w:ind w:left="720" w:firstLine="720"/>
        <w:rPr>
          <w:rFonts w:ascii="Arial" w:hAnsi="Arial" w:cs="Arial"/>
          <w:b w:val="0"/>
          <w:sz w:val="20"/>
          <w:szCs w:val="20"/>
        </w:rPr>
      </w:pPr>
      <w:r w:rsidRPr="004B3CB2">
        <w:rPr>
          <w:rFonts w:ascii="Arial" w:hAnsi="Arial" w:cs="Arial"/>
          <w:b w:val="0"/>
          <w:sz w:val="20"/>
          <w:szCs w:val="20"/>
          <w:u w:val="single"/>
        </w:rPr>
        <w:t>Breach of Confidentiality</w:t>
      </w:r>
      <w:r w:rsidRPr="004B3CB2">
        <w:rPr>
          <w:rFonts w:ascii="Arial" w:hAnsi="Arial" w:cs="Arial"/>
          <w:b w:val="0"/>
          <w:sz w:val="20"/>
          <w:szCs w:val="20"/>
        </w:rPr>
        <w:t>.</w:t>
      </w:r>
      <w:r w:rsidRPr="004B3CB2">
        <w:rPr>
          <w:rFonts w:ascii="Arial" w:hAnsi="Arial" w:cs="Arial"/>
          <w:sz w:val="20"/>
          <w:szCs w:val="20"/>
        </w:rPr>
        <w:t xml:space="preserve">  </w:t>
      </w:r>
      <w:r w:rsidR="008B0A96" w:rsidRPr="004B3CB2">
        <w:rPr>
          <w:rFonts w:ascii="Arial" w:hAnsi="Arial" w:cs="Arial"/>
          <w:b w:val="0"/>
          <w:sz w:val="20"/>
          <w:szCs w:val="20"/>
        </w:rPr>
        <w:t>Contractor</w:t>
      </w:r>
      <w:r w:rsidRPr="004B3CB2">
        <w:rPr>
          <w:rFonts w:ascii="Arial" w:hAnsi="Arial" w:cs="Arial"/>
          <w:b w:val="0"/>
          <w:sz w:val="20"/>
          <w:szCs w:val="20"/>
        </w:rPr>
        <w:t xml:space="preserve"> acknowledges that</w:t>
      </w:r>
      <w:r w:rsidR="008A2076" w:rsidRPr="004B3CB2">
        <w:rPr>
          <w:rFonts w:ascii="Arial" w:hAnsi="Arial" w:cs="Arial"/>
          <w:b w:val="0"/>
          <w:sz w:val="20"/>
          <w:szCs w:val="20"/>
        </w:rPr>
        <w:t xml:space="preserve"> </w:t>
      </w:r>
      <w:r w:rsidRPr="004B3CB2">
        <w:rPr>
          <w:rFonts w:ascii="Arial" w:hAnsi="Arial" w:cs="Arial"/>
          <w:b w:val="0"/>
          <w:sz w:val="20"/>
          <w:szCs w:val="20"/>
        </w:rPr>
        <w:t xml:space="preserve">there can be no adequate remedy at law for any breach of </w:t>
      </w:r>
      <w:r w:rsidR="008B0A96" w:rsidRPr="004B3CB2">
        <w:rPr>
          <w:rFonts w:ascii="Arial" w:hAnsi="Arial" w:cs="Arial"/>
          <w:b w:val="0"/>
          <w:sz w:val="20"/>
          <w:szCs w:val="20"/>
        </w:rPr>
        <w:t>Contractor</w:t>
      </w:r>
      <w:r w:rsidRPr="004B3CB2">
        <w:rPr>
          <w:rFonts w:ascii="Arial" w:hAnsi="Arial" w:cs="Arial"/>
          <w:b w:val="0"/>
          <w:sz w:val="20"/>
          <w:szCs w:val="20"/>
        </w:rPr>
        <w:t xml:space="preserve">’s obligations hereunder, that any such breach will likely result in irreparable harm, and therefore, that upon any breach or threatened breach of the confidentiality obligations, the </w:t>
      </w:r>
      <w:r w:rsidR="00D27D61" w:rsidRPr="004B3CB2">
        <w:rPr>
          <w:rFonts w:ascii="Arial" w:hAnsi="Arial" w:cs="Arial"/>
          <w:b w:val="0"/>
          <w:sz w:val="20"/>
          <w:szCs w:val="20"/>
        </w:rPr>
        <w:t>JBE</w:t>
      </w:r>
      <w:r w:rsidRPr="004B3CB2">
        <w:rPr>
          <w:rFonts w:ascii="Arial" w:hAnsi="Arial" w:cs="Arial"/>
          <w:b w:val="0"/>
          <w:sz w:val="20"/>
          <w:szCs w:val="20"/>
        </w:rPr>
        <w:t xml:space="preserve"> shall be entitled to appropriate equitable relief, without the requirement of posting a bond, in addition to its other remedies at law.</w:t>
      </w:r>
    </w:p>
    <w:p w14:paraId="2E654044" w14:textId="77777777" w:rsidR="00391403" w:rsidRPr="004B3CB2" w:rsidRDefault="007F3B58" w:rsidP="000B686B">
      <w:pPr>
        <w:pStyle w:val="ListParagraph"/>
        <w:widowControl w:val="0"/>
        <w:numPr>
          <w:ilvl w:val="0"/>
          <w:numId w:val="43"/>
        </w:numPr>
        <w:spacing w:before="120" w:after="120" w:line="240" w:lineRule="auto"/>
        <w:ind w:hanging="720"/>
        <w:rPr>
          <w:rFonts w:ascii="Arial" w:hAnsi="Arial" w:cs="Arial"/>
          <w:b/>
          <w:sz w:val="20"/>
          <w:szCs w:val="20"/>
        </w:rPr>
      </w:pPr>
      <w:r w:rsidRPr="004B3CB2">
        <w:rPr>
          <w:rFonts w:ascii="Arial" w:hAnsi="Arial" w:cs="Arial"/>
          <w:b/>
          <w:sz w:val="20"/>
          <w:szCs w:val="20"/>
        </w:rPr>
        <w:t>Indemnification.</w:t>
      </w:r>
    </w:p>
    <w:p w14:paraId="7D5F473E" w14:textId="77777777" w:rsidR="00391403" w:rsidRPr="004B3CB2" w:rsidRDefault="00873C10" w:rsidP="000B686B">
      <w:pPr>
        <w:pStyle w:val="Heading3"/>
        <w:keepNext w:val="0"/>
        <w:widowControl w:val="0"/>
        <w:numPr>
          <w:ilvl w:val="1"/>
          <w:numId w:val="43"/>
        </w:numPr>
        <w:spacing w:before="120" w:after="0" w:line="240" w:lineRule="auto"/>
        <w:ind w:left="720" w:firstLine="720"/>
        <w:rPr>
          <w:rFonts w:ascii="Arial" w:hAnsi="Arial" w:cs="Arial"/>
          <w:sz w:val="20"/>
          <w:szCs w:val="20"/>
        </w:rPr>
      </w:pPr>
      <w:bookmarkStart w:id="100" w:name="_Ref65518147"/>
      <w:r w:rsidRPr="004B3CB2">
        <w:rPr>
          <w:rFonts w:ascii="Arial" w:hAnsi="Arial" w:cs="Arial"/>
          <w:b w:val="0"/>
          <w:sz w:val="20"/>
          <w:szCs w:val="20"/>
          <w:u w:val="single"/>
        </w:rPr>
        <w:t>General Indemnity</w:t>
      </w:r>
      <w:r w:rsidRPr="004B3CB2">
        <w:rPr>
          <w:rFonts w:ascii="Arial" w:hAnsi="Arial" w:cs="Arial"/>
          <w:b w:val="0"/>
          <w:sz w:val="20"/>
          <w:szCs w:val="20"/>
        </w:rPr>
        <w:t>.</w:t>
      </w:r>
      <w:r w:rsidRPr="004B3CB2">
        <w:rPr>
          <w:rFonts w:ascii="Arial" w:hAnsi="Arial" w:cs="Arial"/>
          <w:sz w:val="20"/>
          <w:szCs w:val="20"/>
        </w:rPr>
        <w:t xml:space="preserve"> </w:t>
      </w:r>
      <w:r w:rsidR="002A6960" w:rsidRPr="004B3CB2">
        <w:rPr>
          <w:rFonts w:ascii="Arial" w:hAnsi="Arial" w:cs="Arial"/>
          <w:b w:val="0"/>
          <w:sz w:val="20"/>
          <w:szCs w:val="20"/>
        </w:rPr>
        <w:t>Contractor shall indemnify, defend (with counsel satisfactory to the JBE)</w:t>
      </w:r>
      <w:r w:rsidR="00C751AD" w:rsidRPr="004B3CB2">
        <w:rPr>
          <w:rFonts w:ascii="Arial" w:hAnsi="Arial" w:cs="Arial"/>
          <w:b w:val="0"/>
          <w:sz w:val="20"/>
          <w:szCs w:val="20"/>
        </w:rPr>
        <w:t>, and hold harmless</w:t>
      </w:r>
      <w:r w:rsidR="002A6960" w:rsidRPr="004B3CB2">
        <w:rPr>
          <w:rFonts w:ascii="Arial" w:hAnsi="Arial" w:cs="Arial"/>
          <w:b w:val="0"/>
          <w:sz w:val="20"/>
          <w:szCs w:val="20"/>
        </w:rPr>
        <w:t xml:space="preserve"> Judicial Branch Entities and Judicial Branch Personnel against all </w:t>
      </w:r>
      <w:r w:rsidR="00F01955" w:rsidRPr="004B3CB2">
        <w:rPr>
          <w:rFonts w:ascii="Arial" w:hAnsi="Arial" w:cs="Arial"/>
          <w:b w:val="0"/>
          <w:sz w:val="20"/>
          <w:szCs w:val="20"/>
        </w:rPr>
        <w:t>C</w:t>
      </w:r>
      <w:r w:rsidR="002A6960" w:rsidRPr="004B3CB2">
        <w:rPr>
          <w:rFonts w:ascii="Arial" w:hAnsi="Arial" w:cs="Arial"/>
          <w:b w:val="0"/>
          <w:sz w:val="20"/>
          <w:szCs w:val="20"/>
        </w:rPr>
        <w:t>laims founded upon</w:t>
      </w:r>
      <w:r w:rsidR="007D46CF" w:rsidRPr="004B3CB2">
        <w:rPr>
          <w:rFonts w:ascii="Arial" w:hAnsi="Arial" w:cs="Arial"/>
          <w:b w:val="0"/>
          <w:sz w:val="20"/>
          <w:szCs w:val="20"/>
        </w:rPr>
        <w:t xml:space="preserve"> or that arise out of or in connection with</w:t>
      </w:r>
      <w:r w:rsidR="00B469B1" w:rsidRPr="004B3CB2">
        <w:rPr>
          <w:rFonts w:ascii="Arial" w:hAnsi="Arial" w:cs="Arial"/>
          <w:b w:val="0"/>
          <w:sz w:val="20"/>
          <w:szCs w:val="20"/>
        </w:rPr>
        <w:t>:</w:t>
      </w:r>
      <w:r w:rsidR="002A6960" w:rsidRPr="004B3CB2">
        <w:rPr>
          <w:rFonts w:ascii="Arial" w:hAnsi="Arial" w:cs="Arial"/>
          <w:b w:val="0"/>
          <w:sz w:val="20"/>
          <w:szCs w:val="20"/>
        </w:rPr>
        <w:t xml:space="preserve"> (</w:t>
      </w:r>
      <w:proofErr w:type="spellStart"/>
      <w:r w:rsidR="002A6960" w:rsidRPr="004B3CB2">
        <w:rPr>
          <w:rFonts w:ascii="Arial" w:hAnsi="Arial" w:cs="Arial"/>
          <w:b w:val="0"/>
          <w:sz w:val="20"/>
          <w:szCs w:val="20"/>
        </w:rPr>
        <w:t>i</w:t>
      </w:r>
      <w:proofErr w:type="spellEnd"/>
      <w:r w:rsidR="002A6960" w:rsidRPr="004B3CB2">
        <w:rPr>
          <w:rFonts w:ascii="Arial" w:hAnsi="Arial" w:cs="Arial"/>
          <w:b w:val="0"/>
          <w:sz w:val="20"/>
          <w:szCs w:val="20"/>
        </w:rPr>
        <w:t xml:space="preserve">) Contractor’s </w:t>
      </w:r>
      <w:r w:rsidR="00907246" w:rsidRPr="004B3CB2">
        <w:rPr>
          <w:rFonts w:ascii="Arial" w:hAnsi="Arial" w:cs="Arial"/>
          <w:b w:val="0"/>
          <w:sz w:val="20"/>
          <w:szCs w:val="20"/>
        </w:rPr>
        <w:t xml:space="preserve">provision </w:t>
      </w:r>
      <w:r w:rsidR="002A6960" w:rsidRPr="004B3CB2">
        <w:rPr>
          <w:rFonts w:ascii="Arial" w:hAnsi="Arial" w:cs="Arial"/>
          <w:b w:val="0"/>
          <w:sz w:val="20"/>
          <w:szCs w:val="20"/>
        </w:rPr>
        <w:t xml:space="preserve">of, or failure to </w:t>
      </w:r>
      <w:r w:rsidR="00907246" w:rsidRPr="004B3CB2">
        <w:rPr>
          <w:rFonts w:ascii="Arial" w:hAnsi="Arial" w:cs="Arial"/>
          <w:b w:val="0"/>
          <w:sz w:val="20"/>
          <w:szCs w:val="20"/>
        </w:rPr>
        <w:t>provide</w:t>
      </w:r>
      <w:r w:rsidR="002A6960" w:rsidRPr="004B3CB2">
        <w:rPr>
          <w:rFonts w:ascii="Arial" w:hAnsi="Arial" w:cs="Arial"/>
          <w:b w:val="0"/>
          <w:sz w:val="20"/>
          <w:szCs w:val="20"/>
        </w:rPr>
        <w:t xml:space="preserve">, the </w:t>
      </w:r>
      <w:r w:rsidR="008610FA" w:rsidRPr="004B3CB2">
        <w:rPr>
          <w:rFonts w:ascii="Arial" w:hAnsi="Arial" w:cs="Arial"/>
          <w:b w:val="0"/>
          <w:sz w:val="20"/>
          <w:szCs w:val="20"/>
        </w:rPr>
        <w:t>Work</w:t>
      </w:r>
      <w:r w:rsidR="002A6960" w:rsidRPr="004B3CB2">
        <w:rPr>
          <w:rFonts w:ascii="Arial" w:hAnsi="Arial" w:cs="Arial"/>
          <w:b w:val="0"/>
          <w:sz w:val="20"/>
          <w:szCs w:val="20"/>
        </w:rPr>
        <w:t xml:space="preserve"> (ii) any other breach by Contractor </w:t>
      </w:r>
      <w:r w:rsidR="004276EA" w:rsidRPr="004B3CB2">
        <w:rPr>
          <w:rFonts w:ascii="Arial" w:hAnsi="Arial" w:cs="Arial"/>
          <w:b w:val="0"/>
          <w:sz w:val="20"/>
          <w:szCs w:val="20"/>
        </w:rPr>
        <w:t xml:space="preserve">under </w:t>
      </w:r>
      <w:r w:rsidR="002A6960" w:rsidRPr="004B3CB2">
        <w:rPr>
          <w:rFonts w:ascii="Arial" w:hAnsi="Arial" w:cs="Arial"/>
          <w:b w:val="0"/>
          <w:sz w:val="20"/>
          <w:szCs w:val="20"/>
        </w:rPr>
        <w:t>this Agreement</w:t>
      </w:r>
      <w:r w:rsidR="00C751AD" w:rsidRPr="004B3CB2">
        <w:rPr>
          <w:rFonts w:ascii="Arial" w:hAnsi="Arial" w:cs="Arial"/>
          <w:b w:val="0"/>
          <w:sz w:val="20"/>
          <w:szCs w:val="20"/>
        </w:rPr>
        <w:t xml:space="preserve">; or (iii) </w:t>
      </w:r>
      <w:r w:rsidR="001A7255" w:rsidRPr="004B3CB2">
        <w:rPr>
          <w:rFonts w:ascii="Arial" w:hAnsi="Arial" w:cs="Arial"/>
          <w:b w:val="0"/>
          <w:sz w:val="20"/>
          <w:szCs w:val="20"/>
        </w:rPr>
        <w:t>Third Party</w:t>
      </w:r>
      <w:r w:rsidR="00C751AD" w:rsidRPr="004B3CB2">
        <w:rPr>
          <w:rFonts w:ascii="Arial" w:hAnsi="Arial" w:cs="Arial"/>
          <w:b w:val="0"/>
          <w:sz w:val="20"/>
          <w:szCs w:val="20"/>
        </w:rPr>
        <w:t xml:space="preserve"> </w:t>
      </w:r>
      <w:r w:rsidR="004276EA" w:rsidRPr="004B3CB2">
        <w:rPr>
          <w:rFonts w:ascii="Arial" w:hAnsi="Arial" w:cs="Arial"/>
          <w:b w:val="0"/>
          <w:sz w:val="20"/>
          <w:szCs w:val="20"/>
        </w:rPr>
        <w:t>C</w:t>
      </w:r>
      <w:r w:rsidR="00C751AD" w:rsidRPr="004B3CB2">
        <w:rPr>
          <w:rFonts w:ascii="Arial" w:hAnsi="Arial" w:cs="Arial"/>
          <w:b w:val="0"/>
          <w:sz w:val="20"/>
          <w:szCs w:val="20"/>
        </w:rPr>
        <w:t xml:space="preserve">laims </w:t>
      </w:r>
      <w:r w:rsidR="004276EA" w:rsidRPr="004B3CB2">
        <w:rPr>
          <w:rFonts w:ascii="Arial" w:hAnsi="Arial" w:cs="Arial"/>
          <w:b w:val="0"/>
          <w:sz w:val="20"/>
          <w:szCs w:val="20"/>
        </w:rPr>
        <w:t xml:space="preserve">relating to </w:t>
      </w:r>
      <w:r w:rsidR="00C751AD" w:rsidRPr="004B3CB2">
        <w:rPr>
          <w:rFonts w:ascii="Arial" w:hAnsi="Arial" w:cs="Arial"/>
          <w:b w:val="0"/>
          <w:sz w:val="20"/>
          <w:szCs w:val="20"/>
        </w:rPr>
        <w:t xml:space="preserve">infringement or misappropriation of any Intellectual Property Right by </w:t>
      </w:r>
      <w:r w:rsidR="008B0A96" w:rsidRPr="004B3CB2">
        <w:rPr>
          <w:rFonts w:ascii="Arial" w:hAnsi="Arial" w:cs="Arial"/>
          <w:b w:val="0"/>
          <w:sz w:val="20"/>
          <w:szCs w:val="20"/>
        </w:rPr>
        <w:t>Contractor</w:t>
      </w:r>
      <w:r w:rsidR="00A83621" w:rsidRPr="004B3CB2">
        <w:rPr>
          <w:rFonts w:ascii="Arial" w:hAnsi="Arial" w:cs="Arial"/>
          <w:b w:val="0"/>
          <w:sz w:val="20"/>
          <w:szCs w:val="20"/>
        </w:rPr>
        <w:t xml:space="preserve"> or</w:t>
      </w:r>
      <w:r w:rsidR="00181371" w:rsidRPr="004B3CB2">
        <w:rPr>
          <w:rFonts w:ascii="Arial" w:hAnsi="Arial" w:cs="Arial"/>
          <w:b w:val="0"/>
          <w:sz w:val="20"/>
          <w:szCs w:val="20"/>
        </w:rPr>
        <w:t xml:space="preserve"> </w:t>
      </w:r>
      <w:r w:rsidR="00C751AD" w:rsidRPr="004B3CB2">
        <w:rPr>
          <w:rFonts w:ascii="Arial" w:hAnsi="Arial" w:cs="Arial"/>
          <w:b w:val="0"/>
          <w:sz w:val="20"/>
          <w:szCs w:val="20"/>
        </w:rPr>
        <w:t xml:space="preserve">the </w:t>
      </w:r>
      <w:r w:rsidR="00B75B2D" w:rsidRPr="004B3CB2">
        <w:rPr>
          <w:rFonts w:ascii="Arial" w:hAnsi="Arial" w:cs="Arial"/>
          <w:b w:val="0"/>
          <w:sz w:val="20"/>
          <w:szCs w:val="20"/>
        </w:rPr>
        <w:t xml:space="preserve">Work, including </w:t>
      </w:r>
      <w:r w:rsidR="00C751AD" w:rsidRPr="004B3CB2">
        <w:rPr>
          <w:rFonts w:ascii="Arial" w:hAnsi="Arial" w:cs="Arial"/>
          <w:b w:val="0"/>
          <w:sz w:val="20"/>
          <w:szCs w:val="20"/>
        </w:rPr>
        <w:lastRenderedPageBreak/>
        <w:t xml:space="preserve">software, </w:t>
      </w:r>
      <w:r w:rsidR="00B75B2D" w:rsidRPr="004B3CB2">
        <w:rPr>
          <w:rFonts w:ascii="Arial" w:hAnsi="Arial" w:cs="Arial"/>
          <w:b w:val="0"/>
          <w:sz w:val="20"/>
          <w:szCs w:val="20"/>
        </w:rPr>
        <w:t xml:space="preserve">services, </w:t>
      </w:r>
      <w:r w:rsidR="00C751AD" w:rsidRPr="004B3CB2">
        <w:rPr>
          <w:rFonts w:ascii="Arial" w:hAnsi="Arial" w:cs="Arial"/>
          <w:b w:val="0"/>
          <w:sz w:val="20"/>
          <w:szCs w:val="20"/>
        </w:rPr>
        <w:t>systems</w:t>
      </w:r>
      <w:r w:rsidR="00BE6B1A" w:rsidRPr="004B3CB2">
        <w:rPr>
          <w:rFonts w:ascii="Arial" w:hAnsi="Arial" w:cs="Arial"/>
          <w:b w:val="0"/>
          <w:sz w:val="20"/>
          <w:szCs w:val="20"/>
        </w:rPr>
        <w:t>, equipment</w:t>
      </w:r>
      <w:r w:rsidR="00B75B2D" w:rsidRPr="004B3CB2">
        <w:rPr>
          <w:rFonts w:ascii="Arial" w:hAnsi="Arial" w:cs="Arial"/>
          <w:b w:val="0"/>
          <w:sz w:val="20"/>
          <w:szCs w:val="20"/>
        </w:rPr>
        <w:t>,</w:t>
      </w:r>
      <w:r w:rsidR="00C751AD" w:rsidRPr="004B3CB2">
        <w:rPr>
          <w:rFonts w:ascii="Arial" w:hAnsi="Arial" w:cs="Arial"/>
          <w:b w:val="0"/>
          <w:sz w:val="20"/>
          <w:szCs w:val="20"/>
        </w:rPr>
        <w:t xml:space="preserve"> or other </w:t>
      </w:r>
      <w:r w:rsidR="00B75B2D" w:rsidRPr="004B3CB2">
        <w:rPr>
          <w:rFonts w:ascii="Arial" w:hAnsi="Arial" w:cs="Arial"/>
          <w:b w:val="0"/>
          <w:sz w:val="20"/>
          <w:szCs w:val="20"/>
        </w:rPr>
        <w:t xml:space="preserve">materials </w:t>
      </w:r>
      <w:r w:rsidR="00C751AD" w:rsidRPr="004B3CB2">
        <w:rPr>
          <w:rFonts w:ascii="Arial" w:hAnsi="Arial" w:cs="Arial"/>
          <w:b w:val="0"/>
          <w:sz w:val="20"/>
          <w:szCs w:val="20"/>
        </w:rPr>
        <w:t xml:space="preserve">provided by </w:t>
      </w:r>
      <w:r w:rsidR="008B0A96" w:rsidRPr="004B3CB2">
        <w:rPr>
          <w:rFonts w:ascii="Arial" w:hAnsi="Arial" w:cs="Arial"/>
          <w:b w:val="0"/>
          <w:sz w:val="20"/>
          <w:szCs w:val="20"/>
        </w:rPr>
        <w:t>Contractor</w:t>
      </w:r>
      <w:r w:rsidR="00C751AD" w:rsidRPr="004B3CB2">
        <w:rPr>
          <w:rFonts w:ascii="Arial" w:hAnsi="Arial" w:cs="Arial"/>
          <w:b w:val="0"/>
          <w:sz w:val="20"/>
          <w:szCs w:val="20"/>
        </w:rPr>
        <w:t xml:space="preserve"> or </w:t>
      </w:r>
      <w:r w:rsidR="008B0A96" w:rsidRPr="004B3CB2">
        <w:rPr>
          <w:rFonts w:ascii="Arial" w:hAnsi="Arial" w:cs="Arial"/>
          <w:b w:val="0"/>
          <w:sz w:val="20"/>
          <w:szCs w:val="20"/>
        </w:rPr>
        <w:t>Subcontractor</w:t>
      </w:r>
      <w:r w:rsidR="00C751AD" w:rsidRPr="004B3CB2">
        <w:rPr>
          <w:rFonts w:ascii="Arial" w:hAnsi="Arial" w:cs="Arial"/>
          <w:b w:val="0"/>
          <w:sz w:val="20"/>
          <w:szCs w:val="20"/>
        </w:rPr>
        <w:t xml:space="preserve">s to </w:t>
      </w:r>
      <w:r w:rsidR="001A3ECF" w:rsidRPr="004B3CB2">
        <w:rPr>
          <w:rFonts w:ascii="Arial" w:hAnsi="Arial" w:cs="Arial"/>
          <w:b w:val="0"/>
          <w:sz w:val="20"/>
          <w:szCs w:val="20"/>
        </w:rPr>
        <w:t>Judicial Branch Entities</w:t>
      </w:r>
      <w:r w:rsidR="00C751AD" w:rsidRPr="004B3CB2">
        <w:rPr>
          <w:rFonts w:ascii="Arial" w:hAnsi="Arial" w:cs="Arial"/>
          <w:b w:val="0"/>
          <w:sz w:val="20"/>
          <w:szCs w:val="20"/>
        </w:rPr>
        <w:t xml:space="preserve"> (collectively, the “Covered Items”)</w:t>
      </w:r>
      <w:r w:rsidR="002A6960" w:rsidRPr="004B3CB2">
        <w:rPr>
          <w:rFonts w:ascii="Arial" w:hAnsi="Arial" w:cs="Arial"/>
          <w:b w:val="0"/>
          <w:sz w:val="20"/>
          <w:szCs w:val="20"/>
        </w:rPr>
        <w:t>.</w:t>
      </w:r>
      <w:r w:rsidR="00145B12" w:rsidRPr="004B3CB2">
        <w:rPr>
          <w:rFonts w:ascii="Arial" w:hAnsi="Arial" w:cs="Arial"/>
          <w:b w:val="0"/>
          <w:sz w:val="20"/>
          <w:szCs w:val="20"/>
        </w:rPr>
        <w:t xml:space="preserve"> </w:t>
      </w:r>
      <w:r w:rsidR="008B0A96" w:rsidRPr="004B3CB2">
        <w:rPr>
          <w:rFonts w:ascii="Arial" w:hAnsi="Arial" w:cs="Arial"/>
          <w:b w:val="0"/>
          <w:sz w:val="20"/>
          <w:szCs w:val="20"/>
        </w:rPr>
        <w:t>Contractor</w:t>
      </w:r>
      <w:r w:rsidR="00145B12" w:rsidRPr="004B3CB2">
        <w:rPr>
          <w:rFonts w:ascii="Arial" w:hAnsi="Arial" w:cs="Arial"/>
          <w:b w:val="0"/>
          <w:sz w:val="20"/>
          <w:szCs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4B3CB2">
        <w:rPr>
          <w:rFonts w:ascii="Arial" w:hAnsi="Arial" w:cs="Arial"/>
          <w:b w:val="0"/>
          <w:sz w:val="20"/>
          <w:szCs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4B3CB2">
        <w:rPr>
          <w:rFonts w:ascii="Arial" w:hAnsi="Arial" w:cs="Arial"/>
          <w:b w:val="0"/>
          <w:sz w:val="20"/>
          <w:szCs w:val="20"/>
        </w:rPr>
        <w:t>.</w:t>
      </w:r>
    </w:p>
    <w:p w14:paraId="4B3D0DDC" w14:textId="77777777" w:rsidR="00391403" w:rsidRPr="004B3CB2" w:rsidRDefault="00BD380C" w:rsidP="000B686B">
      <w:pPr>
        <w:pStyle w:val="Heading3"/>
        <w:keepNext w:val="0"/>
        <w:widowControl w:val="0"/>
        <w:numPr>
          <w:ilvl w:val="1"/>
          <w:numId w:val="43"/>
        </w:numPr>
        <w:spacing w:before="120" w:after="120" w:line="240" w:lineRule="auto"/>
        <w:ind w:left="720" w:firstLine="720"/>
        <w:rPr>
          <w:rFonts w:ascii="Arial" w:hAnsi="Arial" w:cs="Arial"/>
          <w:sz w:val="20"/>
          <w:szCs w:val="20"/>
        </w:rPr>
      </w:pPr>
      <w:r w:rsidRPr="004B3CB2">
        <w:rPr>
          <w:rFonts w:ascii="Arial" w:hAnsi="Arial" w:cs="Arial"/>
          <w:b w:val="0"/>
          <w:sz w:val="20"/>
          <w:szCs w:val="20"/>
          <w:u w:val="single"/>
        </w:rPr>
        <w:t>Certain Remedies</w:t>
      </w:r>
      <w:r w:rsidRPr="004B3CB2">
        <w:rPr>
          <w:rFonts w:ascii="Arial" w:hAnsi="Arial" w:cs="Arial"/>
          <w:b w:val="0"/>
          <w:sz w:val="20"/>
          <w:szCs w:val="20"/>
        </w:rPr>
        <w:t>.</w:t>
      </w:r>
      <w:r w:rsidRPr="004B3CB2">
        <w:rPr>
          <w:rFonts w:ascii="Arial" w:hAnsi="Arial" w:cs="Arial"/>
          <w:sz w:val="20"/>
          <w:szCs w:val="20"/>
        </w:rPr>
        <w:t xml:space="preserve"> </w:t>
      </w:r>
      <w:r w:rsidRPr="004B3CB2">
        <w:rPr>
          <w:rFonts w:ascii="Arial" w:hAnsi="Arial" w:cs="Arial"/>
          <w:b w:val="0"/>
          <w:sz w:val="20"/>
          <w:szCs w:val="20"/>
        </w:rPr>
        <w:t xml:space="preserve">If any Covered Item provided under this Agreement becomes, or in </w:t>
      </w:r>
      <w:r w:rsidR="008B0A96" w:rsidRPr="004B3CB2">
        <w:rPr>
          <w:rFonts w:ascii="Arial" w:hAnsi="Arial" w:cs="Arial"/>
          <w:b w:val="0"/>
          <w:sz w:val="20"/>
          <w:szCs w:val="20"/>
        </w:rPr>
        <w:t>Contractor</w:t>
      </w:r>
      <w:r w:rsidRPr="004B3CB2">
        <w:rPr>
          <w:rFonts w:ascii="Arial" w:hAnsi="Arial" w:cs="Arial"/>
          <w:b w:val="0"/>
          <w:sz w:val="20"/>
          <w:szCs w:val="20"/>
        </w:rPr>
        <w:t xml:space="preserve">’s or the JBE’s reasonable opinion is likely to become, the subject of any </w:t>
      </w:r>
      <w:r w:rsidR="00603219" w:rsidRPr="004B3CB2">
        <w:rPr>
          <w:rFonts w:ascii="Arial" w:hAnsi="Arial" w:cs="Arial"/>
          <w:b w:val="0"/>
          <w:sz w:val="20"/>
          <w:szCs w:val="20"/>
        </w:rPr>
        <w:t>C</w:t>
      </w:r>
      <w:r w:rsidRPr="004B3CB2">
        <w:rPr>
          <w:rFonts w:ascii="Arial" w:hAnsi="Arial" w:cs="Arial"/>
          <w:b w:val="0"/>
          <w:sz w:val="20"/>
          <w:szCs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4B3CB2">
        <w:rPr>
          <w:rFonts w:ascii="Arial" w:hAnsi="Arial" w:cs="Arial"/>
          <w:b w:val="0"/>
          <w:sz w:val="20"/>
          <w:szCs w:val="20"/>
        </w:rPr>
        <w:t>Third Party</w:t>
      </w:r>
      <w:r w:rsidRPr="004B3CB2">
        <w:rPr>
          <w:rFonts w:ascii="Arial" w:hAnsi="Arial" w:cs="Arial"/>
          <w:b w:val="0"/>
          <w:sz w:val="20"/>
          <w:szCs w:val="20"/>
        </w:rPr>
        <w:t xml:space="preserve">, </w:t>
      </w:r>
      <w:r w:rsidR="008B0A96" w:rsidRPr="004B3CB2">
        <w:rPr>
          <w:rFonts w:ascii="Arial" w:hAnsi="Arial" w:cs="Arial"/>
          <w:b w:val="0"/>
          <w:sz w:val="20"/>
          <w:szCs w:val="20"/>
        </w:rPr>
        <w:t>Contractor</w:t>
      </w:r>
      <w:r w:rsidRPr="004B3CB2">
        <w:rPr>
          <w:rFonts w:ascii="Arial" w:hAnsi="Arial" w:cs="Arial"/>
          <w:b w:val="0"/>
          <w:sz w:val="20"/>
          <w:szCs w:val="20"/>
        </w:rPr>
        <w:t xml:space="preserve"> at its own expense shall take the following actions in t</w:t>
      </w:r>
      <w:r w:rsidR="0011134E" w:rsidRPr="004B3CB2">
        <w:rPr>
          <w:rFonts w:ascii="Arial" w:hAnsi="Arial" w:cs="Arial"/>
          <w:b w:val="0"/>
          <w:sz w:val="20"/>
          <w:szCs w:val="20"/>
        </w:rPr>
        <w:t xml:space="preserve">he listed order of preference: </w:t>
      </w:r>
      <w:r w:rsidRPr="004B3CB2">
        <w:rPr>
          <w:rFonts w:ascii="Arial" w:hAnsi="Arial" w:cs="Arial"/>
          <w:b w:val="0"/>
          <w:sz w:val="20"/>
          <w:szCs w:val="20"/>
        </w:rPr>
        <w:t xml:space="preserve">(a) secure for the </w:t>
      </w:r>
      <w:r w:rsidR="001A3ECF" w:rsidRPr="004B3CB2">
        <w:rPr>
          <w:rFonts w:ascii="Arial" w:hAnsi="Arial" w:cs="Arial"/>
          <w:b w:val="0"/>
          <w:sz w:val="20"/>
          <w:szCs w:val="20"/>
        </w:rPr>
        <w:t>Judicial Branch Entities</w:t>
      </w:r>
      <w:r w:rsidR="00145B12" w:rsidRPr="004B3CB2">
        <w:rPr>
          <w:rFonts w:ascii="Arial" w:hAnsi="Arial" w:cs="Arial"/>
          <w:b w:val="0"/>
          <w:sz w:val="20"/>
          <w:szCs w:val="20"/>
        </w:rPr>
        <w:t xml:space="preserve"> </w:t>
      </w:r>
      <w:r w:rsidRPr="004B3CB2">
        <w:rPr>
          <w:rFonts w:ascii="Arial" w:hAnsi="Arial" w:cs="Arial"/>
          <w:b w:val="0"/>
          <w:sz w:val="20"/>
          <w:szCs w:val="20"/>
        </w:rPr>
        <w:t xml:space="preserve">the right to continue using the applicable </w:t>
      </w:r>
      <w:r w:rsidR="00145B12" w:rsidRPr="004B3CB2">
        <w:rPr>
          <w:rFonts w:ascii="Arial" w:hAnsi="Arial" w:cs="Arial"/>
          <w:b w:val="0"/>
          <w:sz w:val="20"/>
          <w:szCs w:val="20"/>
        </w:rPr>
        <w:t>Covered Item</w:t>
      </w:r>
      <w:r w:rsidRPr="004B3CB2">
        <w:rPr>
          <w:rFonts w:ascii="Arial" w:hAnsi="Arial" w:cs="Arial"/>
          <w:b w:val="0"/>
          <w:sz w:val="20"/>
          <w:szCs w:val="20"/>
        </w:rPr>
        <w:t xml:space="preserve">; or (b) if commercially reasonable efforts are unavailing, replace or modify the infringing </w:t>
      </w:r>
      <w:r w:rsidR="00145B12" w:rsidRPr="004B3CB2">
        <w:rPr>
          <w:rFonts w:ascii="Arial" w:hAnsi="Arial" w:cs="Arial"/>
          <w:b w:val="0"/>
          <w:sz w:val="20"/>
          <w:szCs w:val="20"/>
        </w:rPr>
        <w:t xml:space="preserve">Covered Item </w:t>
      </w:r>
      <w:r w:rsidRPr="004B3CB2">
        <w:rPr>
          <w:rFonts w:ascii="Arial" w:hAnsi="Arial" w:cs="Arial"/>
          <w:b w:val="0"/>
          <w:sz w:val="20"/>
          <w:szCs w:val="20"/>
        </w:rPr>
        <w:t xml:space="preserve">to make it </w:t>
      </w:r>
      <w:proofErr w:type="spellStart"/>
      <w:r w:rsidRPr="004B3CB2">
        <w:rPr>
          <w:rFonts w:ascii="Arial" w:hAnsi="Arial" w:cs="Arial"/>
          <w:b w:val="0"/>
          <w:sz w:val="20"/>
          <w:szCs w:val="20"/>
        </w:rPr>
        <w:t>noninfringing</w:t>
      </w:r>
      <w:proofErr w:type="spellEnd"/>
      <w:r w:rsidRPr="004B3CB2">
        <w:rPr>
          <w:rFonts w:ascii="Arial" w:hAnsi="Arial" w:cs="Arial"/>
          <w:b w:val="0"/>
          <w:sz w:val="20"/>
          <w:szCs w:val="20"/>
        </w:rPr>
        <w:t xml:space="preserve">; provided, however, that such modification or replacement shall not degrade the operation or performance of the </w:t>
      </w:r>
      <w:r w:rsidR="00145B12" w:rsidRPr="004B3CB2">
        <w:rPr>
          <w:rFonts w:ascii="Arial" w:hAnsi="Arial" w:cs="Arial"/>
          <w:b w:val="0"/>
          <w:sz w:val="20"/>
          <w:szCs w:val="20"/>
        </w:rPr>
        <w:t>Covered Item.</w:t>
      </w:r>
      <w:r w:rsidR="00145B12" w:rsidRPr="004B3CB2">
        <w:rPr>
          <w:rFonts w:ascii="Arial" w:hAnsi="Arial" w:cs="Arial"/>
          <w:sz w:val="20"/>
          <w:szCs w:val="20"/>
        </w:rPr>
        <w:t xml:space="preserve"> </w:t>
      </w:r>
      <w:bookmarkStart w:id="101" w:name="_Ref66681749"/>
      <w:bookmarkEnd w:id="100"/>
    </w:p>
    <w:p w14:paraId="00497FFA" w14:textId="3268D060" w:rsidR="00432982" w:rsidRPr="004B3CB2" w:rsidRDefault="007F0FEB" w:rsidP="000B686B">
      <w:pPr>
        <w:pStyle w:val="ListParagraph"/>
        <w:numPr>
          <w:ilvl w:val="0"/>
          <w:numId w:val="43"/>
        </w:numPr>
        <w:spacing w:after="120" w:line="240" w:lineRule="auto"/>
        <w:ind w:hanging="720"/>
        <w:rPr>
          <w:rFonts w:ascii="Arial" w:hAnsi="Arial" w:cs="Arial"/>
          <w:b/>
          <w:sz w:val="20"/>
          <w:szCs w:val="20"/>
        </w:rPr>
      </w:pPr>
      <w:r w:rsidRPr="004B3CB2">
        <w:rPr>
          <w:rFonts w:ascii="Arial" w:hAnsi="Arial" w:cs="Arial"/>
          <w:b/>
          <w:sz w:val="20"/>
          <w:szCs w:val="20"/>
        </w:rPr>
        <w:t>Insurance.</w:t>
      </w:r>
      <w:bookmarkEnd w:id="101"/>
      <w:r w:rsidR="00AC28B1" w:rsidRPr="004B3CB2">
        <w:rPr>
          <w:rFonts w:ascii="Arial" w:hAnsi="Arial" w:cs="Arial"/>
          <w:b/>
          <w:sz w:val="20"/>
          <w:szCs w:val="20"/>
        </w:rPr>
        <w:t xml:space="preserve"> </w:t>
      </w:r>
    </w:p>
    <w:p w14:paraId="1AF2F8ED" w14:textId="30826BE1" w:rsidR="003B489F" w:rsidRPr="004B3CB2" w:rsidRDefault="003B489F" w:rsidP="000B686B">
      <w:pPr>
        <w:pStyle w:val="Heading3"/>
        <w:keepNext w:val="0"/>
        <w:widowControl w:val="0"/>
        <w:numPr>
          <w:ilvl w:val="1"/>
          <w:numId w:val="43"/>
        </w:numPr>
        <w:spacing w:before="120" w:after="120" w:line="240" w:lineRule="auto"/>
        <w:ind w:left="0" w:firstLine="720"/>
        <w:rPr>
          <w:rFonts w:ascii="Arial" w:hAnsi="Arial" w:cs="Arial"/>
          <w:b w:val="0"/>
          <w:bCs w:val="0"/>
          <w:sz w:val="20"/>
          <w:szCs w:val="20"/>
        </w:rPr>
      </w:pPr>
      <w:bookmarkStart w:id="102" w:name="_Ref65518680"/>
      <w:r w:rsidRPr="004B3CB2">
        <w:rPr>
          <w:rFonts w:ascii="Arial" w:hAnsi="Arial" w:cs="Arial"/>
          <w:b w:val="0"/>
          <w:bCs w:val="0"/>
          <w:sz w:val="20"/>
          <w:szCs w:val="20"/>
          <w:u w:val="single"/>
        </w:rPr>
        <w:t>General Requirements</w:t>
      </w:r>
      <w:r w:rsidRPr="004B3CB2">
        <w:rPr>
          <w:rFonts w:ascii="Arial" w:hAnsi="Arial" w:cs="Arial"/>
          <w:b w:val="0"/>
          <w:bCs w:val="0"/>
          <w:sz w:val="20"/>
          <w:szCs w:val="20"/>
        </w:rPr>
        <w:t xml:space="preserve">. </w:t>
      </w:r>
    </w:p>
    <w:p w14:paraId="1671765A" w14:textId="58885F09" w:rsidR="003B489F" w:rsidRPr="004B3CB2" w:rsidRDefault="003B489F" w:rsidP="000B686B">
      <w:pPr>
        <w:pStyle w:val="ListParagraph"/>
        <w:numPr>
          <w:ilvl w:val="3"/>
          <w:numId w:val="43"/>
        </w:numPr>
        <w:ind w:left="0" w:firstLine="1530"/>
        <w:rPr>
          <w:rFonts w:ascii="Arial" w:hAnsi="Arial" w:cs="Arial"/>
          <w:sz w:val="20"/>
          <w:szCs w:val="20"/>
        </w:rPr>
      </w:pPr>
      <w:r w:rsidRPr="004B3CB2">
        <w:rPr>
          <w:rFonts w:ascii="Arial" w:hAnsi="Arial" w:cs="Arial"/>
          <w:sz w:val="20"/>
          <w:szCs w:val="20"/>
        </w:rPr>
        <w:t xml:space="preserve">By requiring the minimum insurance set forth in this Agreement, the JBE shall not be deemed or construed to have assessed the risks that may be applicable to Contractor under this Agreement. </w:t>
      </w:r>
      <w:proofErr w:type="gramStart"/>
      <w:r w:rsidRPr="004B3CB2">
        <w:rPr>
          <w:rFonts w:ascii="Arial" w:hAnsi="Arial" w:cs="Arial"/>
          <w:sz w:val="20"/>
          <w:szCs w:val="20"/>
        </w:rPr>
        <w:t>Contractor</w:t>
      </w:r>
      <w:proofErr w:type="gramEnd"/>
      <w:r w:rsidRPr="004B3CB2">
        <w:rPr>
          <w:rFonts w:ascii="Arial" w:hAnsi="Arial" w:cs="Arial"/>
          <w:sz w:val="20"/>
          <w:szCs w:val="20"/>
        </w:rPr>
        <w:t xml:space="preserve"> shall assess its own risks and if it deems appropriate or prudent, maintain higher limits or broader coverage.</w:t>
      </w:r>
    </w:p>
    <w:p w14:paraId="02B2B0B8" w14:textId="77777777" w:rsidR="003B489F" w:rsidRPr="004B3CB2" w:rsidRDefault="003B489F" w:rsidP="003B489F">
      <w:pPr>
        <w:pStyle w:val="ListParagraph"/>
        <w:ind w:left="1530"/>
        <w:rPr>
          <w:rFonts w:ascii="Arial" w:hAnsi="Arial" w:cs="Arial"/>
          <w:sz w:val="20"/>
          <w:szCs w:val="20"/>
        </w:rPr>
      </w:pPr>
    </w:p>
    <w:p w14:paraId="1FB1BB99" w14:textId="2872BBF8" w:rsidR="003B489F" w:rsidRPr="004B3CB2" w:rsidRDefault="003B489F" w:rsidP="000B686B">
      <w:pPr>
        <w:pStyle w:val="ListParagraph"/>
        <w:numPr>
          <w:ilvl w:val="3"/>
          <w:numId w:val="43"/>
        </w:numPr>
        <w:ind w:left="0" w:firstLine="1530"/>
        <w:rPr>
          <w:rFonts w:ascii="Arial" w:hAnsi="Arial" w:cs="Arial"/>
          <w:sz w:val="20"/>
          <w:szCs w:val="20"/>
        </w:rPr>
      </w:pPr>
      <w:r w:rsidRPr="004B3CB2">
        <w:rPr>
          <w:rFonts w:ascii="Arial" w:hAnsi="Arial" w:cs="Arial"/>
          <w:sz w:val="20"/>
          <w:szCs w:val="20"/>
        </w:rPr>
        <w:t xml:space="preserve">The insurance obligations under this Agreement shall be: (1) all the insurance coverage and/or limits carried by or available to the Contractor; or (2) the minimum insurance coverage requirements and/or limits shown in this Agreement, whichever is greater. Any insurance proceeds </w:t>
      </w:r>
      <w:proofErr w:type="gramStart"/>
      <w:r w:rsidRPr="004B3CB2">
        <w:rPr>
          <w:rFonts w:ascii="Arial" w:hAnsi="Arial" w:cs="Arial"/>
          <w:sz w:val="20"/>
          <w:szCs w:val="20"/>
        </w:rPr>
        <w:t>in excess of</w:t>
      </w:r>
      <w:proofErr w:type="gramEnd"/>
      <w:r w:rsidRPr="004B3CB2">
        <w:rPr>
          <w:rFonts w:ascii="Arial" w:hAnsi="Arial" w:cs="Arial"/>
          <w:sz w:val="20"/>
          <w:szCs w:val="20"/>
        </w:rPr>
        <w:t xml:space="preserve">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FE3E234" w14:textId="77777777" w:rsidR="003B489F" w:rsidRPr="004B3CB2" w:rsidRDefault="003B489F" w:rsidP="003B489F">
      <w:pPr>
        <w:pStyle w:val="ListParagraph"/>
        <w:rPr>
          <w:rFonts w:ascii="Arial" w:hAnsi="Arial" w:cs="Arial"/>
          <w:sz w:val="20"/>
          <w:szCs w:val="20"/>
        </w:rPr>
      </w:pPr>
    </w:p>
    <w:p w14:paraId="041D376C" w14:textId="1E54C388" w:rsidR="003B489F" w:rsidRPr="004B3CB2" w:rsidRDefault="003B489F" w:rsidP="000B686B">
      <w:pPr>
        <w:pStyle w:val="ListParagraph"/>
        <w:numPr>
          <w:ilvl w:val="3"/>
          <w:numId w:val="43"/>
        </w:numPr>
        <w:ind w:left="0" w:firstLine="1530"/>
        <w:rPr>
          <w:rFonts w:ascii="Arial" w:hAnsi="Arial" w:cs="Arial"/>
          <w:sz w:val="20"/>
          <w:szCs w:val="20"/>
        </w:rPr>
      </w:pPr>
      <w:r w:rsidRPr="004B3CB2">
        <w:rPr>
          <w:rFonts w:ascii="Arial" w:hAnsi="Arial" w:cs="Arial"/>
          <w:sz w:val="20"/>
          <w:szCs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40A38F4A" w14:textId="77777777" w:rsidR="003B489F" w:rsidRPr="004B3CB2" w:rsidRDefault="003B489F" w:rsidP="003B489F">
      <w:pPr>
        <w:pStyle w:val="ListParagraph"/>
        <w:rPr>
          <w:rFonts w:ascii="Arial" w:hAnsi="Arial" w:cs="Arial"/>
          <w:sz w:val="20"/>
          <w:szCs w:val="20"/>
        </w:rPr>
      </w:pPr>
    </w:p>
    <w:p w14:paraId="34DDEB95" w14:textId="27F9257A" w:rsidR="003B489F" w:rsidRPr="004B3CB2" w:rsidRDefault="003B489F" w:rsidP="000B686B">
      <w:pPr>
        <w:pStyle w:val="ListParagraph"/>
        <w:numPr>
          <w:ilvl w:val="3"/>
          <w:numId w:val="43"/>
        </w:numPr>
        <w:ind w:left="0" w:firstLine="1530"/>
        <w:rPr>
          <w:rFonts w:ascii="Arial" w:hAnsi="Arial" w:cs="Arial"/>
          <w:sz w:val="20"/>
          <w:szCs w:val="20"/>
        </w:rPr>
      </w:pPr>
      <w:r w:rsidRPr="004B3CB2">
        <w:rPr>
          <w:rFonts w:ascii="Arial" w:hAnsi="Arial" w:cs="Arial"/>
          <w:sz w:val="20"/>
          <w:szCs w:val="20"/>
        </w:rPr>
        <w:t xml:space="preserve">For all insurance policies required under this Agreement, no deductible shall exceed five (5) percent of the minimum limit of insurance required under this Agreement unless authorized in writing by the </w:t>
      </w:r>
      <w:r w:rsidR="00412281" w:rsidRPr="004B3CB2">
        <w:rPr>
          <w:rFonts w:ascii="Arial" w:hAnsi="Arial" w:cs="Arial"/>
          <w:sz w:val="20"/>
          <w:szCs w:val="20"/>
        </w:rPr>
        <w:t>JBE</w:t>
      </w:r>
      <w:r w:rsidRPr="004B3CB2">
        <w:rPr>
          <w:rFonts w:ascii="Arial" w:hAnsi="Arial" w:cs="Arial"/>
          <w:sz w:val="20"/>
          <w:szCs w:val="20"/>
        </w:rPr>
        <w:t>. Any Contractor deductible must be clearly stated on the appropriate certificate of insurance</w:t>
      </w:r>
      <w:r w:rsidR="00412281" w:rsidRPr="004B3CB2">
        <w:rPr>
          <w:rFonts w:ascii="Arial" w:hAnsi="Arial" w:cs="Arial"/>
          <w:sz w:val="20"/>
          <w:szCs w:val="20"/>
        </w:rPr>
        <w:t xml:space="preserve">. </w:t>
      </w:r>
    </w:p>
    <w:p w14:paraId="7F01E43B" w14:textId="77777777" w:rsidR="00412281" w:rsidRPr="004B3CB2" w:rsidRDefault="00412281" w:rsidP="00412281">
      <w:pPr>
        <w:pStyle w:val="ListParagraph"/>
        <w:rPr>
          <w:rFonts w:ascii="Arial" w:hAnsi="Arial" w:cs="Arial"/>
          <w:sz w:val="20"/>
          <w:szCs w:val="20"/>
        </w:rPr>
      </w:pPr>
    </w:p>
    <w:p w14:paraId="1C1F7CC2" w14:textId="31DD1BCA" w:rsidR="00412281" w:rsidRPr="004B3CB2" w:rsidRDefault="00412281" w:rsidP="00412281">
      <w:pPr>
        <w:rPr>
          <w:rFonts w:ascii="Arial" w:hAnsi="Arial" w:cs="Arial"/>
          <w:sz w:val="20"/>
          <w:szCs w:val="20"/>
        </w:rPr>
      </w:pPr>
      <w:r w:rsidRPr="004B3CB2">
        <w:rPr>
          <w:rFonts w:ascii="Arial" w:hAnsi="Arial" w:cs="Arial"/>
          <w:sz w:val="20"/>
          <w:szCs w:val="20"/>
        </w:rPr>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4B3CB2">
        <w:rPr>
          <w:rFonts w:ascii="Arial" w:hAnsi="Arial" w:cs="Arial"/>
          <w:sz w:val="20"/>
          <w:szCs w:val="20"/>
        </w:rPr>
        <w:t>Any and all</w:t>
      </w:r>
      <w:proofErr w:type="gramEnd"/>
      <w:r w:rsidRPr="004B3CB2">
        <w:rPr>
          <w:rFonts w:ascii="Arial" w:hAnsi="Arial" w:cs="Arial"/>
          <w:sz w:val="20"/>
          <w:szCs w:val="20"/>
        </w:rPr>
        <w:t xml:space="preserve"> deductibles and SIRs shall be the sole responsibility of Contractor or subcontractor who </w:t>
      </w:r>
      <w:r w:rsidRPr="004B3CB2">
        <w:rPr>
          <w:rFonts w:ascii="Arial" w:hAnsi="Arial" w:cs="Arial"/>
          <w:sz w:val="20"/>
          <w:szCs w:val="20"/>
        </w:rPr>
        <w:lastRenderedPageBreak/>
        <w:t xml:space="preserve">procured such insurance and shall not apply to the </w:t>
      </w:r>
      <w:r w:rsidR="00C73C26" w:rsidRPr="004B3CB2">
        <w:rPr>
          <w:rFonts w:ascii="Arial" w:hAnsi="Arial" w:cs="Arial"/>
          <w:sz w:val="20"/>
          <w:szCs w:val="20"/>
        </w:rPr>
        <w:t>Judicial Branch Entities and Judicial Branch Personnel</w:t>
      </w:r>
      <w:r w:rsidRPr="004B3CB2">
        <w:rPr>
          <w:rFonts w:ascii="Arial" w:hAnsi="Arial" w:cs="Arial"/>
          <w:sz w:val="20"/>
          <w:szCs w:val="20"/>
        </w:rPr>
        <w:t xml:space="preserve">. JBE may deduct from any amounts otherwise due Contractor to fund the SIR. Policies shall NOT contain any SIR provisions that limit the satisfaction of the SIR to the named insured. The policy must also </w:t>
      </w:r>
      <w:proofErr w:type="gramStart"/>
      <w:r w:rsidRPr="004B3CB2">
        <w:rPr>
          <w:rFonts w:ascii="Arial" w:hAnsi="Arial" w:cs="Arial"/>
          <w:sz w:val="20"/>
          <w:szCs w:val="20"/>
        </w:rPr>
        <w:t>provide</w:t>
      </w:r>
      <w:proofErr w:type="gramEnd"/>
      <w:r w:rsidRPr="004B3CB2">
        <w:rPr>
          <w:rFonts w:ascii="Arial" w:hAnsi="Arial" w:cs="Arial"/>
          <w:sz w:val="20"/>
          <w:szCs w:val="20"/>
        </w:rPr>
        <w:t xml:space="preserve"> that defense costs, including the allocated loss adjustment expenses, will satisfy the SIR. JBE reserves the right to obtain a copy of any policies and endorsements for verification.</w:t>
      </w:r>
    </w:p>
    <w:p w14:paraId="3B114FA1" w14:textId="2E2E6604" w:rsidR="00412281" w:rsidRPr="004B3CB2" w:rsidRDefault="00412281"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Contractor is responsible for and may not recover from the State of California, Judicial Council, or the JBE any deductible or self-insured retention that is connected to the insurance required under this Agreement. If</w:t>
      </w:r>
      <w:r w:rsidRPr="004B3CB2">
        <w:rPr>
          <w:rFonts w:ascii="Arial" w:hAnsi="Arial" w:cs="Arial"/>
          <w:spacing w:val="-2"/>
          <w:sz w:val="20"/>
          <w:szCs w:val="20"/>
        </w:rPr>
        <w:t xml:space="preserve"> </w:t>
      </w:r>
      <w:r w:rsidRPr="004B3CB2">
        <w:rPr>
          <w:rFonts w:ascii="Arial" w:hAnsi="Arial" w:cs="Arial"/>
          <w:sz w:val="20"/>
          <w:szCs w:val="20"/>
        </w:rPr>
        <w:t>self-insured,</w:t>
      </w:r>
      <w:r w:rsidRPr="004B3CB2">
        <w:rPr>
          <w:rFonts w:ascii="Arial" w:hAnsi="Arial" w:cs="Arial"/>
          <w:spacing w:val="1"/>
          <w:sz w:val="20"/>
          <w:szCs w:val="20"/>
        </w:rPr>
        <w:t xml:space="preserve"> </w:t>
      </w:r>
      <w:bookmarkStart w:id="103" w:name="_bookmark0"/>
      <w:bookmarkEnd w:id="103"/>
      <w:r w:rsidRPr="004B3CB2">
        <w:rPr>
          <w:rFonts w:ascii="Arial" w:hAnsi="Arial" w:cs="Arial"/>
          <w:sz w:val="20"/>
          <w:szCs w:val="20"/>
        </w:rPr>
        <w:t xml:space="preserve">Contractor warrants that it will maintain funds to cover losses required to be insured against by Contractor under the terms </w:t>
      </w:r>
      <w:bookmarkStart w:id="104" w:name="_bookmark1"/>
      <w:bookmarkEnd w:id="104"/>
      <w:r w:rsidRPr="004B3CB2">
        <w:rPr>
          <w:rFonts w:ascii="Arial" w:hAnsi="Arial" w:cs="Arial"/>
          <w:sz w:val="20"/>
          <w:szCs w:val="20"/>
        </w:rPr>
        <w:t>of this Agreement.</w:t>
      </w:r>
    </w:p>
    <w:p w14:paraId="450C6AF7" w14:textId="7FB540CE" w:rsidR="00412281" w:rsidRPr="004B3CB2" w:rsidRDefault="00412281" w:rsidP="00412281">
      <w:pPr>
        <w:pStyle w:val="ListParagraph"/>
        <w:ind w:left="2160"/>
        <w:rPr>
          <w:rFonts w:ascii="Arial" w:hAnsi="Arial" w:cs="Arial"/>
          <w:sz w:val="20"/>
          <w:szCs w:val="20"/>
        </w:rPr>
      </w:pPr>
    </w:p>
    <w:p w14:paraId="67842A0D" w14:textId="65675E26" w:rsidR="00412281" w:rsidRPr="004B3CB2" w:rsidRDefault="00412281"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Contractor, prior to commencement of the Work,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the</w:t>
      </w:r>
      <w:r w:rsidR="00C73C26" w:rsidRPr="004B3CB2">
        <w:rPr>
          <w:rFonts w:ascii="Arial" w:hAnsi="Arial" w:cs="Arial"/>
          <w:sz w:val="20"/>
          <w:szCs w:val="20"/>
        </w:rPr>
        <w:t xml:space="preserve"> JBE</w:t>
      </w:r>
      <w:r w:rsidR="00F86C9E" w:rsidRPr="004B3CB2">
        <w:rPr>
          <w:rFonts w:ascii="Arial" w:hAnsi="Arial" w:cs="Arial"/>
          <w:sz w:val="20"/>
          <w:szCs w:val="20"/>
        </w:rPr>
        <w:t xml:space="preserve">, </w:t>
      </w:r>
      <w:r w:rsidRPr="004B3CB2">
        <w:rPr>
          <w:rFonts w:ascii="Arial" w:hAnsi="Arial" w:cs="Arial"/>
          <w:sz w:val="20"/>
          <w:szCs w:val="20"/>
        </w:rPr>
        <w:t xml:space="preserve">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w:t>
      </w:r>
      <w:r w:rsidR="00531FEE" w:rsidRPr="004B3CB2">
        <w:rPr>
          <w:rFonts w:ascii="Arial" w:hAnsi="Arial" w:cs="Arial"/>
          <w:sz w:val="20"/>
          <w:szCs w:val="20"/>
        </w:rPr>
        <w:t>JBE.</w:t>
      </w:r>
    </w:p>
    <w:p w14:paraId="7F9614D0" w14:textId="77777777" w:rsidR="00531FEE" w:rsidRPr="004B3CB2" w:rsidRDefault="00531FEE" w:rsidP="00531FEE">
      <w:pPr>
        <w:pStyle w:val="ListParagraph"/>
        <w:rPr>
          <w:rFonts w:ascii="Arial" w:hAnsi="Arial" w:cs="Arial"/>
          <w:sz w:val="20"/>
          <w:szCs w:val="20"/>
        </w:rPr>
      </w:pPr>
    </w:p>
    <w:p w14:paraId="56AE80F5" w14:textId="6CC8336B"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4B3CB2">
        <w:rPr>
          <w:rFonts w:ascii="Arial" w:hAnsi="Arial" w:cs="Arial"/>
          <w:spacing w:val="15"/>
          <w:sz w:val="20"/>
          <w:szCs w:val="20"/>
        </w:rPr>
        <w:t xml:space="preserve"> </w:t>
      </w:r>
      <w:r w:rsidRPr="004B3CB2">
        <w:rPr>
          <w:rFonts w:ascii="Arial" w:hAnsi="Arial" w:cs="Arial"/>
          <w:sz w:val="20"/>
          <w:szCs w:val="20"/>
        </w:rPr>
        <w:t>liabilities</w:t>
      </w:r>
      <w:r w:rsidRPr="004B3CB2">
        <w:rPr>
          <w:rFonts w:ascii="Arial" w:hAnsi="Arial" w:cs="Arial"/>
          <w:spacing w:val="18"/>
          <w:sz w:val="20"/>
          <w:szCs w:val="20"/>
        </w:rPr>
        <w:t xml:space="preserve"> </w:t>
      </w:r>
      <w:r w:rsidRPr="004B3CB2">
        <w:rPr>
          <w:rFonts w:ascii="Arial" w:hAnsi="Arial" w:cs="Arial"/>
          <w:sz w:val="20"/>
          <w:szCs w:val="20"/>
        </w:rPr>
        <w:t>un</w:t>
      </w:r>
      <w:r w:rsidRPr="004B3CB2">
        <w:rPr>
          <w:rFonts w:ascii="Arial" w:hAnsi="Arial" w:cs="Arial"/>
          <w:spacing w:val="-2"/>
          <w:sz w:val="20"/>
          <w:szCs w:val="20"/>
        </w:rPr>
        <w:t>d</w:t>
      </w:r>
      <w:r w:rsidRPr="004B3CB2">
        <w:rPr>
          <w:rFonts w:ascii="Arial" w:hAnsi="Arial" w:cs="Arial"/>
          <w:spacing w:val="1"/>
          <w:sz w:val="20"/>
          <w:szCs w:val="20"/>
        </w:rPr>
        <w:t>e</w:t>
      </w:r>
      <w:r w:rsidRPr="004B3CB2">
        <w:rPr>
          <w:rFonts w:ascii="Arial" w:hAnsi="Arial" w:cs="Arial"/>
          <w:sz w:val="20"/>
          <w:szCs w:val="20"/>
        </w:rPr>
        <w:t>r</w:t>
      </w:r>
      <w:r w:rsidRPr="004B3CB2">
        <w:rPr>
          <w:rFonts w:ascii="Arial" w:hAnsi="Arial" w:cs="Arial"/>
          <w:spacing w:val="16"/>
          <w:sz w:val="20"/>
          <w:szCs w:val="20"/>
        </w:rPr>
        <w:t xml:space="preserve"> </w:t>
      </w:r>
      <w:r w:rsidRPr="004B3CB2">
        <w:rPr>
          <w:rFonts w:ascii="Arial" w:hAnsi="Arial" w:cs="Arial"/>
          <w:spacing w:val="1"/>
          <w:sz w:val="20"/>
          <w:szCs w:val="20"/>
        </w:rPr>
        <w:t>t</w:t>
      </w:r>
      <w:r w:rsidRPr="004B3CB2">
        <w:rPr>
          <w:rFonts w:ascii="Arial" w:hAnsi="Arial" w:cs="Arial"/>
          <w:sz w:val="20"/>
          <w:szCs w:val="20"/>
        </w:rPr>
        <w:t>h</w:t>
      </w:r>
      <w:r w:rsidRPr="004B3CB2">
        <w:rPr>
          <w:rFonts w:ascii="Arial" w:hAnsi="Arial" w:cs="Arial"/>
          <w:spacing w:val="-1"/>
          <w:sz w:val="20"/>
          <w:szCs w:val="20"/>
        </w:rPr>
        <w:t>i</w:t>
      </w:r>
      <w:r w:rsidRPr="004B3CB2">
        <w:rPr>
          <w:rFonts w:ascii="Arial" w:hAnsi="Arial" w:cs="Arial"/>
          <w:sz w:val="20"/>
          <w:szCs w:val="20"/>
        </w:rPr>
        <w:t>s</w:t>
      </w:r>
      <w:r w:rsidRPr="004B3CB2">
        <w:rPr>
          <w:rFonts w:ascii="Arial" w:hAnsi="Arial" w:cs="Arial"/>
          <w:spacing w:val="18"/>
          <w:sz w:val="20"/>
          <w:szCs w:val="20"/>
        </w:rPr>
        <w:t xml:space="preserve"> </w:t>
      </w:r>
      <w:r w:rsidRPr="004B3CB2">
        <w:rPr>
          <w:rFonts w:ascii="Arial" w:hAnsi="Arial" w:cs="Arial"/>
          <w:spacing w:val="1"/>
          <w:sz w:val="20"/>
          <w:szCs w:val="20"/>
        </w:rPr>
        <w:t>Agreement</w:t>
      </w:r>
      <w:r w:rsidRPr="004B3CB2">
        <w:rPr>
          <w:rFonts w:ascii="Arial" w:hAnsi="Arial" w:cs="Arial"/>
          <w:spacing w:val="18"/>
          <w:sz w:val="20"/>
          <w:szCs w:val="20"/>
        </w:rPr>
        <w:t xml:space="preserve"> </w:t>
      </w:r>
      <w:r w:rsidRPr="004B3CB2">
        <w:rPr>
          <w:rFonts w:ascii="Arial" w:hAnsi="Arial" w:cs="Arial"/>
          <w:spacing w:val="1"/>
          <w:sz w:val="20"/>
          <w:szCs w:val="20"/>
        </w:rPr>
        <w:t>s</w:t>
      </w:r>
      <w:r w:rsidRPr="004B3CB2">
        <w:rPr>
          <w:rFonts w:ascii="Arial" w:hAnsi="Arial" w:cs="Arial"/>
          <w:spacing w:val="-2"/>
          <w:sz w:val="20"/>
          <w:szCs w:val="20"/>
        </w:rPr>
        <w:t>h</w:t>
      </w:r>
      <w:r w:rsidRPr="004B3CB2">
        <w:rPr>
          <w:rFonts w:ascii="Arial" w:hAnsi="Arial" w:cs="Arial"/>
          <w:spacing w:val="1"/>
          <w:sz w:val="20"/>
          <w:szCs w:val="20"/>
        </w:rPr>
        <w:t>a</w:t>
      </w:r>
      <w:r w:rsidRPr="004B3CB2">
        <w:rPr>
          <w:rFonts w:ascii="Arial" w:hAnsi="Arial" w:cs="Arial"/>
          <w:spacing w:val="-1"/>
          <w:sz w:val="20"/>
          <w:szCs w:val="20"/>
        </w:rPr>
        <w:t>l</w:t>
      </w:r>
      <w:r w:rsidRPr="004B3CB2">
        <w:rPr>
          <w:rFonts w:ascii="Arial" w:hAnsi="Arial" w:cs="Arial"/>
          <w:sz w:val="20"/>
          <w:szCs w:val="20"/>
        </w:rPr>
        <w:t>l</w:t>
      </w:r>
      <w:r w:rsidRPr="004B3CB2">
        <w:rPr>
          <w:rFonts w:ascii="Arial" w:hAnsi="Arial" w:cs="Arial"/>
          <w:spacing w:val="18"/>
          <w:sz w:val="20"/>
          <w:szCs w:val="20"/>
        </w:rPr>
        <w:t xml:space="preserve"> </w:t>
      </w:r>
      <w:r w:rsidRPr="004B3CB2">
        <w:rPr>
          <w:rFonts w:ascii="Arial" w:hAnsi="Arial" w:cs="Arial"/>
          <w:sz w:val="20"/>
          <w:szCs w:val="20"/>
        </w:rPr>
        <w:t>n</w:t>
      </w:r>
      <w:r w:rsidRPr="004B3CB2">
        <w:rPr>
          <w:rFonts w:ascii="Arial" w:hAnsi="Arial" w:cs="Arial"/>
          <w:spacing w:val="-2"/>
          <w:sz w:val="20"/>
          <w:szCs w:val="20"/>
        </w:rPr>
        <w:t>o</w:t>
      </w:r>
      <w:r w:rsidRPr="004B3CB2">
        <w:rPr>
          <w:rFonts w:ascii="Arial" w:hAnsi="Arial" w:cs="Arial"/>
          <w:sz w:val="20"/>
          <w:szCs w:val="20"/>
        </w:rPr>
        <w:t>t</w:t>
      </w:r>
      <w:r w:rsidRPr="004B3CB2">
        <w:rPr>
          <w:rFonts w:ascii="Arial" w:hAnsi="Arial" w:cs="Arial"/>
          <w:spacing w:val="18"/>
          <w:sz w:val="20"/>
          <w:szCs w:val="20"/>
        </w:rPr>
        <w:t xml:space="preserve"> </w:t>
      </w:r>
      <w:r w:rsidRPr="004B3CB2">
        <w:rPr>
          <w:rFonts w:ascii="Arial" w:hAnsi="Arial" w:cs="Arial"/>
          <w:sz w:val="20"/>
          <w:szCs w:val="20"/>
        </w:rPr>
        <w:t>be</w:t>
      </w:r>
      <w:r w:rsidRPr="004B3CB2">
        <w:rPr>
          <w:rFonts w:ascii="Arial" w:hAnsi="Arial" w:cs="Arial"/>
          <w:spacing w:val="15"/>
          <w:sz w:val="20"/>
          <w:szCs w:val="20"/>
        </w:rPr>
        <w:t xml:space="preserve"> </w:t>
      </w:r>
      <w:r w:rsidRPr="004B3CB2">
        <w:rPr>
          <w:rFonts w:ascii="Arial" w:hAnsi="Arial" w:cs="Arial"/>
          <w:spacing w:val="1"/>
          <w:sz w:val="20"/>
          <w:szCs w:val="20"/>
        </w:rPr>
        <w:t>l</w:t>
      </w:r>
      <w:r w:rsidRPr="004B3CB2">
        <w:rPr>
          <w:rFonts w:ascii="Arial" w:hAnsi="Arial" w:cs="Arial"/>
          <w:spacing w:val="-1"/>
          <w:sz w:val="20"/>
          <w:szCs w:val="20"/>
        </w:rPr>
        <w:t>im</w:t>
      </w:r>
      <w:r w:rsidRPr="004B3CB2">
        <w:rPr>
          <w:rFonts w:ascii="Arial" w:hAnsi="Arial" w:cs="Arial"/>
          <w:spacing w:val="1"/>
          <w:sz w:val="20"/>
          <w:szCs w:val="20"/>
        </w:rPr>
        <w:t>it</w:t>
      </w:r>
      <w:r w:rsidRPr="004B3CB2">
        <w:rPr>
          <w:rFonts w:ascii="Arial" w:hAnsi="Arial" w:cs="Arial"/>
          <w:spacing w:val="-2"/>
          <w:sz w:val="20"/>
          <w:szCs w:val="20"/>
        </w:rPr>
        <w:t>e</w:t>
      </w:r>
      <w:r w:rsidRPr="004B3CB2">
        <w:rPr>
          <w:rFonts w:ascii="Arial" w:hAnsi="Arial" w:cs="Arial"/>
          <w:sz w:val="20"/>
          <w:szCs w:val="20"/>
        </w:rPr>
        <w:t>d</w:t>
      </w:r>
      <w:r w:rsidRPr="004B3CB2">
        <w:rPr>
          <w:rFonts w:ascii="Arial" w:hAnsi="Arial" w:cs="Arial"/>
          <w:spacing w:val="17"/>
          <w:sz w:val="20"/>
          <w:szCs w:val="20"/>
        </w:rPr>
        <w:t xml:space="preserve"> </w:t>
      </w:r>
      <w:r w:rsidRPr="004B3CB2">
        <w:rPr>
          <w:rFonts w:ascii="Arial" w:hAnsi="Arial" w:cs="Arial"/>
          <w:spacing w:val="1"/>
          <w:sz w:val="20"/>
          <w:szCs w:val="20"/>
        </w:rPr>
        <w:t>i</w:t>
      </w:r>
      <w:r w:rsidRPr="004B3CB2">
        <w:rPr>
          <w:rFonts w:ascii="Arial" w:hAnsi="Arial" w:cs="Arial"/>
          <w:sz w:val="20"/>
          <w:szCs w:val="20"/>
        </w:rPr>
        <w:t>n</w:t>
      </w:r>
      <w:r w:rsidRPr="004B3CB2">
        <w:rPr>
          <w:rFonts w:ascii="Arial" w:hAnsi="Arial" w:cs="Arial"/>
          <w:spacing w:val="15"/>
          <w:sz w:val="20"/>
          <w:szCs w:val="20"/>
        </w:rPr>
        <w:t xml:space="preserve"> </w:t>
      </w:r>
      <w:r w:rsidRPr="004B3CB2">
        <w:rPr>
          <w:rFonts w:ascii="Arial" w:hAnsi="Arial" w:cs="Arial"/>
          <w:spacing w:val="-2"/>
          <w:sz w:val="20"/>
          <w:szCs w:val="20"/>
        </w:rPr>
        <w:t>a</w:t>
      </w:r>
      <w:r w:rsidRPr="004B3CB2">
        <w:rPr>
          <w:rFonts w:ascii="Arial" w:hAnsi="Arial" w:cs="Arial"/>
          <w:sz w:val="20"/>
          <w:szCs w:val="20"/>
        </w:rPr>
        <w:t>ny</w:t>
      </w:r>
      <w:r w:rsidRPr="004B3CB2">
        <w:rPr>
          <w:rFonts w:ascii="Arial" w:hAnsi="Arial" w:cs="Arial"/>
          <w:spacing w:val="17"/>
          <w:sz w:val="20"/>
          <w:szCs w:val="20"/>
        </w:rPr>
        <w:t xml:space="preserve"> </w:t>
      </w:r>
      <w:r w:rsidRPr="004B3CB2">
        <w:rPr>
          <w:rFonts w:ascii="Arial" w:hAnsi="Arial" w:cs="Arial"/>
          <w:spacing w:val="1"/>
          <w:sz w:val="20"/>
          <w:szCs w:val="20"/>
        </w:rPr>
        <w:t>m</w:t>
      </w:r>
      <w:r w:rsidRPr="004B3CB2">
        <w:rPr>
          <w:rFonts w:ascii="Arial" w:hAnsi="Arial" w:cs="Arial"/>
          <w:spacing w:val="-2"/>
          <w:sz w:val="20"/>
          <w:szCs w:val="20"/>
        </w:rPr>
        <w:t>a</w:t>
      </w:r>
      <w:r w:rsidRPr="004B3CB2">
        <w:rPr>
          <w:rFonts w:ascii="Arial" w:hAnsi="Arial" w:cs="Arial"/>
          <w:sz w:val="20"/>
          <w:szCs w:val="20"/>
        </w:rPr>
        <w:t>nn</w:t>
      </w:r>
      <w:r w:rsidRPr="004B3CB2">
        <w:rPr>
          <w:rFonts w:ascii="Arial" w:hAnsi="Arial" w:cs="Arial"/>
          <w:spacing w:val="-2"/>
          <w:sz w:val="20"/>
          <w:szCs w:val="20"/>
        </w:rPr>
        <w:t>e</w:t>
      </w:r>
      <w:r w:rsidRPr="004B3CB2">
        <w:rPr>
          <w:rFonts w:ascii="Arial" w:hAnsi="Arial" w:cs="Arial"/>
          <w:sz w:val="20"/>
          <w:szCs w:val="20"/>
        </w:rPr>
        <w:t>r</w:t>
      </w:r>
      <w:r w:rsidRPr="004B3CB2">
        <w:rPr>
          <w:rFonts w:ascii="Arial" w:hAnsi="Arial" w:cs="Arial"/>
          <w:spacing w:val="18"/>
          <w:sz w:val="20"/>
          <w:szCs w:val="20"/>
        </w:rPr>
        <w:t xml:space="preserve"> </w:t>
      </w:r>
      <w:r w:rsidRPr="004B3CB2">
        <w:rPr>
          <w:rFonts w:ascii="Arial" w:hAnsi="Arial" w:cs="Arial"/>
          <w:spacing w:val="-1"/>
          <w:sz w:val="20"/>
          <w:szCs w:val="20"/>
        </w:rPr>
        <w:t>t</w:t>
      </w:r>
      <w:r w:rsidRPr="004B3CB2">
        <w:rPr>
          <w:rFonts w:ascii="Arial" w:hAnsi="Arial" w:cs="Arial"/>
          <w:sz w:val="20"/>
          <w:szCs w:val="20"/>
        </w:rPr>
        <w:t xml:space="preserve">o </w:t>
      </w:r>
      <w:r w:rsidRPr="004B3CB2">
        <w:rPr>
          <w:rFonts w:ascii="Arial" w:hAnsi="Arial" w:cs="Arial"/>
          <w:spacing w:val="1"/>
          <w:sz w:val="20"/>
          <w:szCs w:val="20"/>
        </w:rPr>
        <w:t>t</w:t>
      </w:r>
      <w:r w:rsidRPr="004B3CB2">
        <w:rPr>
          <w:rFonts w:ascii="Arial" w:hAnsi="Arial" w:cs="Arial"/>
          <w:sz w:val="20"/>
          <w:szCs w:val="20"/>
        </w:rPr>
        <w:t>he</w:t>
      </w:r>
      <w:r w:rsidRPr="004B3CB2">
        <w:rPr>
          <w:rFonts w:ascii="Arial" w:hAnsi="Arial" w:cs="Arial"/>
          <w:spacing w:val="-2"/>
          <w:sz w:val="20"/>
          <w:szCs w:val="20"/>
        </w:rPr>
        <w:t xml:space="preserve"> </w:t>
      </w:r>
      <w:r w:rsidRPr="004B3CB2">
        <w:rPr>
          <w:rFonts w:ascii="Arial" w:hAnsi="Arial" w:cs="Arial"/>
          <w:spacing w:val="1"/>
          <w:sz w:val="20"/>
          <w:szCs w:val="20"/>
        </w:rPr>
        <w:t>i</w:t>
      </w:r>
      <w:r w:rsidRPr="004B3CB2">
        <w:rPr>
          <w:rFonts w:ascii="Arial" w:hAnsi="Arial" w:cs="Arial"/>
          <w:sz w:val="20"/>
          <w:szCs w:val="20"/>
        </w:rPr>
        <w:t>n</w:t>
      </w:r>
      <w:r w:rsidRPr="004B3CB2">
        <w:rPr>
          <w:rFonts w:ascii="Arial" w:hAnsi="Arial" w:cs="Arial"/>
          <w:spacing w:val="1"/>
          <w:sz w:val="20"/>
          <w:szCs w:val="20"/>
        </w:rPr>
        <w:t>s</w:t>
      </w:r>
      <w:r w:rsidRPr="004B3CB2">
        <w:rPr>
          <w:rFonts w:ascii="Arial" w:hAnsi="Arial" w:cs="Arial"/>
          <w:spacing w:val="-2"/>
          <w:sz w:val="20"/>
          <w:szCs w:val="20"/>
        </w:rPr>
        <w:t>u</w:t>
      </w:r>
      <w:r w:rsidRPr="004B3CB2">
        <w:rPr>
          <w:rFonts w:ascii="Arial" w:hAnsi="Arial" w:cs="Arial"/>
          <w:spacing w:val="1"/>
          <w:sz w:val="20"/>
          <w:szCs w:val="20"/>
        </w:rPr>
        <w:t>ra</w:t>
      </w:r>
      <w:r w:rsidRPr="004B3CB2">
        <w:rPr>
          <w:rFonts w:ascii="Arial" w:hAnsi="Arial" w:cs="Arial"/>
          <w:spacing w:val="-2"/>
          <w:sz w:val="20"/>
          <w:szCs w:val="20"/>
        </w:rPr>
        <w:t>n</w:t>
      </w:r>
      <w:r w:rsidRPr="004B3CB2">
        <w:rPr>
          <w:rFonts w:ascii="Arial" w:hAnsi="Arial" w:cs="Arial"/>
          <w:spacing w:val="1"/>
          <w:sz w:val="20"/>
          <w:szCs w:val="20"/>
        </w:rPr>
        <w:t>c</w:t>
      </w:r>
      <w:r w:rsidRPr="004B3CB2">
        <w:rPr>
          <w:rFonts w:ascii="Arial" w:hAnsi="Arial" w:cs="Arial"/>
          <w:sz w:val="20"/>
          <w:szCs w:val="20"/>
        </w:rPr>
        <w:t>e</w:t>
      </w:r>
      <w:r w:rsidRPr="004B3CB2">
        <w:rPr>
          <w:rFonts w:ascii="Arial" w:hAnsi="Arial" w:cs="Arial"/>
          <w:spacing w:val="1"/>
          <w:sz w:val="20"/>
          <w:szCs w:val="20"/>
        </w:rPr>
        <w:t xml:space="preserve"> c</w:t>
      </w:r>
      <w:r w:rsidRPr="004B3CB2">
        <w:rPr>
          <w:rFonts w:ascii="Arial" w:hAnsi="Arial" w:cs="Arial"/>
          <w:spacing w:val="-2"/>
          <w:sz w:val="20"/>
          <w:szCs w:val="20"/>
        </w:rPr>
        <w:t>o</w:t>
      </w:r>
      <w:r w:rsidRPr="004B3CB2">
        <w:rPr>
          <w:rFonts w:ascii="Arial" w:hAnsi="Arial" w:cs="Arial"/>
          <w:sz w:val="20"/>
          <w:szCs w:val="20"/>
        </w:rPr>
        <w:t>v</w:t>
      </w:r>
      <w:r w:rsidRPr="004B3CB2">
        <w:rPr>
          <w:rFonts w:ascii="Arial" w:hAnsi="Arial" w:cs="Arial"/>
          <w:spacing w:val="1"/>
          <w:sz w:val="20"/>
          <w:szCs w:val="20"/>
        </w:rPr>
        <w:t>e</w:t>
      </w:r>
      <w:r w:rsidRPr="004B3CB2">
        <w:rPr>
          <w:rFonts w:ascii="Arial" w:hAnsi="Arial" w:cs="Arial"/>
          <w:spacing w:val="-1"/>
          <w:sz w:val="20"/>
          <w:szCs w:val="20"/>
        </w:rPr>
        <w:t>r</w:t>
      </w:r>
      <w:r w:rsidRPr="004B3CB2">
        <w:rPr>
          <w:rFonts w:ascii="Arial" w:hAnsi="Arial" w:cs="Arial"/>
          <w:spacing w:val="1"/>
          <w:sz w:val="20"/>
          <w:szCs w:val="20"/>
        </w:rPr>
        <w:t>a</w:t>
      </w:r>
      <w:r w:rsidRPr="004B3CB2">
        <w:rPr>
          <w:rFonts w:ascii="Arial" w:hAnsi="Arial" w:cs="Arial"/>
          <w:sz w:val="20"/>
          <w:szCs w:val="20"/>
        </w:rPr>
        <w:t>ge</w:t>
      </w:r>
      <w:r w:rsidRPr="004B3CB2">
        <w:rPr>
          <w:rFonts w:ascii="Arial" w:hAnsi="Arial" w:cs="Arial"/>
          <w:spacing w:val="-2"/>
          <w:sz w:val="20"/>
          <w:szCs w:val="20"/>
        </w:rPr>
        <w:t xml:space="preserve"> </w:t>
      </w:r>
      <w:r w:rsidRPr="004B3CB2">
        <w:rPr>
          <w:rFonts w:ascii="Arial" w:hAnsi="Arial" w:cs="Arial"/>
          <w:spacing w:val="1"/>
          <w:sz w:val="20"/>
          <w:szCs w:val="20"/>
        </w:rPr>
        <w:t>re</w:t>
      </w:r>
      <w:r w:rsidRPr="004B3CB2">
        <w:rPr>
          <w:rFonts w:ascii="Arial" w:hAnsi="Arial" w:cs="Arial"/>
          <w:spacing w:val="-2"/>
          <w:sz w:val="20"/>
          <w:szCs w:val="20"/>
        </w:rPr>
        <w:t>q</w:t>
      </w:r>
      <w:r w:rsidRPr="004B3CB2">
        <w:rPr>
          <w:rFonts w:ascii="Arial" w:hAnsi="Arial" w:cs="Arial"/>
          <w:sz w:val="20"/>
          <w:szCs w:val="20"/>
        </w:rPr>
        <w:t>u</w:t>
      </w:r>
      <w:r w:rsidRPr="004B3CB2">
        <w:rPr>
          <w:rFonts w:ascii="Arial" w:hAnsi="Arial" w:cs="Arial"/>
          <w:spacing w:val="1"/>
          <w:sz w:val="20"/>
          <w:szCs w:val="20"/>
        </w:rPr>
        <w:t>ir</w:t>
      </w:r>
      <w:r w:rsidRPr="004B3CB2">
        <w:rPr>
          <w:rFonts w:ascii="Arial" w:hAnsi="Arial" w:cs="Arial"/>
          <w:spacing w:val="-2"/>
          <w:sz w:val="20"/>
          <w:szCs w:val="20"/>
        </w:rPr>
        <w:t>e</w:t>
      </w:r>
      <w:r w:rsidRPr="004B3CB2">
        <w:rPr>
          <w:rFonts w:ascii="Arial" w:hAnsi="Arial" w:cs="Arial"/>
          <w:sz w:val="20"/>
          <w:szCs w:val="20"/>
        </w:rPr>
        <w:t>d.</w:t>
      </w:r>
    </w:p>
    <w:p w14:paraId="04CF3D00" w14:textId="77777777" w:rsidR="00531FEE" w:rsidRPr="004B3CB2" w:rsidRDefault="00531FEE" w:rsidP="00531FEE">
      <w:pPr>
        <w:pStyle w:val="ListParagraph"/>
        <w:rPr>
          <w:rFonts w:ascii="Arial" w:hAnsi="Arial" w:cs="Arial"/>
          <w:sz w:val="20"/>
          <w:szCs w:val="20"/>
        </w:rPr>
      </w:pPr>
    </w:p>
    <w:p w14:paraId="57697C37" w14:textId="618E3D41"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Failure to provide the documentation as required prior to the commencement of Work shall not constitute or be construed as a waiver of the obligation to provide such documentation.</w:t>
      </w:r>
    </w:p>
    <w:p w14:paraId="70A3F810" w14:textId="77777777" w:rsidR="00531FEE" w:rsidRPr="004B3CB2" w:rsidRDefault="00531FEE" w:rsidP="00531FEE">
      <w:pPr>
        <w:pStyle w:val="ListParagraph"/>
        <w:rPr>
          <w:rFonts w:ascii="Arial" w:hAnsi="Arial" w:cs="Arial"/>
          <w:sz w:val="20"/>
          <w:szCs w:val="20"/>
        </w:rPr>
      </w:pPr>
    </w:p>
    <w:p w14:paraId="77C4227B" w14:textId="61FE02D3" w:rsidR="00531FEE" w:rsidRPr="004B3CB2" w:rsidRDefault="00531FEE" w:rsidP="000B686B">
      <w:pPr>
        <w:pStyle w:val="ListParagraph"/>
        <w:numPr>
          <w:ilvl w:val="3"/>
          <w:numId w:val="43"/>
        </w:numPr>
        <w:autoSpaceDE w:val="0"/>
        <w:autoSpaceDN w:val="0"/>
        <w:adjustRightInd w:val="0"/>
        <w:spacing w:after="240" w:line="240" w:lineRule="auto"/>
        <w:contextualSpacing w:val="0"/>
        <w:jc w:val="both"/>
        <w:rPr>
          <w:rFonts w:ascii="Arial" w:hAnsi="Arial" w:cs="Arial"/>
          <w:sz w:val="20"/>
          <w:szCs w:val="20"/>
        </w:rPr>
      </w:pPr>
      <w:r w:rsidRPr="004B3CB2">
        <w:rPr>
          <w:rFonts w:ascii="Arial" w:hAnsi="Arial" w:cs="Arial"/>
          <w:sz w:val="20"/>
          <w:szCs w:val="20"/>
        </w:rPr>
        <w:t>The Certificates of Insurance must be addressed and mailed to:</w:t>
      </w:r>
    </w:p>
    <w:p w14:paraId="3A6BB149" w14:textId="52F92D68" w:rsidR="00531FEE" w:rsidRDefault="00E0297E" w:rsidP="00531FEE">
      <w:pPr>
        <w:pStyle w:val="ListParagraph"/>
        <w:autoSpaceDE w:val="0"/>
        <w:autoSpaceDN w:val="0"/>
        <w:adjustRightInd w:val="0"/>
        <w:spacing w:line="240" w:lineRule="auto"/>
        <w:ind w:left="1440"/>
        <w:jc w:val="both"/>
        <w:rPr>
          <w:rFonts w:ascii="Arial" w:hAnsi="Arial" w:cs="Arial"/>
          <w:sz w:val="20"/>
          <w:szCs w:val="20"/>
        </w:rPr>
      </w:pPr>
      <w:r>
        <w:rPr>
          <w:rFonts w:ascii="Arial" w:hAnsi="Arial" w:cs="Arial"/>
          <w:sz w:val="20"/>
          <w:szCs w:val="20"/>
        </w:rPr>
        <w:t>Alpine</w:t>
      </w:r>
      <w:r w:rsidR="00E733DD">
        <w:rPr>
          <w:rFonts w:ascii="Arial" w:hAnsi="Arial" w:cs="Arial"/>
          <w:sz w:val="20"/>
          <w:szCs w:val="20"/>
        </w:rPr>
        <w:t xml:space="preserve"> County</w:t>
      </w:r>
      <w:r>
        <w:rPr>
          <w:rFonts w:ascii="Arial" w:hAnsi="Arial" w:cs="Arial"/>
          <w:sz w:val="20"/>
          <w:szCs w:val="20"/>
        </w:rPr>
        <w:t xml:space="preserve"> Superior Court</w:t>
      </w:r>
    </w:p>
    <w:p w14:paraId="5BFB0448" w14:textId="29B604AE" w:rsidR="003C0609" w:rsidRPr="004B3CB2" w:rsidRDefault="003C0609" w:rsidP="00531FEE">
      <w:pPr>
        <w:pStyle w:val="ListParagraph"/>
        <w:autoSpaceDE w:val="0"/>
        <w:autoSpaceDN w:val="0"/>
        <w:adjustRightInd w:val="0"/>
        <w:spacing w:line="240" w:lineRule="auto"/>
        <w:ind w:left="1440"/>
        <w:jc w:val="both"/>
        <w:rPr>
          <w:rFonts w:ascii="Arial" w:hAnsi="Arial" w:cs="Arial"/>
          <w:sz w:val="20"/>
          <w:szCs w:val="20"/>
        </w:rPr>
      </w:pPr>
      <w:r>
        <w:rPr>
          <w:rFonts w:ascii="Arial" w:hAnsi="Arial" w:cs="Arial"/>
          <w:sz w:val="20"/>
          <w:szCs w:val="20"/>
        </w:rPr>
        <w:t>Court Executive Officer</w:t>
      </w:r>
    </w:p>
    <w:p w14:paraId="55842166" w14:textId="27B35A10" w:rsidR="00EB522E" w:rsidRPr="00127A92" w:rsidRDefault="003C0609" w:rsidP="00127A92">
      <w:pPr>
        <w:pStyle w:val="ListParagraph"/>
        <w:ind w:firstLine="720"/>
        <w:rPr>
          <w:rFonts w:ascii="Arial" w:hAnsi="Arial" w:cs="Arial"/>
          <w:sz w:val="20"/>
          <w:szCs w:val="20"/>
        </w:rPr>
      </w:pPr>
      <w:r>
        <w:rPr>
          <w:rFonts w:ascii="Arial" w:hAnsi="Arial" w:cs="Arial"/>
          <w:sz w:val="20"/>
          <w:szCs w:val="20"/>
        </w:rPr>
        <w:t>PO Box 518</w:t>
      </w:r>
    </w:p>
    <w:p w14:paraId="1EB9F12F" w14:textId="59BB5FD8" w:rsidR="00EB522E" w:rsidRDefault="00EB522E" w:rsidP="00531FEE">
      <w:pPr>
        <w:pStyle w:val="ListParagraph"/>
        <w:ind w:firstLine="720"/>
        <w:rPr>
          <w:rFonts w:ascii="Arial" w:hAnsi="Arial" w:cs="Arial"/>
          <w:sz w:val="20"/>
          <w:szCs w:val="20"/>
        </w:rPr>
      </w:pPr>
      <w:r>
        <w:rPr>
          <w:rFonts w:ascii="Arial" w:hAnsi="Arial" w:cs="Arial"/>
          <w:sz w:val="20"/>
          <w:szCs w:val="20"/>
        </w:rPr>
        <w:t>Markleeville, CA., 96120</w:t>
      </w:r>
    </w:p>
    <w:p w14:paraId="109F80CA" w14:textId="77777777" w:rsidR="00DA302A" w:rsidRPr="004B3CB2" w:rsidRDefault="00DA302A" w:rsidP="00531FEE">
      <w:pPr>
        <w:pStyle w:val="ListParagraph"/>
        <w:ind w:firstLine="720"/>
        <w:rPr>
          <w:rFonts w:ascii="Arial" w:hAnsi="Arial" w:cs="Arial"/>
          <w:sz w:val="20"/>
          <w:szCs w:val="20"/>
        </w:rPr>
      </w:pPr>
    </w:p>
    <w:p w14:paraId="66BC90FC" w14:textId="0ADD3C35"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 xml:space="preserve">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w:t>
      </w:r>
      <w:proofErr w:type="gramStart"/>
      <w:r w:rsidRPr="004B3CB2">
        <w:rPr>
          <w:rFonts w:ascii="Arial" w:hAnsi="Arial" w:cs="Arial"/>
          <w:sz w:val="20"/>
          <w:szCs w:val="20"/>
        </w:rPr>
        <w:t>Contractor</w:t>
      </w:r>
      <w:proofErr w:type="gramEnd"/>
      <w:r w:rsidRPr="004B3CB2">
        <w:rPr>
          <w:rFonts w:ascii="Arial" w:hAnsi="Arial" w:cs="Arial"/>
          <w:sz w:val="20"/>
          <w:szCs w:val="20"/>
        </w:rPr>
        <w:t xml:space="preserve">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45B869B" w14:textId="115DC448" w:rsidR="00531FEE" w:rsidRPr="004B3CB2" w:rsidRDefault="00531FEE" w:rsidP="00531FEE">
      <w:pPr>
        <w:pStyle w:val="ListParagraph"/>
        <w:ind w:left="1440"/>
        <w:rPr>
          <w:rFonts w:ascii="Arial" w:hAnsi="Arial" w:cs="Arial"/>
          <w:sz w:val="20"/>
          <w:szCs w:val="20"/>
        </w:rPr>
      </w:pPr>
    </w:p>
    <w:p w14:paraId="553FCA6F" w14:textId="131BBDBA"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 xml:space="preserve">In the event Contractor fails to keep the specified insurance coverage in force at all times required under this Agreement, JBE may, in addition to and without limiting any other remedies </w:t>
      </w:r>
      <w:r w:rsidRPr="004B3CB2">
        <w:rPr>
          <w:rFonts w:ascii="Arial" w:hAnsi="Arial" w:cs="Arial"/>
          <w:sz w:val="20"/>
          <w:szCs w:val="20"/>
        </w:rPr>
        <w:lastRenderedPageBreak/>
        <w:t>available to it, (</w:t>
      </w:r>
      <w:proofErr w:type="spellStart"/>
      <w:r w:rsidRPr="004B3CB2">
        <w:rPr>
          <w:rFonts w:ascii="Arial" w:hAnsi="Arial" w:cs="Arial"/>
          <w:sz w:val="20"/>
          <w:szCs w:val="20"/>
        </w:rPr>
        <w:t>i</w:t>
      </w:r>
      <w:proofErr w:type="spellEnd"/>
      <w:r w:rsidRPr="004B3CB2">
        <w:rPr>
          <w:rFonts w:ascii="Arial" w:hAnsi="Arial" w:cs="Arial"/>
          <w:sz w:val="20"/>
          <w:szCs w:val="20"/>
        </w:rPr>
        <w:t xml:space="preserve">) order the Contractor to stop work, or (ii) terminate this Agreement upon the occurrence of such </w:t>
      </w:r>
      <w:proofErr w:type="gramStart"/>
      <w:r w:rsidRPr="004B3CB2">
        <w:rPr>
          <w:rFonts w:ascii="Arial" w:hAnsi="Arial" w:cs="Arial"/>
          <w:sz w:val="20"/>
          <w:szCs w:val="20"/>
        </w:rPr>
        <w:t>event</w:t>
      </w:r>
      <w:proofErr w:type="gramEnd"/>
      <w:r w:rsidRPr="004B3CB2">
        <w:rPr>
          <w:rFonts w:ascii="Arial" w:hAnsi="Arial" w:cs="Arial"/>
          <w:sz w:val="20"/>
          <w:szCs w:val="20"/>
        </w:rPr>
        <w:t>, subject to the provisions of this Agreement.</w:t>
      </w:r>
    </w:p>
    <w:p w14:paraId="7F91EBA3" w14:textId="77777777" w:rsidR="00531FEE" w:rsidRPr="004B3CB2" w:rsidRDefault="00531FEE" w:rsidP="00531FEE">
      <w:pPr>
        <w:pStyle w:val="ListParagraph"/>
        <w:rPr>
          <w:rFonts w:ascii="Arial" w:hAnsi="Arial" w:cs="Arial"/>
          <w:sz w:val="20"/>
          <w:szCs w:val="20"/>
        </w:rPr>
      </w:pPr>
    </w:p>
    <w:p w14:paraId="2A4A4DA8" w14:textId="2F509746"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to the Work, and for any liability arising out of or in connection with the Work performed by Contractor under this Agreement or arising out of or in connection with Contractor’s breach of this Agreement. This provision does not apply to professional liability insurance policies.</w:t>
      </w:r>
    </w:p>
    <w:p w14:paraId="33FEC3A0" w14:textId="77777777" w:rsidR="00531FEE" w:rsidRPr="004B3CB2" w:rsidRDefault="00531FEE" w:rsidP="00531FEE">
      <w:pPr>
        <w:pStyle w:val="ListParagraph"/>
        <w:rPr>
          <w:rFonts w:ascii="Arial" w:hAnsi="Arial" w:cs="Arial"/>
          <w:sz w:val="20"/>
          <w:szCs w:val="20"/>
        </w:rPr>
      </w:pPr>
    </w:p>
    <w:p w14:paraId="41C815F2" w14:textId="1A9F7789"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 xml:space="preserve">Contractor shall provide the JBE with written notice within </w:t>
      </w:r>
      <w:r w:rsidRPr="004B3CB2">
        <w:rPr>
          <w:rFonts w:ascii="Arial" w:hAnsi="Arial" w:cs="Arial"/>
          <w:b/>
          <w:bCs/>
          <w:sz w:val="20"/>
          <w:szCs w:val="20"/>
        </w:rPr>
        <w:t>TEN</w:t>
      </w:r>
      <w:r w:rsidRPr="004B3CB2">
        <w:rPr>
          <w:rFonts w:ascii="Arial" w:hAnsi="Arial" w:cs="Arial"/>
          <w:sz w:val="20"/>
          <w:szCs w:val="20"/>
        </w:rPr>
        <w:t xml:space="preserve"> </w:t>
      </w:r>
      <w:r w:rsidRPr="004B3CB2">
        <w:rPr>
          <w:rFonts w:ascii="Arial" w:hAnsi="Arial" w:cs="Arial"/>
          <w:b/>
          <w:bCs/>
          <w:sz w:val="20"/>
          <w:szCs w:val="20"/>
        </w:rPr>
        <w:t>(10)</w:t>
      </w:r>
      <w:r w:rsidRPr="004B3CB2">
        <w:rPr>
          <w:rFonts w:ascii="Arial" w:hAnsi="Arial" w:cs="Arial"/>
          <w:sz w:val="20"/>
          <w:szCs w:val="20"/>
        </w:rPr>
        <w:t xml:space="preserve"> calendar days of becoming aware of a material change or cancellation of the insurance policies required under this Agreement. In the event of expiration or cancellation of any insurance policy, Contractor shall </w:t>
      </w:r>
      <w:r w:rsidRPr="004B3CB2">
        <w:rPr>
          <w:rFonts w:ascii="Arial" w:hAnsi="Arial" w:cs="Arial"/>
          <w:b/>
          <w:bCs/>
          <w:sz w:val="20"/>
          <w:szCs w:val="20"/>
        </w:rPr>
        <w:t>immediately</w:t>
      </w:r>
      <w:r w:rsidRPr="004B3CB2">
        <w:rPr>
          <w:rFonts w:ascii="Arial" w:hAnsi="Arial" w:cs="Arial"/>
          <w:sz w:val="20"/>
          <w:szCs w:val="20"/>
        </w:rPr>
        <w:t xml:space="preserve"> notify the JBE’s Project Manager.</w:t>
      </w:r>
    </w:p>
    <w:p w14:paraId="518C8E74" w14:textId="77777777" w:rsidR="00531FEE" w:rsidRPr="004B3CB2" w:rsidRDefault="00531FEE" w:rsidP="00531FEE">
      <w:pPr>
        <w:pStyle w:val="ListParagraph"/>
        <w:rPr>
          <w:rFonts w:ascii="Arial" w:hAnsi="Arial" w:cs="Arial"/>
          <w:sz w:val="20"/>
          <w:szCs w:val="20"/>
        </w:rPr>
      </w:pPr>
    </w:p>
    <w:p w14:paraId="72B980BC" w14:textId="28D7AE67"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 xml:space="preserve">JBE reserves the right to request certified copies of any of the insurance policies required under this Agreement, which must be provided by Contractor within </w:t>
      </w:r>
      <w:r w:rsidRPr="004B3CB2">
        <w:rPr>
          <w:rFonts w:ascii="Arial" w:hAnsi="Arial" w:cs="Arial"/>
          <w:b/>
          <w:bCs/>
          <w:caps/>
          <w:sz w:val="20"/>
          <w:szCs w:val="20"/>
          <w:u w:val="single"/>
        </w:rPr>
        <w:t>ten (10)</w:t>
      </w:r>
      <w:r w:rsidRPr="004B3CB2">
        <w:rPr>
          <w:rFonts w:ascii="Arial" w:hAnsi="Arial" w:cs="Arial"/>
          <w:sz w:val="20"/>
          <w:szCs w:val="20"/>
        </w:rPr>
        <w:t xml:space="preserve"> business days following the request by JBE.</w:t>
      </w:r>
    </w:p>
    <w:p w14:paraId="4409CF48" w14:textId="77777777" w:rsidR="00531FEE" w:rsidRPr="004B3CB2" w:rsidRDefault="00531FEE" w:rsidP="00531FEE">
      <w:pPr>
        <w:pStyle w:val="ListParagraph"/>
        <w:rPr>
          <w:rFonts w:ascii="Arial" w:hAnsi="Arial" w:cs="Arial"/>
          <w:sz w:val="20"/>
          <w:szCs w:val="20"/>
        </w:rPr>
      </w:pPr>
    </w:p>
    <w:p w14:paraId="754A7224" w14:textId="7D6062B3" w:rsidR="00531FEE" w:rsidRPr="004B3CB2" w:rsidRDefault="00531FEE" w:rsidP="000B686B">
      <w:pPr>
        <w:pStyle w:val="ListParagraph"/>
        <w:numPr>
          <w:ilvl w:val="3"/>
          <w:numId w:val="43"/>
        </w:numPr>
        <w:ind w:left="0" w:firstLine="1440"/>
        <w:rPr>
          <w:rFonts w:ascii="Arial" w:hAnsi="Arial" w:cs="Arial"/>
          <w:sz w:val="20"/>
          <w:szCs w:val="20"/>
        </w:rPr>
      </w:pPr>
      <w:r w:rsidRPr="004B3CB2">
        <w:rPr>
          <w:rFonts w:ascii="Arial" w:hAnsi="Arial" w:cs="Arial"/>
          <w:sz w:val="20"/>
          <w:szCs w:val="20"/>
        </w:rPr>
        <w:t xml:space="preserve">Contractor </w:t>
      </w:r>
      <w:r w:rsidRPr="004B3CB2">
        <w:rPr>
          <w:rFonts w:ascii="Arial" w:eastAsia="Times New Roman" w:hAnsi="Arial" w:cs="Arial"/>
          <w:sz w:val="20"/>
          <w:szCs w:val="20"/>
        </w:rPr>
        <w:t>must</w:t>
      </w:r>
      <w:r w:rsidRPr="004B3CB2">
        <w:rPr>
          <w:rFonts w:ascii="Arial" w:hAnsi="Arial" w:cs="Arial"/>
          <w:sz w:val="20"/>
          <w:szCs w:val="20"/>
        </w:rPr>
        <w:t xml:space="preserve"> require insurance from its </w:t>
      </w:r>
      <w:r w:rsidRPr="004B3CB2">
        <w:rPr>
          <w:rFonts w:ascii="Arial" w:eastAsia="Times New Roman" w:hAnsi="Arial" w:cs="Arial"/>
          <w:sz w:val="20"/>
          <w:szCs w:val="20"/>
        </w:rPr>
        <w:t xml:space="preserve">Subcontractors </w:t>
      </w:r>
      <w:r w:rsidRPr="004B3CB2">
        <w:rPr>
          <w:rFonts w:ascii="Arial" w:hAnsi="Arial" w:cs="Arial"/>
          <w:sz w:val="20"/>
          <w:szCs w:val="20"/>
        </w:rPr>
        <w:t>in substantially the same form as required of the Contractor herein and with limits of liability that are sufficient to protect the interests of the Contractor, State of California, the Judicial Council, and the JBE in which the project is located.</w:t>
      </w:r>
    </w:p>
    <w:p w14:paraId="19285F49" w14:textId="77777777" w:rsidR="00531FEE" w:rsidRPr="004B3CB2" w:rsidRDefault="00531FEE" w:rsidP="00531FEE">
      <w:pPr>
        <w:pStyle w:val="ListParagraph"/>
        <w:rPr>
          <w:rFonts w:ascii="Arial" w:hAnsi="Arial" w:cs="Arial"/>
          <w:sz w:val="20"/>
          <w:szCs w:val="20"/>
        </w:rPr>
      </w:pPr>
    </w:p>
    <w:p w14:paraId="75B76EF3" w14:textId="4CAD49D5" w:rsidR="00531FEE" w:rsidRPr="004B3CB2" w:rsidRDefault="007C1DD4" w:rsidP="000B686B">
      <w:pPr>
        <w:pStyle w:val="ListParagraph"/>
        <w:numPr>
          <w:ilvl w:val="1"/>
          <w:numId w:val="43"/>
        </w:numPr>
        <w:ind w:left="1350" w:hanging="630"/>
        <w:rPr>
          <w:rFonts w:ascii="Arial" w:hAnsi="Arial" w:cs="Arial"/>
          <w:sz w:val="20"/>
          <w:szCs w:val="20"/>
        </w:rPr>
      </w:pPr>
      <w:r w:rsidRPr="004B3CB2">
        <w:rPr>
          <w:rFonts w:ascii="Arial" w:hAnsi="Arial" w:cs="Arial"/>
          <w:sz w:val="20"/>
          <w:szCs w:val="20"/>
          <w:u w:val="single"/>
        </w:rPr>
        <w:t>Individual Policy Requirements</w:t>
      </w:r>
      <w:r w:rsidRPr="004B3CB2">
        <w:rPr>
          <w:rFonts w:ascii="Arial" w:hAnsi="Arial" w:cs="Arial"/>
          <w:sz w:val="20"/>
          <w:szCs w:val="20"/>
        </w:rPr>
        <w:t xml:space="preserve"> </w:t>
      </w:r>
    </w:p>
    <w:p w14:paraId="2EF643ED" w14:textId="46C0B315" w:rsidR="007C1DD4" w:rsidRPr="004B3CB2" w:rsidRDefault="007C1DD4" w:rsidP="007C1DD4">
      <w:pPr>
        <w:pStyle w:val="ListParagraph"/>
        <w:ind w:left="360"/>
        <w:rPr>
          <w:rFonts w:ascii="Arial" w:hAnsi="Arial" w:cs="Arial"/>
          <w:sz w:val="20"/>
          <w:szCs w:val="20"/>
        </w:rPr>
      </w:pPr>
    </w:p>
    <w:p w14:paraId="69A31587" w14:textId="23EDB77D" w:rsidR="007C1DD4" w:rsidRPr="004B3CB2" w:rsidRDefault="007C1DD4" w:rsidP="000B686B">
      <w:pPr>
        <w:pStyle w:val="ListParagraph"/>
        <w:numPr>
          <w:ilvl w:val="3"/>
          <w:numId w:val="43"/>
        </w:numPr>
        <w:rPr>
          <w:rFonts w:ascii="Arial" w:hAnsi="Arial" w:cs="Arial"/>
          <w:sz w:val="20"/>
          <w:szCs w:val="20"/>
        </w:rPr>
      </w:pPr>
      <w:r w:rsidRPr="004B3CB2">
        <w:rPr>
          <w:rFonts w:ascii="Arial" w:hAnsi="Arial" w:cs="Arial"/>
          <w:sz w:val="20"/>
          <w:szCs w:val="20"/>
          <w:u w:val="single"/>
        </w:rPr>
        <w:t>Commercial General Liability</w:t>
      </w:r>
    </w:p>
    <w:p w14:paraId="71A50C0D" w14:textId="3E0283E5" w:rsidR="007C1DD4" w:rsidRPr="004B3CB2" w:rsidRDefault="007C1DD4" w:rsidP="007C1DD4">
      <w:pPr>
        <w:rPr>
          <w:rFonts w:ascii="Arial" w:hAnsi="Arial" w:cs="Arial"/>
          <w:sz w:val="20"/>
          <w:szCs w:val="20"/>
        </w:rPr>
      </w:pPr>
      <w:r w:rsidRPr="004B3CB2">
        <w:rPr>
          <w:rFonts w:ascii="Arial" w:hAnsi="Arial" w:cs="Arial"/>
          <w:sz w:val="20"/>
          <w:szCs w:val="20"/>
        </w:rPr>
        <w:t xml:space="preserve">Commercial General Liability Insurance shall be written on an occurrence form with limits of not less than </w:t>
      </w:r>
      <w:r w:rsidR="00D366CA" w:rsidRPr="007B2CD0">
        <w:rPr>
          <w:rFonts w:ascii="Arial" w:hAnsi="Arial" w:cs="Arial"/>
          <w:sz w:val="20"/>
          <w:szCs w:val="20"/>
        </w:rPr>
        <w:t>one million dollars (</w:t>
      </w:r>
      <w:r w:rsidRPr="007B2CD0">
        <w:rPr>
          <w:rFonts w:ascii="Arial" w:hAnsi="Arial" w:cs="Arial"/>
          <w:sz w:val="20"/>
          <w:szCs w:val="20"/>
        </w:rPr>
        <w:t>$1</w:t>
      </w:r>
      <w:r w:rsidR="00D366CA" w:rsidRPr="007B2CD0">
        <w:rPr>
          <w:rFonts w:ascii="Arial" w:hAnsi="Arial" w:cs="Arial"/>
          <w:sz w:val="20"/>
          <w:szCs w:val="20"/>
        </w:rPr>
        <w:t>,000,000)</w:t>
      </w:r>
      <w:r w:rsidRPr="007B2CD0">
        <w:rPr>
          <w:rFonts w:ascii="Arial" w:hAnsi="Arial" w:cs="Arial"/>
          <w:sz w:val="20"/>
          <w:szCs w:val="20"/>
        </w:rPr>
        <w:t xml:space="preserve"> per occurrence for bodily injury and property damage and </w:t>
      </w:r>
      <w:r w:rsidR="00D366CA" w:rsidRPr="007B2CD0">
        <w:rPr>
          <w:rFonts w:ascii="Arial" w:hAnsi="Arial" w:cs="Arial"/>
          <w:sz w:val="20"/>
          <w:szCs w:val="20"/>
        </w:rPr>
        <w:t>two million dollars (</w:t>
      </w:r>
      <w:r w:rsidRPr="007B2CD0">
        <w:rPr>
          <w:rFonts w:ascii="Arial" w:hAnsi="Arial" w:cs="Arial"/>
          <w:sz w:val="20"/>
          <w:szCs w:val="20"/>
        </w:rPr>
        <w:t>$2</w:t>
      </w:r>
      <w:r w:rsidR="00D366CA" w:rsidRPr="007B2CD0">
        <w:rPr>
          <w:rFonts w:ascii="Arial" w:hAnsi="Arial" w:cs="Arial"/>
          <w:sz w:val="20"/>
          <w:szCs w:val="20"/>
        </w:rPr>
        <w:t>,000,000)</w:t>
      </w:r>
      <w:r w:rsidRPr="007B2CD0">
        <w:rPr>
          <w:rFonts w:ascii="Arial" w:hAnsi="Arial" w:cs="Arial"/>
          <w:sz w:val="20"/>
          <w:szCs w:val="20"/>
        </w:rPr>
        <w:t xml:space="preserve"> annual aggregate. The policy shall include coverage for liabilities arising out of or in connection</w:t>
      </w:r>
      <w:r w:rsidRPr="004B3CB2">
        <w:rPr>
          <w:rFonts w:ascii="Arial" w:hAnsi="Arial" w:cs="Arial"/>
          <w:sz w:val="20"/>
          <w:szCs w:val="20"/>
        </w:rPr>
        <w:t xml:space="preserve"> with premises, operations, products and completed operations, personal and advertising injury, and liability assumed under an insured contract. This insurance shall apply separately to each insured against whom a claim is </w:t>
      </w:r>
      <w:proofErr w:type="gramStart"/>
      <w:r w:rsidRPr="004B3CB2">
        <w:rPr>
          <w:rFonts w:ascii="Arial" w:hAnsi="Arial" w:cs="Arial"/>
          <w:sz w:val="20"/>
          <w:szCs w:val="20"/>
        </w:rPr>
        <w:t>made</w:t>
      </w:r>
      <w:proofErr w:type="gramEnd"/>
      <w:r w:rsidRPr="004B3CB2">
        <w:rPr>
          <w:rFonts w:ascii="Arial" w:hAnsi="Arial" w:cs="Arial"/>
          <w:sz w:val="20"/>
          <w:szCs w:val="20"/>
        </w:rPr>
        <w:t xml:space="preserve"> or </w:t>
      </w:r>
      <w:proofErr w:type="gramStart"/>
      <w:r w:rsidRPr="004B3CB2">
        <w:rPr>
          <w:rFonts w:ascii="Arial" w:hAnsi="Arial" w:cs="Arial"/>
          <w:sz w:val="20"/>
          <w:szCs w:val="20"/>
        </w:rPr>
        <w:t>suit</w:t>
      </w:r>
      <w:proofErr w:type="gramEnd"/>
      <w:r w:rsidRPr="004B3CB2">
        <w:rPr>
          <w:rFonts w:ascii="Arial" w:hAnsi="Arial" w:cs="Arial"/>
          <w:sz w:val="20"/>
          <w:szCs w:val="20"/>
        </w:rPr>
        <w:t xml:space="preserve"> is brought. The products and completed liability shall extend for not less than three (3) years past the completion of the Work or the termination of this Agreement, whichever occurs first.</w:t>
      </w:r>
    </w:p>
    <w:p w14:paraId="4F8848E1" w14:textId="1C7C94EF" w:rsidR="007C1DD4" w:rsidRPr="004B3CB2" w:rsidRDefault="007C1DD4" w:rsidP="000B686B">
      <w:pPr>
        <w:pStyle w:val="ListParagraph"/>
        <w:numPr>
          <w:ilvl w:val="3"/>
          <w:numId w:val="43"/>
        </w:numPr>
        <w:rPr>
          <w:rFonts w:ascii="Arial" w:hAnsi="Arial" w:cs="Arial"/>
          <w:sz w:val="20"/>
          <w:szCs w:val="20"/>
        </w:rPr>
      </w:pPr>
      <w:r w:rsidRPr="004B3CB2">
        <w:rPr>
          <w:rFonts w:ascii="Arial" w:hAnsi="Arial" w:cs="Arial"/>
          <w:sz w:val="20"/>
          <w:szCs w:val="20"/>
          <w:u w:val="single"/>
        </w:rPr>
        <w:t>Commercial Automobile Liability</w:t>
      </w:r>
    </w:p>
    <w:p w14:paraId="726A5077" w14:textId="3DA14B76" w:rsidR="007C1DD4" w:rsidRPr="004B3CB2" w:rsidRDefault="007C1DD4" w:rsidP="007C1DD4">
      <w:pPr>
        <w:rPr>
          <w:rFonts w:ascii="Arial" w:hAnsi="Arial" w:cs="Arial"/>
          <w:sz w:val="20"/>
          <w:szCs w:val="20"/>
        </w:rPr>
      </w:pPr>
      <w:r w:rsidRPr="004B3CB2">
        <w:rPr>
          <w:rFonts w:ascii="Arial" w:hAnsi="Arial" w:cs="Arial"/>
          <w:sz w:val="20"/>
          <w:szCs w:val="20"/>
        </w:rPr>
        <w:t xml:space="preserve">Commercial Automobile Liability Insurance shall have limits of not less than </w:t>
      </w:r>
      <w:r w:rsidR="00D366CA" w:rsidRPr="004B3CB2">
        <w:rPr>
          <w:rFonts w:ascii="Arial" w:hAnsi="Arial" w:cs="Arial"/>
          <w:sz w:val="20"/>
          <w:szCs w:val="20"/>
        </w:rPr>
        <w:t>one million dollars (</w:t>
      </w:r>
      <w:r w:rsidRPr="004B3CB2">
        <w:rPr>
          <w:rFonts w:ascii="Arial" w:hAnsi="Arial" w:cs="Arial"/>
          <w:sz w:val="20"/>
          <w:szCs w:val="20"/>
        </w:rPr>
        <w:t>$1</w:t>
      </w:r>
      <w:r w:rsidR="00D366CA" w:rsidRPr="004B3CB2">
        <w:rPr>
          <w:rFonts w:ascii="Arial" w:hAnsi="Arial" w:cs="Arial"/>
          <w:sz w:val="20"/>
          <w:szCs w:val="20"/>
        </w:rPr>
        <w:t>,000,000)</w:t>
      </w:r>
      <w:r w:rsidRPr="004B3CB2">
        <w:rPr>
          <w:rFonts w:ascii="Arial" w:hAnsi="Arial" w:cs="Arial"/>
          <w:sz w:val="20"/>
          <w:szCs w:val="20"/>
        </w:rPr>
        <w:t xml:space="preserve"> per accident. This insurance </w:t>
      </w:r>
      <w:r w:rsidRPr="004B3CB2">
        <w:rPr>
          <w:rFonts w:ascii="Arial" w:eastAsia="Times New Roman" w:hAnsi="Arial" w:cs="Arial"/>
          <w:sz w:val="20"/>
          <w:szCs w:val="20"/>
        </w:rPr>
        <w:t>must</w:t>
      </w:r>
      <w:r w:rsidRPr="004B3CB2">
        <w:rPr>
          <w:rFonts w:ascii="Arial" w:hAnsi="Arial" w:cs="Arial"/>
          <w:sz w:val="20"/>
          <w:szCs w:val="20"/>
        </w:rPr>
        <w:t xml:space="preserve"> cover liability arising out of or in connection with the operation, use, loading, or unloading of a motor vehicle assigned to or used in connection with the Work including, without limitation, owned, hired, and non-owned motor vehicles.</w:t>
      </w:r>
    </w:p>
    <w:p w14:paraId="6BF6BFEA" w14:textId="199903E2" w:rsidR="00D366CA" w:rsidRPr="004B3CB2" w:rsidRDefault="00D366CA" w:rsidP="000B686B">
      <w:pPr>
        <w:pStyle w:val="ListParagraph"/>
        <w:numPr>
          <w:ilvl w:val="3"/>
          <w:numId w:val="43"/>
        </w:numPr>
        <w:rPr>
          <w:rFonts w:ascii="Arial" w:hAnsi="Arial" w:cs="Arial"/>
          <w:sz w:val="20"/>
          <w:szCs w:val="20"/>
        </w:rPr>
      </w:pPr>
      <w:r w:rsidRPr="004B3CB2">
        <w:rPr>
          <w:rFonts w:ascii="Arial" w:hAnsi="Arial" w:cs="Arial"/>
          <w:sz w:val="20"/>
          <w:szCs w:val="20"/>
          <w:u w:val="single"/>
        </w:rPr>
        <w:t>Workers’ Compensation &amp; Employers’ Liability Insurance</w:t>
      </w:r>
    </w:p>
    <w:p w14:paraId="1E36C62D" w14:textId="2AF8B41D" w:rsidR="00D366CA" w:rsidRPr="004B3CB2" w:rsidRDefault="00D366CA" w:rsidP="00D366CA">
      <w:pPr>
        <w:rPr>
          <w:rFonts w:ascii="Arial" w:hAnsi="Arial" w:cs="Arial"/>
          <w:sz w:val="20"/>
          <w:szCs w:val="20"/>
        </w:rPr>
      </w:pPr>
      <w:r w:rsidRPr="004B3CB2">
        <w:rPr>
          <w:rFonts w:ascii="Arial" w:hAnsi="Arial" w:cs="Arial"/>
          <w:sz w:val="20"/>
          <w:szCs w:val="20"/>
        </w:rPr>
        <w:t xml:space="preserve">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w:t>
      </w:r>
      <w:r w:rsidRPr="004B3CB2">
        <w:rPr>
          <w:rFonts w:ascii="Arial" w:hAnsi="Arial" w:cs="Arial"/>
          <w:sz w:val="20"/>
          <w:szCs w:val="20"/>
        </w:rPr>
        <w:lastRenderedPageBreak/>
        <w:t xml:space="preserve">JBE certifying, under </w:t>
      </w:r>
      <w:proofErr w:type="gramStart"/>
      <w:r w:rsidRPr="004B3CB2">
        <w:rPr>
          <w:rFonts w:ascii="Arial" w:hAnsi="Arial" w:cs="Arial"/>
          <w:sz w:val="20"/>
          <w:szCs w:val="20"/>
        </w:rPr>
        <w:t>penalty</w:t>
      </w:r>
      <w:proofErr w:type="gramEnd"/>
      <w:r w:rsidRPr="004B3CB2">
        <w:rPr>
          <w:rFonts w:ascii="Arial" w:hAnsi="Arial" w:cs="Arial"/>
          <w:sz w:val="20"/>
          <w:szCs w:val="20"/>
        </w:rPr>
        <w:t xml:space="preserve"> of perjury, that it does not have employees. Upon the JBE’s receipt of the letter, Contractor shall not be required to maintain workers’ compensation insurance.</w:t>
      </w:r>
    </w:p>
    <w:p w14:paraId="22228179" w14:textId="70BC176C" w:rsidR="00D366CA" w:rsidRPr="004B3CB2" w:rsidRDefault="00D366CA" w:rsidP="000B686B">
      <w:pPr>
        <w:pStyle w:val="ListParagraph"/>
        <w:numPr>
          <w:ilvl w:val="3"/>
          <w:numId w:val="43"/>
        </w:numPr>
        <w:rPr>
          <w:rFonts w:ascii="Arial" w:hAnsi="Arial" w:cs="Arial"/>
          <w:sz w:val="20"/>
          <w:szCs w:val="20"/>
        </w:rPr>
      </w:pPr>
      <w:r w:rsidRPr="004B3CB2">
        <w:rPr>
          <w:rFonts w:ascii="Arial" w:hAnsi="Arial" w:cs="Arial"/>
          <w:sz w:val="20"/>
          <w:szCs w:val="20"/>
          <w:u w:val="single"/>
        </w:rPr>
        <w:t>Professional Liability Insurance</w:t>
      </w:r>
    </w:p>
    <w:p w14:paraId="7ADB74EE" w14:textId="6E0C7DB2" w:rsidR="00D366CA" w:rsidRPr="004B3CB2" w:rsidRDefault="00D366CA" w:rsidP="00D366CA">
      <w:pPr>
        <w:rPr>
          <w:rFonts w:ascii="Arial" w:hAnsi="Arial" w:cs="Arial"/>
          <w:sz w:val="20"/>
          <w:szCs w:val="20"/>
        </w:rPr>
      </w:pPr>
      <w:r w:rsidRPr="004B3CB2">
        <w:rPr>
          <w:rFonts w:ascii="Arial" w:hAnsi="Arial" w:cs="Arial"/>
          <w:sz w:val="20"/>
          <w:szCs w:val="20"/>
        </w:rPr>
        <w:t xml:space="preserve">Professional Liability Insurance shall include coverage for any negligent act, error, or omission committed or alleged to have been committed which arises out of rendering or failure to render the Work provided under the terms of this Agreement. The policy shall provide limits of not less than </w:t>
      </w:r>
      <w:r w:rsidRPr="007B2CD0">
        <w:rPr>
          <w:rFonts w:ascii="Arial" w:hAnsi="Arial" w:cs="Arial"/>
          <w:sz w:val="20"/>
          <w:szCs w:val="20"/>
        </w:rPr>
        <w:t>one million dollars ($1,000,000) per claim or per occurrence and two million dollars ($2,000,000) annual</w:t>
      </w:r>
      <w:r w:rsidRPr="004B3CB2">
        <w:rPr>
          <w:rFonts w:ascii="Arial" w:hAnsi="Arial" w:cs="Arial"/>
          <w:sz w:val="20"/>
          <w:szCs w:val="20"/>
        </w:rPr>
        <w:t xml:space="preserve"> aggregate. If the policy is written on a “claims made” form, Contractor shall continue such coverage, either through policy renewals or the purchase of an extended discovery period, if such extended coverage is available, for not less than three (</w:t>
      </w:r>
      <w:r w:rsidR="001E6DE0">
        <w:rPr>
          <w:rFonts w:ascii="Arial" w:hAnsi="Arial" w:cs="Arial"/>
          <w:sz w:val="20"/>
          <w:szCs w:val="20"/>
        </w:rPr>
        <w:t>5</w:t>
      </w:r>
      <w:r w:rsidRPr="004B3CB2">
        <w:rPr>
          <w:rFonts w:ascii="Arial" w:hAnsi="Arial" w:cs="Arial"/>
          <w:sz w:val="20"/>
          <w:szCs w:val="20"/>
        </w:rPr>
        <w:t>) years from the date of completion of the Work which is the subject of this Agreement. The retroactive date or “prior acts inclusion date” of any such “claims made” policy must be no later than the date that Work commences pursuant to the Agreement</w:t>
      </w:r>
      <w:r w:rsidR="006869B3" w:rsidRPr="004B3CB2">
        <w:rPr>
          <w:rFonts w:ascii="Arial" w:hAnsi="Arial" w:cs="Arial"/>
          <w:sz w:val="20"/>
          <w:szCs w:val="20"/>
        </w:rPr>
        <w:t>.</w:t>
      </w:r>
    </w:p>
    <w:p w14:paraId="45420DFC" w14:textId="1CF2DC35" w:rsidR="006869B3" w:rsidRPr="004B3CB2" w:rsidRDefault="006869B3" w:rsidP="000B686B">
      <w:pPr>
        <w:pStyle w:val="ListParagraph"/>
        <w:numPr>
          <w:ilvl w:val="3"/>
          <w:numId w:val="43"/>
        </w:numPr>
        <w:rPr>
          <w:rFonts w:ascii="Arial" w:hAnsi="Arial" w:cs="Arial"/>
          <w:sz w:val="20"/>
          <w:szCs w:val="20"/>
        </w:rPr>
      </w:pPr>
      <w:r w:rsidRPr="004B3CB2">
        <w:rPr>
          <w:rFonts w:ascii="Arial" w:hAnsi="Arial" w:cs="Arial"/>
          <w:sz w:val="20"/>
          <w:szCs w:val="20"/>
          <w:u w:val="single"/>
        </w:rPr>
        <w:t>Cyber Liability Insurance</w:t>
      </w:r>
    </w:p>
    <w:p w14:paraId="2BF68DBC" w14:textId="2CFE2FE0" w:rsidR="006869B3" w:rsidRPr="001E6DE0" w:rsidRDefault="006869B3" w:rsidP="006869B3">
      <w:pPr>
        <w:rPr>
          <w:rFonts w:ascii="Arial" w:hAnsi="Arial" w:cs="Arial"/>
          <w:sz w:val="20"/>
          <w:szCs w:val="20"/>
        </w:rPr>
      </w:pPr>
      <w:r w:rsidRPr="004B3CB2">
        <w:rPr>
          <w:rFonts w:ascii="Arial" w:hAnsi="Arial" w:cs="Arial"/>
          <w:sz w:val="20"/>
          <w:szCs w:val="20"/>
        </w:rPr>
        <w:t xml:space="preserve">Cyber Liability Insurance, with </w:t>
      </w:r>
      <w:proofErr w:type="gramStart"/>
      <w:r w:rsidRPr="004B3CB2">
        <w:rPr>
          <w:rFonts w:ascii="Arial" w:hAnsi="Arial" w:cs="Arial"/>
          <w:sz w:val="20"/>
          <w:szCs w:val="20"/>
        </w:rPr>
        <w:t>limits</w:t>
      </w:r>
      <w:proofErr w:type="gramEnd"/>
      <w:r w:rsidRPr="004B3CB2">
        <w:rPr>
          <w:rFonts w:ascii="Arial" w:hAnsi="Arial" w:cs="Arial"/>
          <w:sz w:val="20"/>
          <w:szCs w:val="20"/>
        </w:rPr>
        <w:t xml:space="preserve"> not less </w:t>
      </w:r>
      <w:r w:rsidRPr="001E6DE0">
        <w:rPr>
          <w:rFonts w:ascii="Arial" w:hAnsi="Arial" w:cs="Arial"/>
          <w:sz w:val="20"/>
          <w:szCs w:val="20"/>
        </w:rPr>
        <w:t xml:space="preserve">than </w:t>
      </w:r>
      <w:r w:rsidR="002F1532" w:rsidRPr="001E6DE0">
        <w:rPr>
          <w:rFonts w:ascii="Arial" w:hAnsi="Arial" w:cs="Arial"/>
          <w:sz w:val="20"/>
          <w:szCs w:val="20"/>
        </w:rPr>
        <w:t>two million dollars (</w:t>
      </w:r>
      <w:r w:rsidRPr="001E6DE0">
        <w:rPr>
          <w:rFonts w:ascii="Arial" w:hAnsi="Arial" w:cs="Arial"/>
          <w:sz w:val="20"/>
          <w:szCs w:val="20"/>
        </w:rPr>
        <w:t>$2,000,000</w:t>
      </w:r>
      <w:r w:rsidR="002F1532" w:rsidRPr="001E6DE0">
        <w:rPr>
          <w:rFonts w:ascii="Arial" w:hAnsi="Arial" w:cs="Arial"/>
          <w:sz w:val="20"/>
          <w:szCs w:val="20"/>
        </w:rPr>
        <w:t>)</w:t>
      </w:r>
      <w:r w:rsidRPr="001E6DE0">
        <w:rPr>
          <w:rFonts w:ascii="Arial" w:hAnsi="Arial" w:cs="Arial"/>
          <w:sz w:val="20"/>
          <w:szCs w:val="20"/>
        </w:rPr>
        <w:t xml:space="preserve"> per occurrence or claim, </w:t>
      </w:r>
      <w:r w:rsidR="002F1532" w:rsidRPr="001E6DE0">
        <w:rPr>
          <w:rFonts w:ascii="Arial" w:hAnsi="Arial" w:cs="Arial"/>
          <w:sz w:val="20"/>
          <w:szCs w:val="20"/>
        </w:rPr>
        <w:t>two million dollars (</w:t>
      </w:r>
      <w:r w:rsidRPr="001E6DE0">
        <w:rPr>
          <w:rFonts w:ascii="Arial" w:hAnsi="Arial" w:cs="Arial"/>
          <w:sz w:val="20"/>
          <w:szCs w:val="20"/>
        </w:rPr>
        <w:t>$2,000,000</w:t>
      </w:r>
      <w:r w:rsidR="002F1532" w:rsidRPr="001E6DE0">
        <w:rPr>
          <w:rFonts w:ascii="Arial" w:hAnsi="Arial" w:cs="Arial"/>
          <w:sz w:val="20"/>
          <w:szCs w:val="20"/>
        </w:rPr>
        <w:t>)</w:t>
      </w:r>
      <w:r w:rsidRPr="001E6DE0">
        <w:rPr>
          <w:rFonts w:ascii="Arial" w:hAnsi="Arial" w:cs="Arial"/>
          <w:sz w:val="20"/>
          <w:szCs w:val="20"/>
        </w:rPr>
        <w:t xml:space="preserve"> aggregate. Coverage shall be sufficiently broad to respond to the duties and obligations as are undertaken by Contractor in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2F1532" w:rsidRPr="001E6DE0">
        <w:rPr>
          <w:rFonts w:ascii="Arial" w:hAnsi="Arial" w:cs="Arial"/>
          <w:sz w:val="20"/>
          <w:szCs w:val="20"/>
        </w:rPr>
        <w:t>.</w:t>
      </w:r>
    </w:p>
    <w:p w14:paraId="2E7F76DF" w14:textId="2A96217D" w:rsidR="002F1532" w:rsidRPr="001E6DE0" w:rsidRDefault="002F1532" w:rsidP="00D5334A">
      <w:pPr>
        <w:pStyle w:val="ListParagraph"/>
        <w:numPr>
          <w:ilvl w:val="5"/>
          <w:numId w:val="5"/>
        </w:numPr>
        <w:tabs>
          <w:tab w:val="clear" w:pos="3960"/>
          <w:tab w:val="num" w:pos="2880"/>
        </w:tabs>
        <w:ind w:firstLine="2160"/>
        <w:rPr>
          <w:rFonts w:ascii="Arial" w:hAnsi="Arial" w:cs="Arial"/>
          <w:sz w:val="20"/>
          <w:szCs w:val="20"/>
        </w:rPr>
      </w:pPr>
      <w:r w:rsidRPr="001E6DE0">
        <w:rPr>
          <w:rFonts w:ascii="Arial" w:hAnsi="Arial" w:cs="Arial"/>
          <w:sz w:val="20"/>
          <w:szCs w:val="20"/>
          <w:u w:val="single"/>
        </w:rPr>
        <w:t>Technology Professional Liability Errors &amp; Omissions</w:t>
      </w:r>
    </w:p>
    <w:p w14:paraId="5C8F7DCB" w14:textId="1A0ED91A" w:rsidR="002F1532" w:rsidRPr="004B3CB2" w:rsidRDefault="002F1532" w:rsidP="00D5334A">
      <w:pPr>
        <w:pStyle w:val="ListParagraph"/>
        <w:tabs>
          <w:tab w:val="left" w:pos="2970"/>
        </w:tabs>
        <w:ind w:left="2160"/>
        <w:rPr>
          <w:rFonts w:ascii="Arial" w:hAnsi="Arial" w:cs="Arial"/>
          <w:sz w:val="20"/>
          <w:szCs w:val="20"/>
        </w:rPr>
      </w:pPr>
      <w:r w:rsidRPr="001E6DE0">
        <w:rPr>
          <w:rFonts w:ascii="Arial" w:hAnsi="Arial" w:cs="Arial"/>
          <w:sz w:val="20"/>
          <w:szCs w:val="20"/>
        </w:rPr>
        <w:t>Technology professional liability errors and omissions insurance appropriate to the Contractor profession and work hereunder, with limits not less than two million dollars ($2,000,000) per occurrence, and two million dollars ($2,000,000) per</w:t>
      </w:r>
      <w:r w:rsidR="00FC4DD1" w:rsidRPr="001E6DE0">
        <w:rPr>
          <w:rFonts w:ascii="Arial" w:hAnsi="Arial" w:cs="Arial"/>
          <w:sz w:val="20"/>
          <w:szCs w:val="20"/>
        </w:rPr>
        <w:t xml:space="preserve"> annual aggregate</w:t>
      </w:r>
      <w:r w:rsidRPr="001E6DE0">
        <w:rPr>
          <w:rFonts w:ascii="Arial" w:hAnsi="Arial" w:cs="Arial"/>
          <w:sz w:val="20"/>
          <w:szCs w:val="20"/>
        </w:rPr>
        <w:t>. Coverage shall be sufficiently broad to respond to the duties and obligations undertaken by the Contractor pursuant to this Agreement and shall include, but not be limited to, claims involving security breach, system failure, data recovery, business</w:t>
      </w:r>
      <w:r w:rsidRPr="004B3CB2">
        <w:rPr>
          <w:rFonts w:ascii="Arial" w:hAnsi="Arial" w:cs="Arial"/>
          <w:sz w:val="20"/>
          <w:szCs w:val="20"/>
        </w:rPr>
        <w:t xml:space="preserve">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fines and penalties, as well as credit monitoring expenses</w:t>
      </w:r>
      <w:r w:rsidR="00FC4DD1" w:rsidRPr="004B3CB2">
        <w:rPr>
          <w:rFonts w:ascii="Arial" w:hAnsi="Arial" w:cs="Arial"/>
          <w:sz w:val="20"/>
          <w:szCs w:val="20"/>
        </w:rPr>
        <w:t>.</w:t>
      </w:r>
    </w:p>
    <w:p w14:paraId="46AB8872" w14:textId="77777777" w:rsidR="00D5334A" w:rsidRPr="004B3CB2" w:rsidRDefault="00D5334A" w:rsidP="00D5334A">
      <w:pPr>
        <w:pStyle w:val="ListParagraph"/>
        <w:tabs>
          <w:tab w:val="left" w:pos="2970"/>
        </w:tabs>
        <w:ind w:left="2160"/>
        <w:rPr>
          <w:rFonts w:ascii="Arial" w:hAnsi="Arial" w:cs="Arial"/>
          <w:sz w:val="20"/>
          <w:szCs w:val="20"/>
        </w:rPr>
      </w:pPr>
    </w:p>
    <w:p w14:paraId="07458936" w14:textId="2A421314" w:rsidR="00FC4DD1" w:rsidRPr="004B3CB2" w:rsidRDefault="00FC4DD1" w:rsidP="00FC4DD1">
      <w:pPr>
        <w:pStyle w:val="ListParagraph"/>
        <w:numPr>
          <w:ilvl w:val="0"/>
          <w:numId w:val="55"/>
        </w:numPr>
        <w:ind w:left="3510" w:hanging="630"/>
        <w:rPr>
          <w:rFonts w:ascii="Arial" w:hAnsi="Arial" w:cs="Arial"/>
          <w:sz w:val="20"/>
          <w:szCs w:val="20"/>
        </w:rPr>
      </w:pPr>
      <w:r w:rsidRPr="004B3CB2">
        <w:rPr>
          <w:rFonts w:ascii="Arial" w:hAnsi="Arial" w:cs="Arial"/>
          <w:sz w:val="20"/>
          <w:szCs w:val="20"/>
        </w:rPr>
        <w:t xml:space="preserve">The technology professional liability errors and omissions insurance policy shall include, or be endorsed to </w:t>
      </w:r>
      <w:proofErr w:type="gramStart"/>
      <w:r w:rsidRPr="004B3CB2">
        <w:rPr>
          <w:rFonts w:ascii="Arial" w:hAnsi="Arial" w:cs="Arial"/>
          <w:sz w:val="20"/>
          <w:szCs w:val="20"/>
        </w:rPr>
        <w:t>include,</w:t>
      </w:r>
      <w:proofErr w:type="gramEnd"/>
      <w:r w:rsidRPr="004B3CB2">
        <w:rPr>
          <w:rFonts w:ascii="Arial" w:hAnsi="Arial" w:cs="Arial"/>
          <w:sz w:val="20"/>
          <w:szCs w:val="20"/>
        </w:rPr>
        <w:t xml:space="preserve"> </w:t>
      </w:r>
      <w:r w:rsidRPr="004B3CB2">
        <w:rPr>
          <w:rFonts w:ascii="Arial" w:hAnsi="Arial" w:cs="Arial"/>
          <w:b/>
          <w:bCs/>
          <w:i/>
          <w:iCs/>
          <w:sz w:val="20"/>
          <w:szCs w:val="20"/>
        </w:rPr>
        <w:t>property damage liability coverage</w:t>
      </w:r>
      <w:r w:rsidRPr="004B3CB2">
        <w:rPr>
          <w:rFonts w:ascii="Arial" w:hAnsi="Arial" w:cs="Arial"/>
          <w:sz w:val="20"/>
          <w:szCs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 </w:t>
      </w:r>
    </w:p>
    <w:p w14:paraId="43E2A7C1" w14:textId="77777777" w:rsidR="00D5334A" w:rsidRDefault="00D5334A" w:rsidP="00D5334A">
      <w:pPr>
        <w:pStyle w:val="ListParagraph"/>
        <w:ind w:left="3510"/>
        <w:rPr>
          <w:rFonts w:ascii="Arial" w:hAnsi="Arial" w:cs="Arial"/>
          <w:sz w:val="20"/>
          <w:szCs w:val="20"/>
        </w:rPr>
      </w:pPr>
    </w:p>
    <w:p w14:paraId="5C80C713" w14:textId="77777777" w:rsidR="00EB522E" w:rsidRPr="004B3CB2" w:rsidRDefault="00EB522E" w:rsidP="00D5334A">
      <w:pPr>
        <w:pStyle w:val="ListParagraph"/>
        <w:ind w:left="3510"/>
        <w:rPr>
          <w:rFonts w:ascii="Arial" w:hAnsi="Arial" w:cs="Arial"/>
          <w:sz w:val="20"/>
          <w:szCs w:val="20"/>
        </w:rPr>
      </w:pPr>
    </w:p>
    <w:p w14:paraId="705D55F6" w14:textId="122C70EB" w:rsidR="00FC4DD1" w:rsidRPr="004B3CB2" w:rsidRDefault="00FC4DD1" w:rsidP="000B686B">
      <w:pPr>
        <w:pStyle w:val="ListParagraph"/>
        <w:numPr>
          <w:ilvl w:val="3"/>
          <w:numId w:val="43"/>
        </w:numPr>
        <w:rPr>
          <w:rFonts w:ascii="Arial" w:hAnsi="Arial" w:cs="Arial"/>
          <w:sz w:val="20"/>
          <w:szCs w:val="20"/>
        </w:rPr>
      </w:pPr>
      <w:r w:rsidRPr="004B3CB2">
        <w:rPr>
          <w:rFonts w:ascii="Arial" w:hAnsi="Arial" w:cs="Arial"/>
          <w:sz w:val="20"/>
          <w:szCs w:val="20"/>
          <w:u w:val="single"/>
        </w:rPr>
        <w:lastRenderedPageBreak/>
        <w:t>Builders Risk/Installation</w:t>
      </w:r>
    </w:p>
    <w:p w14:paraId="4DF491DB" w14:textId="149101D4" w:rsidR="00FC4DD1" w:rsidRPr="004B3CB2" w:rsidRDefault="00FC4DD1" w:rsidP="00FC4DD1">
      <w:pPr>
        <w:rPr>
          <w:rFonts w:ascii="Arial" w:hAnsi="Arial" w:cs="Arial"/>
          <w:sz w:val="20"/>
          <w:szCs w:val="20"/>
        </w:rPr>
      </w:pPr>
      <w:r w:rsidRPr="004B3CB2">
        <w:rPr>
          <w:rFonts w:ascii="Arial" w:hAnsi="Arial" w:cs="Arial"/>
          <w:sz w:val="20"/>
          <w:szCs w:val="20"/>
        </w:rPr>
        <w:t xml:space="preserve">Builders Risk/Installation Coverage Policy shall be written on an all-risk basis and that covers the work to be performed under this Agreement for direct physical loss or damage while </w:t>
      </w:r>
      <w:proofErr w:type="gramStart"/>
      <w:r w:rsidRPr="004B3CB2">
        <w:rPr>
          <w:rFonts w:ascii="Arial" w:hAnsi="Arial" w:cs="Arial"/>
          <w:sz w:val="20"/>
          <w:szCs w:val="20"/>
        </w:rPr>
        <w:t>in the course of</w:t>
      </w:r>
      <w:proofErr w:type="gramEnd"/>
      <w:r w:rsidRPr="004B3CB2">
        <w:rPr>
          <w:rFonts w:ascii="Arial" w:hAnsi="Arial" w:cs="Arial"/>
          <w:sz w:val="20"/>
          <w:szCs w:val="20"/>
        </w:rPr>
        <w:t xml:space="preserve"> transportation, erection, installation, and completion with limits of liability equal to the final completed value of the Project.</w:t>
      </w:r>
    </w:p>
    <w:p w14:paraId="19FFCFF3" w14:textId="54B134F2" w:rsidR="00FC4DD1" w:rsidRPr="004B3CB2" w:rsidRDefault="00FC4DD1" w:rsidP="000B686B">
      <w:pPr>
        <w:pStyle w:val="ListParagraph"/>
        <w:numPr>
          <w:ilvl w:val="3"/>
          <w:numId w:val="43"/>
        </w:numPr>
        <w:rPr>
          <w:rFonts w:ascii="Arial" w:hAnsi="Arial" w:cs="Arial"/>
          <w:sz w:val="20"/>
          <w:szCs w:val="20"/>
        </w:rPr>
      </w:pPr>
      <w:r w:rsidRPr="004B3CB2">
        <w:rPr>
          <w:rFonts w:ascii="Arial" w:hAnsi="Arial" w:cs="Arial"/>
          <w:sz w:val="20"/>
          <w:szCs w:val="20"/>
          <w:u w:val="single"/>
        </w:rPr>
        <w:t xml:space="preserve">Contractor’s Equipment Insurance </w:t>
      </w:r>
    </w:p>
    <w:p w14:paraId="2D491550" w14:textId="02FCF820" w:rsidR="00D5334A" w:rsidRPr="004B3CB2" w:rsidRDefault="00D5334A" w:rsidP="00D5334A">
      <w:pPr>
        <w:rPr>
          <w:rFonts w:ascii="Arial" w:hAnsi="Arial" w:cs="Arial"/>
          <w:sz w:val="20"/>
          <w:szCs w:val="20"/>
        </w:rPr>
      </w:pPr>
      <w:proofErr w:type="gramStart"/>
      <w:r w:rsidRPr="004B3CB2">
        <w:rPr>
          <w:rFonts w:ascii="Arial" w:hAnsi="Arial" w:cs="Arial"/>
          <w:sz w:val="20"/>
          <w:szCs w:val="20"/>
        </w:rPr>
        <w:t>Contractor</w:t>
      </w:r>
      <w:proofErr w:type="gramEnd"/>
      <w:r w:rsidRPr="004B3CB2">
        <w:rPr>
          <w:rFonts w:ascii="Arial" w:hAnsi="Arial" w:cs="Arial"/>
          <w:sz w:val="20"/>
          <w:szCs w:val="20"/>
        </w:rPr>
        <w:t xml:space="preserve"> shall maintain equipment insurance covering its business property, equipment, and tools used in the performance of the Work </w:t>
      </w:r>
      <w:r w:rsidR="00886B42" w:rsidRPr="004B3CB2">
        <w:rPr>
          <w:rFonts w:ascii="Arial" w:hAnsi="Arial" w:cs="Arial"/>
          <w:sz w:val="20"/>
          <w:szCs w:val="20"/>
        </w:rPr>
        <w:t xml:space="preserve">(including </w:t>
      </w:r>
      <w:r w:rsidRPr="004B3CB2">
        <w:rPr>
          <w:rFonts w:ascii="Arial" w:hAnsi="Arial" w:cs="Arial"/>
          <w:sz w:val="20"/>
          <w:szCs w:val="20"/>
        </w:rPr>
        <w:t xml:space="preserve">at </w:t>
      </w:r>
      <w:r w:rsidR="00886B42" w:rsidRPr="004B3CB2">
        <w:rPr>
          <w:rFonts w:ascii="Arial" w:hAnsi="Arial" w:cs="Arial"/>
          <w:sz w:val="20"/>
          <w:szCs w:val="20"/>
        </w:rPr>
        <w:t xml:space="preserve">any project </w:t>
      </w:r>
      <w:r w:rsidRPr="004B3CB2">
        <w:rPr>
          <w:rFonts w:ascii="Arial" w:hAnsi="Arial" w:cs="Arial"/>
          <w:sz w:val="20"/>
          <w:szCs w:val="20"/>
        </w:rPr>
        <w:t>site</w:t>
      </w:r>
      <w:r w:rsidR="00886B42" w:rsidRPr="004B3CB2">
        <w:rPr>
          <w:rFonts w:ascii="Arial" w:hAnsi="Arial" w:cs="Arial"/>
          <w:sz w:val="20"/>
          <w:szCs w:val="20"/>
        </w:rPr>
        <w:t>s)</w:t>
      </w:r>
      <w:r w:rsidRPr="004B3CB2">
        <w:rPr>
          <w:rFonts w:ascii="Arial" w:hAnsi="Arial" w:cs="Arial"/>
          <w:sz w:val="20"/>
          <w:szCs w:val="20"/>
        </w:rPr>
        <w:t xml:space="preserve"> that are not intended to become a permanent part of the Work. The JBE shall not be responsible for loss or damage to or obtaining and/or maintaining in force insurance on temporary structures, construction equipment, tools, or personal effects, owned or rented to or in the care, custody, and control of a Contractor of any tier.</w:t>
      </w:r>
    </w:p>
    <w:p w14:paraId="38E5ED0D" w14:textId="32F52A3E" w:rsidR="00D5334A" w:rsidRPr="004B3CB2" w:rsidRDefault="00D5334A" w:rsidP="000B686B">
      <w:pPr>
        <w:pStyle w:val="ListParagraph"/>
        <w:numPr>
          <w:ilvl w:val="3"/>
          <w:numId w:val="43"/>
        </w:numPr>
        <w:rPr>
          <w:rFonts w:ascii="Arial" w:hAnsi="Arial" w:cs="Arial"/>
          <w:sz w:val="20"/>
          <w:szCs w:val="20"/>
        </w:rPr>
      </w:pPr>
      <w:r w:rsidRPr="004B3CB2">
        <w:rPr>
          <w:rFonts w:ascii="Arial" w:hAnsi="Arial" w:cs="Arial"/>
          <w:sz w:val="20"/>
          <w:szCs w:val="20"/>
          <w:u w:val="single"/>
        </w:rPr>
        <w:t>Commercial Crime Insurance</w:t>
      </w:r>
    </w:p>
    <w:p w14:paraId="7B294B5C" w14:textId="677CE587" w:rsidR="002F1532" w:rsidRPr="004B3CB2" w:rsidRDefault="00D5334A" w:rsidP="00D5334A">
      <w:pPr>
        <w:pStyle w:val="BodyText"/>
        <w:spacing w:line="240" w:lineRule="auto"/>
        <w:rPr>
          <w:rFonts w:ascii="Arial" w:hAnsi="Arial" w:cs="Arial"/>
          <w:sz w:val="20"/>
          <w:szCs w:val="20"/>
        </w:rPr>
      </w:pPr>
      <w:r w:rsidRPr="004B3CB2">
        <w:rPr>
          <w:rFonts w:ascii="Arial" w:hAnsi="Arial" w:cs="Arial"/>
          <w:sz w:val="20"/>
          <w:szCs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1464B557" w14:textId="5D1F7D65" w:rsidR="00D5334A" w:rsidRPr="004B3CB2" w:rsidRDefault="00D5334A" w:rsidP="000B686B">
      <w:pPr>
        <w:pStyle w:val="ListParagraph"/>
        <w:numPr>
          <w:ilvl w:val="1"/>
          <w:numId w:val="43"/>
        </w:numPr>
        <w:rPr>
          <w:rFonts w:ascii="Arial" w:hAnsi="Arial" w:cs="Arial"/>
          <w:sz w:val="20"/>
          <w:szCs w:val="20"/>
        </w:rPr>
      </w:pPr>
      <w:r w:rsidRPr="004B3CB2">
        <w:rPr>
          <w:rFonts w:ascii="Arial" w:hAnsi="Arial" w:cs="Arial"/>
          <w:sz w:val="20"/>
          <w:szCs w:val="20"/>
          <w:u w:val="single"/>
        </w:rPr>
        <w:t>Umbrella Policies</w:t>
      </w:r>
    </w:p>
    <w:p w14:paraId="1C900BC0" w14:textId="6DFA7A41" w:rsidR="00D5334A" w:rsidRPr="004B3CB2" w:rsidRDefault="00D5334A" w:rsidP="00D5334A">
      <w:pPr>
        <w:rPr>
          <w:rFonts w:ascii="Arial" w:hAnsi="Arial" w:cs="Arial"/>
          <w:sz w:val="20"/>
          <w:szCs w:val="20"/>
        </w:rPr>
      </w:pPr>
      <w:proofErr w:type="gramStart"/>
      <w:r w:rsidRPr="004B3CB2">
        <w:rPr>
          <w:rFonts w:ascii="Arial" w:hAnsi="Arial" w:cs="Arial"/>
          <w:sz w:val="20"/>
          <w:szCs w:val="20"/>
        </w:rPr>
        <w:t>Contractor</w:t>
      </w:r>
      <w:proofErr w:type="gramEnd"/>
      <w:r w:rsidRPr="004B3CB2">
        <w:rPr>
          <w:rFonts w:ascii="Arial" w:hAnsi="Arial" w:cs="Arial"/>
          <w:sz w:val="20"/>
          <w:szCs w:val="20"/>
        </w:rPr>
        <w:t xml:space="preserve"> may satisfy basic coverage limits through any combination of primary, excess, or umbrella insurance. </w:t>
      </w:r>
    </w:p>
    <w:bookmarkEnd w:id="102"/>
    <w:p w14:paraId="4B19B246" w14:textId="456B6C6F" w:rsidR="00782308" w:rsidRPr="004B3CB2" w:rsidRDefault="00C700C6" w:rsidP="000B686B">
      <w:pPr>
        <w:pStyle w:val="ListParagraph"/>
        <w:widowControl w:val="0"/>
        <w:numPr>
          <w:ilvl w:val="0"/>
          <w:numId w:val="43"/>
        </w:numPr>
        <w:spacing w:before="120" w:after="120" w:line="240" w:lineRule="auto"/>
        <w:rPr>
          <w:rFonts w:ascii="Arial" w:hAnsi="Arial" w:cs="Arial"/>
          <w:b/>
          <w:sz w:val="20"/>
          <w:szCs w:val="20"/>
          <w:u w:val="single"/>
        </w:rPr>
      </w:pPr>
      <w:r w:rsidRPr="004B3CB2">
        <w:rPr>
          <w:rFonts w:ascii="Arial" w:hAnsi="Arial" w:cs="Arial"/>
          <w:b/>
          <w:sz w:val="20"/>
          <w:szCs w:val="20"/>
        </w:rPr>
        <w:t xml:space="preserve">Term / </w:t>
      </w:r>
      <w:r w:rsidR="004F4568" w:rsidRPr="004B3CB2">
        <w:rPr>
          <w:rFonts w:ascii="Arial" w:hAnsi="Arial" w:cs="Arial"/>
          <w:b/>
          <w:sz w:val="20"/>
          <w:szCs w:val="20"/>
        </w:rPr>
        <w:t>Termination.</w:t>
      </w:r>
      <w:bookmarkStart w:id="105" w:name="_Ref43890596"/>
      <w:bookmarkStart w:id="106" w:name="_DV_C127"/>
      <w:bookmarkStart w:id="107" w:name="_Ref43538131"/>
      <w:bookmarkStart w:id="108" w:name="_Toc18745273"/>
      <w:bookmarkStart w:id="109" w:name="_Ref18816741"/>
    </w:p>
    <w:p w14:paraId="452BC93F" w14:textId="77777777" w:rsidR="00782308" w:rsidRPr="004B3CB2" w:rsidRDefault="00782308" w:rsidP="00782308">
      <w:pPr>
        <w:pStyle w:val="ListParagraph"/>
        <w:widowControl w:val="0"/>
        <w:spacing w:before="120" w:after="120" w:line="240" w:lineRule="auto"/>
        <w:ind w:left="360"/>
        <w:rPr>
          <w:rFonts w:ascii="Arial" w:hAnsi="Arial" w:cs="Arial"/>
          <w:b/>
          <w:sz w:val="20"/>
          <w:szCs w:val="20"/>
          <w:u w:val="single"/>
        </w:rPr>
      </w:pPr>
    </w:p>
    <w:p w14:paraId="26CAA34E" w14:textId="39C4269C" w:rsidR="00C700C6" w:rsidRPr="00624A74" w:rsidRDefault="00C61268" w:rsidP="000B686B">
      <w:pPr>
        <w:pStyle w:val="ListParagraph"/>
        <w:widowControl w:val="0"/>
        <w:numPr>
          <w:ilvl w:val="1"/>
          <w:numId w:val="43"/>
        </w:numPr>
        <w:spacing w:before="120" w:after="120" w:line="240" w:lineRule="auto"/>
        <w:rPr>
          <w:rFonts w:ascii="Arial" w:hAnsi="Arial" w:cs="Arial"/>
          <w:b/>
          <w:sz w:val="20"/>
          <w:szCs w:val="20"/>
          <w:u w:val="single"/>
        </w:rPr>
      </w:pPr>
      <w:r w:rsidRPr="004B3CB2">
        <w:rPr>
          <w:rFonts w:ascii="Arial" w:hAnsi="Arial" w:cs="Arial"/>
          <w:sz w:val="20"/>
          <w:szCs w:val="20"/>
          <w:u w:val="single"/>
        </w:rPr>
        <w:t>Term</w:t>
      </w:r>
      <w:r w:rsidRPr="004B3CB2">
        <w:rPr>
          <w:rFonts w:ascii="Arial" w:hAnsi="Arial" w:cs="Arial"/>
          <w:sz w:val="20"/>
          <w:szCs w:val="20"/>
        </w:rPr>
        <w:t xml:space="preserve">.  </w:t>
      </w:r>
      <w:r w:rsidR="00DD02EE" w:rsidRPr="004B3CB2">
        <w:rPr>
          <w:rFonts w:ascii="Arial" w:hAnsi="Arial" w:cs="Arial"/>
          <w:sz w:val="20"/>
          <w:szCs w:val="20"/>
        </w:rPr>
        <w:t>This Agreement shall commence on the Effective Date and continue until terminated in accordance with the terms of this Agreement.</w:t>
      </w:r>
      <w:r w:rsidRPr="004B3CB2">
        <w:rPr>
          <w:rFonts w:ascii="Arial" w:hAnsi="Arial" w:cs="Arial"/>
          <w:sz w:val="20"/>
          <w:szCs w:val="20"/>
        </w:rPr>
        <w:t xml:space="preserve">  </w:t>
      </w:r>
      <w:r w:rsidR="001F330F" w:rsidRPr="00624A74">
        <w:rPr>
          <w:rFonts w:ascii="Arial" w:hAnsi="Arial" w:cs="Arial"/>
          <w:sz w:val="20"/>
          <w:szCs w:val="20"/>
        </w:rPr>
        <w:t>“</w:t>
      </w:r>
      <w:r w:rsidR="00A40F30" w:rsidRPr="00624A74">
        <w:rPr>
          <w:rFonts w:ascii="Arial" w:hAnsi="Arial" w:cs="Arial"/>
          <w:sz w:val="20"/>
          <w:szCs w:val="20"/>
        </w:rPr>
        <w:t xml:space="preserve">This Agreement shall commence on the Effective Date and have an initial term of </w:t>
      </w:r>
      <w:r w:rsidR="00624A74" w:rsidRPr="00624A74">
        <w:rPr>
          <w:rFonts w:ascii="Arial" w:hAnsi="Arial" w:cs="Arial"/>
          <w:sz w:val="20"/>
          <w:szCs w:val="20"/>
        </w:rPr>
        <w:t xml:space="preserve">5 </w:t>
      </w:r>
      <w:r w:rsidR="00A40F30" w:rsidRPr="00624A74">
        <w:rPr>
          <w:rFonts w:ascii="Arial" w:hAnsi="Arial" w:cs="Arial"/>
          <w:sz w:val="20"/>
          <w:szCs w:val="20"/>
        </w:rPr>
        <w:t xml:space="preserve">year(s).  The JBE may, at its sole option, extend the Term for up to </w:t>
      </w:r>
      <w:r w:rsidR="00624A74" w:rsidRPr="00624A74">
        <w:rPr>
          <w:rFonts w:ascii="Arial" w:hAnsi="Arial" w:cs="Arial"/>
          <w:sz w:val="20"/>
          <w:szCs w:val="20"/>
        </w:rPr>
        <w:t>3</w:t>
      </w:r>
      <w:r w:rsidR="00A40F30" w:rsidRPr="00624A74">
        <w:rPr>
          <w:rFonts w:ascii="Arial" w:hAnsi="Arial" w:cs="Arial"/>
          <w:sz w:val="20"/>
          <w:szCs w:val="20"/>
        </w:rPr>
        <w:t xml:space="preserve"> consecutive one-year periods, at the end of which this Agreement shall expire. </w:t>
      </w:r>
      <w:proofErr w:type="gramStart"/>
      <w:r w:rsidR="00A40F30" w:rsidRPr="00624A74">
        <w:rPr>
          <w:rFonts w:ascii="Arial" w:hAnsi="Arial" w:cs="Arial"/>
          <w:sz w:val="20"/>
          <w:szCs w:val="20"/>
        </w:rPr>
        <w:t>In order to</w:t>
      </w:r>
      <w:proofErr w:type="gramEnd"/>
      <w:r w:rsidR="00A40F30" w:rsidRPr="00624A74">
        <w:rPr>
          <w:rFonts w:ascii="Arial" w:hAnsi="Arial" w:cs="Arial"/>
          <w:sz w:val="20"/>
          <w:szCs w:val="20"/>
        </w:rPr>
        <w:t xml:space="preserve"> extend the Term, the JBE must notify Contractor prior to the end of the initial term (or the then-current one-year extension period)</w:t>
      </w:r>
      <w:r w:rsidR="00974684" w:rsidRPr="00624A74">
        <w:rPr>
          <w:rFonts w:ascii="Arial" w:hAnsi="Arial" w:cs="Arial"/>
          <w:sz w:val="20"/>
          <w:szCs w:val="20"/>
        </w:rPr>
        <w:t>”</w:t>
      </w:r>
      <w:r w:rsidR="00A40F30" w:rsidRPr="00624A74">
        <w:rPr>
          <w:rFonts w:ascii="Arial" w:hAnsi="Arial" w:cs="Arial"/>
          <w:sz w:val="20"/>
          <w:szCs w:val="20"/>
        </w:rPr>
        <w:t xml:space="preserve">. </w:t>
      </w:r>
    </w:p>
    <w:p w14:paraId="46E7A8E6" w14:textId="77777777" w:rsidR="00E573E1" w:rsidRPr="004B3CB2" w:rsidRDefault="00656832" w:rsidP="00BE1502">
      <w:pPr>
        <w:pStyle w:val="Heading2"/>
        <w:keepNext w:val="0"/>
        <w:widowControl w:val="0"/>
        <w:numPr>
          <w:ilvl w:val="1"/>
          <w:numId w:val="43"/>
        </w:numPr>
        <w:tabs>
          <w:tab w:val="left" w:pos="1440"/>
          <w:tab w:val="left" w:pos="1800"/>
        </w:tabs>
        <w:spacing w:before="120" w:after="120" w:line="240" w:lineRule="auto"/>
        <w:rPr>
          <w:rFonts w:ascii="Arial" w:hAnsi="Arial" w:cs="Arial"/>
          <w:b w:val="0"/>
          <w:i w:val="0"/>
          <w:sz w:val="20"/>
          <w:szCs w:val="20"/>
        </w:rPr>
      </w:pPr>
      <w:r w:rsidRPr="004B3CB2">
        <w:rPr>
          <w:rFonts w:ascii="Arial" w:hAnsi="Arial" w:cs="Arial"/>
          <w:b w:val="0"/>
          <w:i w:val="0"/>
          <w:sz w:val="20"/>
          <w:szCs w:val="20"/>
          <w:u w:val="single"/>
        </w:rPr>
        <w:t>Termination for Convenience</w:t>
      </w:r>
      <w:r w:rsidRPr="004B3CB2">
        <w:rPr>
          <w:rFonts w:ascii="Arial" w:hAnsi="Arial" w:cs="Arial"/>
          <w:b w:val="0"/>
          <w:i w:val="0"/>
          <w:sz w:val="20"/>
          <w:szCs w:val="20"/>
        </w:rPr>
        <w:t xml:space="preserve">. </w:t>
      </w:r>
      <w:bookmarkStart w:id="110" w:name="_Ref56520182"/>
      <w:r w:rsidRPr="004B3CB2">
        <w:rPr>
          <w:rFonts w:ascii="Arial" w:hAnsi="Arial" w:cs="Arial"/>
          <w:b w:val="0"/>
          <w:i w:val="0"/>
          <w:sz w:val="20"/>
          <w:szCs w:val="20"/>
        </w:rPr>
        <w:t xml:space="preserve"> The JBE may terminate</w:t>
      </w:r>
      <w:r w:rsidR="00771127" w:rsidRPr="004B3CB2">
        <w:rPr>
          <w:rFonts w:ascii="Arial" w:hAnsi="Arial" w:cs="Arial"/>
          <w:b w:val="0"/>
          <w:i w:val="0"/>
          <w:sz w:val="20"/>
          <w:szCs w:val="20"/>
        </w:rPr>
        <w:t>, in whole or in part,</w:t>
      </w:r>
      <w:r w:rsidRPr="004B3CB2">
        <w:rPr>
          <w:rFonts w:ascii="Arial" w:hAnsi="Arial" w:cs="Arial"/>
          <w:b w:val="0"/>
          <w:i w:val="0"/>
          <w:sz w:val="20"/>
          <w:szCs w:val="20"/>
        </w:rPr>
        <w:t xml:space="preserve"> this Agreement </w:t>
      </w:r>
      <w:r w:rsidR="009E5A18" w:rsidRPr="004B3CB2">
        <w:rPr>
          <w:rFonts w:ascii="Arial" w:hAnsi="Arial" w:cs="Arial"/>
          <w:b w:val="0"/>
          <w:i w:val="0"/>
          <w:sz w:val="20"/>
          <w:szCs w:val="20"/>
        </w:rPr>
        <w:t>and/</w:t>
      </w:r>
      <w:r w:rsidR="00F8063F" w:rsidRPr="004B3CB2">
        <w:rPr>
          <w:rFonts w:ascii="Arial" w:hAnsi="Arial" w:cs="Arial"/>
          <w:b w:val="0"/>
          <w:i w:val="0"/>
          <w:sz w:val="20"/>
          <w:szCs w:val="20"/>
        </w:rPr>
        <w:t xml:space="preserve">or any Statement of Work </w:t>
      </w:r>
      <w:r w:rsidRPr="004B3CB2">
        <w:rPr>
          <w:rFonts w:ascii="Arial" w:hAnsi="Arial" w:cs="Arial"/>
          <w:b w:val="0"/>
          <w:i w:val="0"/>
          <w:sz w:val="20"/>
          <w:szCs w:val="20"/>
        </w:rPr>
        <w:t xml:space="preserve">for convenience (without cause) upon </w:t>
      </w:r>
      <w:r w:rsidR="00D174C5" w:rsidRPr="004B3CB2">
        <w:rPr>
          <w:rFonts w:ascii="Arial" w:hAnsi="Arial" w:cs="Arial"/>
          <w:b w:val="0"/>
          <w:i w:val="0"/>
          <w:sz w:val="20"/>
          <w:szCs w:val="20"/>
        </w:rPr>
        <w:t xml:space="preserve">thirty </w:t>
      </w:r>
      <w:r w:rsidRPr="004B3CB2">
        <w:rPr>
          <w:rFonts w:ascii="Arial" w:hAnsi="Arial" w:cs="Arial"/>
          <w:b w:val="0"/>
          <w:i w:val="0"/>
          <w:sz w:val="20"/>
          <w:szCs w:val="20"/>
        </w:rPr>
        <w:t>(</w:t>
      </w:r>
      <w:r w:rsidR="00D174C5" w:rsidRPr="004B3CB2">
        <w:rPr>
          <w:rFonts w:ascii="Arial" w:hAnsi="Arial" w:cs="Arial"/>
          <w:b w:val="0"/>
          <w:i w:val="0"/>
          <w:sz w:val="20"/>
          <w:szCs w:val="20"/>
        </w:rPr>
        <w:t>30</w:t>
      </w:r>
      <w:r w:rsidRPr="004B3CB2">
        <w:rPr>
          <w:rFonts w:ascii="Arial" w:hAnsi="Arial" w:cs="Arial"/>
          <w:b w:val="0"/>
          <w:i w:val="0"/>
          <w:sz w:val="20"/>
          <w:szCs w:val="20"/>
        </w:rPr>
        <w:t>) days prior written notice</w:t>
      </w:r>
      <w:r w:rsidR="00F8063F" w:rsidRPr="004B3CB2">
        <w:rPr>
          <w:rFonts w:ascii="Arial" w:hAnsi="Arial" w:cs="Arial"/>
          <w:b w:val="0"/>
          <w:i w:val="0"/>
          <w:sz w:val="20"/>
          <w:szCs w:val="20"/>
        </w:rPr>
        <w:t>.</w:t>
      </w:r>
      <w:r w:rsidRPr="004B3CB2">
        <w:rPr>
          <w:rFonts w:ascii="Arial" w:hAnsi="Arial" w:cs="Arial"/>
          <w:b w:val="0"/>
          <w:i w:val="0"/>
          <w:sz w:val="20"/>
          <w:szCs w:val="20"/>
        </w:rPr>
        <w:t xml:space="preserve">  The JBE’s notice obligations under the foregoing sentence shall not apply to any stop work orders issued by the JBE under this Agreement or any Statement of Work. </w:t>
      </w:r>
      <w:bookmarkEnd w:id="110"/>
      <w:r w:rsidRPr="004B3CB2">
        <w:rPr>
          <w:rFonts w:ascii="Arial" w:hAnsi="Arial" w:cs="Arial"/>
          <w:b w:val="0"/>
          <w:i w:val="0"/>
          <w:sz w:val="20"/>
          <w:szCs w:val="20"/>
        </w:rPr>
        <w:t xml:space="preserve">After receipt of such notice, and except as otherwise directed by the JBE, Contractor shall immediately: (a) stop </w:t>
      </w:r>
      <w:r w:rsidR="00724A1D" w:rsidRPr="004B3CB2">
        <w:rPr>
          <w:rFonts w:ascii="Arial" w:hAnsi="Arial" w:cs="Arial"/>
          <w:b w:val="0"/>
          <w:i w:val="0"/>
          <w:sz w:val="20"/>
          <w:szCs w:val="20"/>
        </w:rPr>
        <w:t>Work</w:t>
      </w:r>
      <w:r w:rsidRPr="004B3CB2">
        <w:rPr>
          <w:rFonts w:ascii="Arial" w:hAnsi="Arial" w:cs="Arial"/>
          <w:b w:val="0"/>
          <w:i w:val="0"/>
          <w:sz w:val="20"/>
          <w:szCs w:val="20"/>
        </w:rPr>
        <w:t xml:space="preserve"> as specified in the notice; and (b) place no further subcontracts, except as necessary to complete the continued portion of this Agreement</w:t>
      </w:r>
      <w:bookmarkStart w:id="111" w:name="_Ref54942756"/>
      <w:bookmarkStart w:id="112" w:name="_Ref22986677"/>
      <w:r w:rsidR="00E02B05" w:rsidRPr="004B3CB2">
        <w:rPr>
          <w:rFonts w:ascii="Arial" w:hAnsi="Arial" w:cs="Arial"/>
          <w:b w:val="0"/>
          <w:i w:val="0"/>
          <w:sz w:val="20"/>
          <w:szCs w:val="20"/>
        </w:rPr>
        <w:t>.</w:t>
      </w:r>
      <w:r w:rsidRPr="004B3CB2">
        <w:rPr>
          <w:rFonts w:ascii="Arial" w:hAnsi="Arial" w:cs="Arial"/>
          <w:b w:val="0"/>
          <w:i w:val="0"/>
          <w:sz w:val="20"/>
          <w:szCs w:val="20"/>
        </w:rPr>
        <w:t xml:space="preserve"> </w:t>
      </w:r>
      <w:bookmarkStart w:id="113" w:name="_DV_M321"/>
      <w:bookmarkStart w:id="114" w:name="_Ref15103077"/>
      <w:bookmarkStart w:id="115" w:name="_Ref15103249"/>
      <w:bookmarkStart w:id="116" w:name="_Ref15105588"/>
      <w:bookmarkStart w:id="117" w:name="_Ref15106474"/>
      <w:bookmarkStart w:id="118" w:name="_Ref15106502"/>
      <w:bookmarkStart w:id="119" w:name="_Toc18745270"/>
      <w:bookmarkStart w:id="120" w:name="_Toc57173710"/>
      <w:bookmarkStart w:id="121" w:name="_Ref65996630"/>
      <w:bookmarkEnd w:id="111"/>
      <w:bookmarkEnd w:id="112"/>
      <w:bookmarkEnd w:id="113"/>
    </w:p>
    <w:p w14:paraId="404756EC" w14:textId="77777777" w:rsidR="00E573E1" w:rsidRPr="004B3CB2" w:rsidRDefault="00656832" w:rsidP="00BE1502">
      <w:pPr>
        <w:pStyle w:val="Heading2"/>
        <w:keepNext w:val="0"/>
        <w:widowControl w:val="0"/>
        <w:numPr>
          <w:ilvl w:val="1"/>
          <w:numId w:val="43"/>
        </w:numPr>
        <w:tabs>
          <w:tab w:val="left" w:pos="1440"/>
          <w:tab w:val="left" w:pos="1800"/>
        </w:tabs>
        <w:spacing w:before="120" w:after="120" w:line="240" w:lineRule="auto"/>
        <w:rPr>
          <w:rFonts w:ascii="Arial" w:hAnsi="Arial" w:cs="Arial"/>
          <w:b w:val="0"/>
          <w:i w:val="0"/>
          <w:sz w:val="20"/>
          <w:szCs w:val="20"/>
        </w:rPr>
      </w:pPr>
      <w:r w:rsidRPr="004B3CB2">
        <w:rPr>
          <w:rFonts w:ascii="Arial" w:hAnsi="Arial" w:cs="Arial"/>
          <w:b w:val="0"/>
          <w:i w:val="0"/>
          <w:sz w:val="20"/>
          <w:szCs w:val="20"/>
          <w:u w:val="single"/>
        </w:rPr>
        <w:t>Early Termination</w:t>
      </w:r>
      <w:bookmarkEnd w:id="114"/>
      <w:bookmarkEnd w:id="115"/>
      <w:bookmarkEnd w:id="116"/>
      <w:bookmarkEnd w:id="117"/>
      <w:bookmarkEnd w:id="118"/>
      <w:bookmarkEnd w:id="119"/>
      <w:bookmarkEnd w:id="120"/>
      <w:r w:rsidRPr="004B3CB2">
        <w:rPr>
          <w:rFonts w:ascii="Arial" w:hAnsi="Arial" w:cs="Arial"/>
          <w:b w:val="0"/>
          <w:i w:val="0"/>
          <w:sz w:val="20"/>
          <w:szCs w:val="20"/>
        </w:rPr>
        <w:t>.</w:t>
      </w:r>
      <w:bookmarkStart w:id="122" w:name="_Ref54942295"/>
      <w:bookmarkStart w:id="123" w:name="_Ref52300365"/>
      <w:bookmarkEnd w:id="121"/>
      <w:r w:rsidRPr="004B3CB2">
        <w:rPr>
          <w:rFonts w:ascii="Arial" w:hAnsi="Arial" w:cs="Arial"/>
          <w:b w:val="0"/>
          <w:i w:val="0"/>
          <w:sz w:val="20"/>
          <w:szCs w:val="20"/>
        </w:rPr>
        <w:t xml:space="preserve"> The JBE may terminate</w:t>
      </w:r>
      <w:r w:rsidR="00771127" w:rsidRPr="004B3CB2">
        <w:rPr>
          <w:rFonts w:ascii="Arial" w:hAnsi="Arial" w:cs="Arial"/>
          <w:b w:val="0"/>
          <w:i w:val="0"/>
          <w:sz w:val="20"/>
          <w:szCs w:val="20"/>
        </w:rPr>
        <w:t>, in whole or in part,</w:t>
      </w:r>
      <w:r w:rsidRPr="004B3CB2">
        <w:rPr>
          <w:rFonts w:ascii="Arial" w:hAnsi="Arial" w:cs="Arial"/>
          <w:b w:val="0"/>
          <w:i w:val="0"/>
          <w:sz w:val="20"/>
          <w:szCs w:val="20"/>
        </w:rPr>
        <w:t xml:space="preserve"> this Agreement </w:t>
      </w:r>
      <w:r w:rsidR="00F8063F" w:rsidRPr="004B3CB2">
        <w:rPr>
          <w:rFonts w:ascii="Arial" w:hAnsi="Arial" w:cs="Arial"/>
          <w:b w:val="0"/>
          <w:i w:val="0"/>
          <w:sz w:val="20"/>
          <w:szCs w:val="20"/>
        </w:rPr>
        <w:t xml:space="preserve">or any Statement of Work </w:t>
      </w:r>
      <w:r w:rsidRPr="004B3CB2">
        <w:rPr>
          <w:rFonts w:ascii="Arial" w:hAnsi="Arial" w:cs="Arial"/>
          <w:b w:val="0"/>
          <w:i w:val="0"/>
          <w:sz w:val="20"/>
          <w:szCs w:val="20"/>
        </w:rPr>
        <w:t xml:space="preserve">immediately “for cause” if Contractor is in Default. </w:t>
      </w:r>
      <w:bookmarkStart w:id="124" w:name="_Toc18745271"/>
      <w:bookmarkStart w:id="125" w:name="_Ref65997384"/>
      <w:bookmarkEnd w:id="122"/>
      <w:bookmarkEnd w:id="123"/>
      <w:r w:rsidRPr="004B3CB2">
        <w:rPr>
          <w:rFonts w:ascii="Arial" w:hAnsi="Arial" w:cs="Arial"/>
          <w:b w:val="0"/>
          <w:i w:val="0"/>
          <w:sz w:val="20"/>
          <w:szCs w:val="20"/>
        </w:rPr>
        <w:t xml:space="preserve">The JBE may also terminate this Agreement or limit </w:t>
      </w:r>
      <w:r w:rsidR="00724A1D" w:rsidRPr="004B3CB2">
        <w:rPr>
          <w:rFonts w:ascii="Arial" w:hAnsi="Arial" w:cs="Arial"/>
          <w:b w:val="0"/>
          <w:i w:val="0"/>
          <w:sz w:val="20"/>
          <w:szCs w:val="20"/>
        </w:rPr>
        <w:t>Work</w:t>
      </w:r>
      <w:r w:rsidRPr="004B3CB2">
        <w:rPr>
          <w:rFonts w:ascii="Arial" w:hAnsi="Arial" w:cs="Arial"/>
          <w:b w:val="0"/>
          <w:i w:val="0"/>
          <w:sz w:val="20"/>
          <w:szCs w:val="20"/>
        </w:rPr>
        <w:t xml:space="preserve"> (and proportionately, Contractor’s fees) upon written notice to Contractor without prejudice to any right or remedy of the Judicial Branch Entities if: (</w:t>
      </w:r>
      <w:proofErr w:type="spellStart"/>
      <w:r w:rsidRPr="004B3CB2">
        <w:rPr>
          <w:rFonts w:ascii="Arial" w:hAnsi="Arial" w:cs="Arial"/>
          <w:b w:val="0"/>
          <w:i w:val="0"/>
          <w:sz w:val="20"/>
          <w:szCs w:val="20"/>
        </w:rPr>
        <w:t>i</w:t>
      </w:r>
      <w:proofErr w:type="spellEnd"/>
      <w:r w:rsidRPr="004B3CB2">
        <w:rPr>
          <w:rFonts w:ascii="Arial" w:hAnsi="Arial" w:cs="Arial"/>
          <w:b w:val="0"/>
          <w:i w:val="0"/>
          <w:sz w:val="20"/>
          <w:szCs w:val="20"/>
        </w:rPr>
        <w:t xml:space="preserve">) expected or actual funding to compensate the Contractor is withdrawn, reduced or limited; or (ii) the JBE determines that Contractor’s performance under this Agreement has become infeasible due to changes in Applicable Laws. </w:t>
      </w:r>
      <w:bookmarkStart w:id="126" w:name="_Ref18816739"/>
      <w:bookmarkStart w:id="127" w:name="_Toc57173713"/>
      <w:bookmarkStart w:id="128" w:name="_Ref65996362"/>
      <w:bookmarkStart w:id="129" w:name="_Toc18745272"/>
      <w:bookmarkEnd w:id="124"/>
      <w:bookmarkEnd w:id="125"/>
    </w:p>
    <w:p w14:paraId="0BDE6DA2" w14:textId="77777777" w:rsidR="00E573E1" w:rsidRPr="004B3CB2" w:rsidRDefault="00656832" w:rsidP="000B686B">
      <w:pPr>
        <w:pStyle w:val="Heading2"/>
        <w:keepNext w:val="0"/>
        <w:widowControl w:val="0"/>
        <w:numPr>
          <w:ilvl w:val="1"/>
          <w:numId w:val="43"/>
        </w:numPr>
        <w:tabs>
          <w:tab w:val="left" w:pos="1440"/>
          <w:tab w:val="left" w:pos="1800"/>
        </w:tabs>
        <w:spacing w:before="120" w:after="120" w:line="240" w:lineRule="auto"/>
        <w:ind w:left="0" w:firstLine="720"/>
        <w:rPr>
          <w:rFonts w:ascii="Arial" w:hAnsi="Arial" w:cs="Arial"/>
          <w:b w:val="0"/>
          <w:i w:val="0"/>
          <w:sz w:val="20"/>
          <w:szCs w:val="20"/>
        </w:rPr>
      </w:pPr>
      <w:r w:rsidRPr="004B3CB2">
        <w:rPr>
          <w:rFonts w:ascii="Arial" w:hAnsi="Arial" w:cs="Arial"/>
          <w:b w:val="0"/>
          <w:i w:val="0"/>
          <w:sz w:val="20"/>
          <w:szCs w:val="20"/>
          <w:u w:val="single"/>
        </w:rPr>
        <w:t>Rights and Remedies of the JBE</w:t>
      </w:r>
      <w:bookmarkEnd w:id="126"/>
      <w:bookmarkEnd w:id="127"/>
      <w:r w:rsidRPr="004B3CB2">
        <w:rPr>
          <w:rFonts w:ascii="Arial" w:hAnsi="Arial" w:cs="Arial"/>
          <w:b w:val="0"/>
          <w:i w:val="0"/>
          <w:sz w:val="20"/>
          <w:szCs w:val="20"/>
        </w:rPr>
        <w:t>.</w:t>
      </w:r>
      <w:bookmarkEnd w:id="128"/>
      <w:r w:rsidRPr="004B3CB2">
        <w:rPr>
          <w:rFonts w:ascii="Arial" w:hAnsi="Arial" w:cs="Arial"/>
          <w:b w:val="0"/>
          <w:i w:val="0"/>
          <w:sz w:val="20"/>
          <w:szCs w:val="20"/>
        </w:rPr>
        <w:t xml:space="preserve"> </w:t>
      </w:r>
      <w:bookmarkEnd w:id="129"/>
      <w:r w:rsidRPr="004B3CB2">
        <w:rPr>
          <w:rFonts w:ascii="Arial" w:hAnsi="Arial" w:cs="Arial"/>
          <w:b w:val="0"/>
          <w:i w:val="0"/>
          <w:sz w:val="20"/>
          <w:szCs w:val="20"/>
        </w:rPr>
        <w:t xml:space="preserve">    </w:t>
      </w:r>
    </w:p>
    <w:p w14:paraId="6F20A7C8" w14:textId="77777777" w:rsidR="00E573E1" w:rsidRPr="004B3CB2" w:rsidRDefault="00656832" w:rsidP="00BE1502">
      <w:pPr>
        <w:pStyle w:val="Heading4"/>
        <w:widowControl w:val="0"/>
        <w:numPr>
          <w:ilvl w:val="3"/>
          <w:numId w:val="43"/>
        </w:numPr>
        <w:tabs>
          <w:tab w:val="left" w:pos="720"/>
          <w:tab w:val="left" w:pos="1080"/>
          <w:tab w:val="left" w:pos="1440"/>
          <w:tab w:val="left" w:pos="1800"/>
        </w:tabs>
        <w:spacing w:before="60" w:after="60" w:line="240" w:lineRule="auto"/>
        <w:ind w:left="1170" w:firstLine="1440"/>
        <w:rPr>
          <w:rFonts w:ascii="Arial" w:hAnsi="Arial" w:cs="Arial"/>
          <w:sz w:val="20"/>
          <w:szCs w:val="20"/>
        </w:rPr>
      </w:pPr>
      <w:bookmarkStart w:id="130" w:name="_Ref65997228"/>
      <w:r w:rsidRPr="004B3CB2">
        <w:rPr>
          <w:rFonts w:ascii="Arial" w:hAnsi="Arial" w:cs="Arial"/>
          <w:sz w:val="20"/>
          <w:szCs w:val="20"/>
        </w:rPr>
        <w:t xml:space="preserve">All remedies provided for in this Agreement may be exercised individually or in combination with any other available remedy. Contractor shall notify the JBE immediately if Contractor is in Default, or if a </w:t>
      </w:r>
      <w:proofErr w:type="gramStart"/>
      <w:r w:rsidR="001A7255" w:rsidRPr="004B3CB2">
        <w:rPr>
          <w:rFonts w:ascii="Arial" w:hAnsi="Arial" w:cs="Arial"/>
          <w:sz w:val="20"/>
          <w:szCs w:val="20"/>
        </w:rPr>
        <w:t>Third Party</w:t>
      </w:r>
      <w:proofErr w:type="gramEnd"/>
      <w:r w:rsidRPr="004B3CB2">
        <w:rPr>
          <w:rFonts w:ascii="Arial" w:hAnsi="Arial" w:cs="Arial"/>
          <w:sz w:val="20"/>
          <w:szCs w:val="20"/>
        </w:rPr>
        <w:t xml:space="preserve"> claim or dispute is brought or threatened that alleges facts that would constitute a Default under this Agreement. If Contractor is in Default, the JBE may do any of the following: (</w:t>
      </w:r>
      <w:proofErr w:type="spellStart"/>
      <w:r w:rsidRPr="004B3CB2">
        <w:rPr>
          <w:rFonts w:ascii="Arial" w:hAnsi="Arial" w:cs="Arial"/>
          <w:sz w:val="20"/>
          <w:szCs w:val="20"/>
        </w:rPr>
        <w:t>i</w:t>
      </w:r>
      <w:proofErr w:type="spellEnd"/>
      <w:r w:rsidRPr="004B3CB2">
        <w:rPr>
          <w:rFonts w:ascii="Arial" w:hAnsi="Arial" w:cs="Arial"/>
          <w:sz w:val="20"/>
          <w:szCs w:val="20"/>
        </w:rPr>
        <w:t>)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4B3CB2" w:rsidRDefault="00656832" w:rsidP="00BE1502">
      <w:pPr>
        <w:pStyle w:val="Heading4"/>
        <w:numPr>
          <w:ilvl w:val="3"/>
          <w:numId w:val="43"/>
        </w:numPr>
        <w:tabs>
          <w:tab w:val="left" w:pos="720"/>
          <w:tab w:val="left" w:pos="1080"/>
          <w:tab w:val="left" w:pos="1440"/>
          <w:tab w:val="left" w:pos="1800"/>
        </w:tabs>
        <w:spacing w:after="60" w:line="240" w:lineRule="auto"/>
        <w:ind w:left="1170" w:firstLine="1440"/>
        <w:rPr>
          <w:rFonts w:ascii="Arial" w:hAnsi="Arial" w:cs="Arial"/>
          <w:sz w:val="20"/>
          <w:szCs w:val="20"/>
        </w:rPr>
      </w:pPr>
      <w:r w:rsidRPr="004B3CB2">
        <w:rPr>
          <w:rFonts w:ascii="Arial" w:hAnsi="Arial" w:cs="Arial"/>
          <w:sz w:val="20"/>
          <w:szCs w:val="20"/>
        </w:rPr>
        <w:t>If the JBE terminates this Agreement</w:t>
      </w:r>
      <w:r w:rsidR="002501E1" w:rsidRPr="004B3CB2">
        <w:rPr>
          <w:rFonts w:ascii="Arial" w:hAnsi="Arial" w:cs="Arial"/>
          <w:sz w:val="20"/>
          <w:szCs w:val="20"/>
        </w:rPr>
        <w:t xml:space="preserve"> or any Statement of Work</w:t>
      </w:r>
      <w:r w:rsidRPr="004B3CB2">
        <w:rPr>
          <w:rFonts w:ascii="Arial" w:hAnsi="Arial" w:cs="Arial"/>
          <w:sz w:val="20"/>
          <w:szCs w:val="20"/>
        </w:rPr>
        <w:t xml:space="preserve"> in whole or in part for cause, the JBE may acquire from third parties, under the terms and in the </w:t>
      </w:r>
      <w:r w:rsidRPr="004B3CB2">
        <w:rPr>
          <w:rFonts w:ascii="Arial" w:hAnsi="Arial" w:cs="Arial"/>
          <w:sz w:val="20"/>
          <w:szCs w:val="20"/>
        </w:rPr>
        <w:lastRenderedPageBreak/>
        <w:t xml:space="preserve">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sidRPr="004B3CB2">
        <w:rPr>
          <w:rFonts w:ascii="Arial" w:hAnsi="Arial" w:cs="Arial"/>
          <w:sz w:val="20"/>
          <w:szCs w:val="20"/>
        </w:rPr>
        <w:t>Work</w:t>
      </w:r>
      <w:r w:rsidRPr="004B3CB2">
        <w:rPr>
          <w:rFonts w:ascii="Arial" w:hAnsi="Arial" w:cs="Arial"/>
          <w:sz w:val="20"/>
          <w:szCs w:val="20"/>
        </w:rPr>
        <w:t xml:space="preserve"> not terminated hereunder.</w:t>
      </w:r>
      <w:bookmarkEnd w:id="130"/>
    </w:p>
    <w:p w14:paraId="4BF02A0D" w14:textId="77777777" w:rsidR="00E573E1" w:rsidRPr="004B3CB2" w:rsidRDefault="00656832" w:rsidP="00BE1502">
      <w:pPr>
        <w:pStyle w:val="Heading4"/>
        <w:numPr>
          <w:ilvl w:val="3"/>
          <w:numId w:val="43"/>
        </w:numPr>
        <w:tabs>
          <w:tab w:val="left" w:pos="720"/>
          <w:tab w:val="left" w:pos="1080"/>
          <w:tab w:val="left" w:pos="1440"/>
          <w:tab w:val="left" w:pos="1800"/>
        </w:tabs>
        <w:spacing w:before="60" w:after="60" w:line="240" w:lineRule="auto"/>
        <w:ind w:left="1170" w:firstLine="1440"/>
        <w:rPr>
          <w:rFonts w:ascii="Arial" w:hAnsi="Arial" w:cs="Arial"/>
          <w:sz w:val="20"/>
          <w:szCs w:val="20"/>
        </w:rPr>
      </w:pPr>
      <w:r w:rsidRPr="004B3CB2">
        <w:rPr>
          <w:rFonts w:ascii="Arial" w:hAnsi="Arial" w:cs="Arial"/>
          <w:sz w:val="20"/>
          <w:szCs w:val="20"/>
        </w:rPr>
        <w:t>In the event of any expiration or termination of this Agreement</w:t>
      </w:r>
      <w:r w:rsidR="00E02B05" w:rsidRPr="004B3CB2">
        <w:rPr>
          <w:rFonts w:ascii="Arial" w:hAnsi="Arial" w:cs="Arial"/>
          <w:sz w:val="20"/>
          <w:szCs w:val="20"/>
        </w:rPr>
        <w:t xml:space="preserve"> or the applicable Statement of Work</w:t>
      </w:r>
      <w:r w:rsidRPr="004B3CB2">
        <w:rPr>
          <w:rFonts w:ascii="Arial" w:hAnsi="Arial" w:cs="Arial"/>
          <w:sz w:val="20"/>
          <w:szCs w:val="20"/>
        </w:rPr>
        <w:t>, Contractor shall promptly provide the JBE with all originals and copies of the Deliverables (including: (</w:t>
      </w:r>
      <w:proofErr w:type="spellStart"/>
      <w:r w:rsidRPr="004B3CB2">
        <w:rPr>
          <w:rFonts w:ascii="Arial" w:hAnsi="Arial" w:cs="Arial"/>
          <w:sz w:val="20"/>
          <w:szCs w:val="20"/>
        </w:rPr>
        <w:t>i</w:t>
      </w:r>
      <w:proofErr w:type="spellEnd"/>
      <w:r w:rsidRPr="004B3CB2">
        <w:rPr>
          <w:rFonts w:ascii="Arial" w:hAnsi="Arial" w:cs="Arial"/>
          <w:sz w:val="20"/>
          <w:szCs w:val="20"/>
        </w:rPr>
        <w:t xml:space="preserve">) any partially-completed Deliverables and related work product or materials; and (ii) any Contractor </w:t>
      </w:r>
      <w:r w:rsidR="00C85AA9" w:rsidRPr="004B3CB2">
        <w:rPr>
          <w:rFonts w:ascii="Arial" w:hAnsi="Arial" w:cs="Arial"/>
          <w:sz w:val="20"/>
          <w:szCs w:val="20"/>
        </w:rPr>
        <w:t>Materials</w:t>
      </w:r>
      <w:r w:rsidRPr="004B3CB2">
        <w:rPr>
          <w:rFonts w:ascii="Arial" w:hAnsi="Arial" w:cs="Arial"/>
          <w:sz w:val="20"/>
          <w:szCs w:val="20"/>
        </w:rPr>
        <w:t xml:space="preserve">, Third Party </w:t>
      </w:r>
      <w:r w:rsidR="00C85AA9" w:rsidRPr="004B3CB2">
        <w:rPr>
          <w:rFonts w:ascii="Arial" w:hAnsi="Arial" w:cs="Arial"/>
          <w:sz w:val="20"/>
          <w:szCs w:val="20"/>
        </w:rPr>
        <w:t>Materials</w:t>
      </w:r>
      <w:r w:rsidRPr="004B3CB2">
        <w:rPr>
          <w:rFonts w:ascii="Arial" w:hAnsi="Arial" w:cs="Arial"/>
          <w:sz w:val="20"/>
          <w:szCs w:val="20"/>
        </w:rPr>
        <w:t xml:space="preserve">, and Developed </w:t>
      </w:r>
      <w:r w:rsidR="00C85AA9" w:rsidRPr="004B3CB2">
        <w:rPr>
          <w:rFonts w:ascii="Arial" w:hAnsi="Arial" w:cs="Arial"/>
          <w:sz w:val="20"/>
          <w:szCs w:val="20"/>
        </w:rPr>
        <w:t>Materials</w:t>
      </w:r>
      <w:r w:rsidRPr="004B3CB2">
        <w:rPr>
          <w:rFonts w:ascii="Arial" w:hAnsi="Arial" w:cs="Arial"/>
          <w:sz w:val="20"/>
          <w:szCs w:val="20"/>
        </w:rPr>
        <w:t xml:space="preserve"> comprising such Deliverables or partially-completed Deliverables), Confidential Information, JBE Data, JBE </w:t>
      </w:r>
      <w:r w:rsidR="00C85AA9" w:rsidRPr="004B3CB2">
        <w:rPr>
          <w:rFonts w:ascii="Arial" w:hAnsi="Arial" w:cs="Arial"/>
          <w:sz w:val="20"/>
          <w:szCs w:val="20"/>
        </w:rPr>
        <w:t>Materials</w:t>
      </w:r>
      <w:r w:rsidRPr="004B3CB2">
        <w:rPr>
          <w:rFonts w:ascii="Arial" w:hAnsi="Arial" w:cs="Arial"/>
          <w:sz w:val="20"/>
          <w:szCs w:val="20"/>
        </w:rPr>
        <w:t>, and all portions thereof, in its possession, custody, or control</w:t>
      </w:r>
      <w:r w:rsidR="001962EA" w:rsidRPr="004B3CB2">
        <w:rPr>
          <w:rFonts w:ascii="Arial" w:hAnsi="Arial" w:cs="Arial"/>
          <w:sz w:val="20"/>
          <w:szCs w:val="20"/>
        </w:rPr>
        <w:t>.</w:t>
      </w:r>
      <w:r w:rsidR="00F41705" w:rsidRPr="004B3CB2">
        <w:rPr>
          <w:rFonts w:ascii="Arial" w:hAnsi="Arial" w:cs="Arial"/>
          <w:sz w:val="20"/>
          <w:szCs w:val="20"/>
        </w:rPr>
        <w:t xml:space="preserve"> In the event of any termination</w:t>
      </w:r>
      <w:r w:rsidR="00B2662B" w:rsidRPr="004B3CB2">
        <w:rPr>
          <w:rFonts w:ascii="Arial" w:hAnsi="Arial" w:cs="Arial"/>
          <w:sz w:val="20"/>
          <w:szCs w:val="20"/>
        </w:rPr>
        <w:t xml:space="preserve"> of this Agreement or a Statement of Work</w:t>
      </w:r>
      <w:r w:rsidR="00F41705" w:rsidRPr="004B3CB2">
        <w:rPr>
          <w:rFonts w:ascii="Arial" w:hAnsi="Arial" w:cs="Arial"/>
          <w:sz w:val="20"/>
          <w:szCs w:val="20"/>
        </w:rPr>
        <w:t>, the JBE shall not be liable to Contractor for compensation or damages incurred as a result of such termination</w:t>
      </w:r>
      <w:r w:rsidR="00497293" w:rsidRPr="004B3CB2">
        <w:rPr>
          <w:rFonts w:ascii="Arial" w:hAnsi="Arial" w:cs="Arial"/>
          <w:sz w:val="20"/>
          <w:szCs w:val="20"/>
        </w:rPr>
        <w:t xml:space="preserve">; provided that if </w:t>
      </w:r>
      <w:r w:rsidR="00F41705" w:rsidRPr="004B3CB2">
        <w:rPr>
          <w:rFonts w:ascii="Arial" w:hAnsi="Arial" w:cs="Arial"/>
          <w:sz w:val="20"/>
          <w:szCs w:val="20"/>
        </w:rPr>
        <w:t xml:space="preserve">the JBE’s termination </w:t>
      </w:r>
      <w:r w:rsidR="00497293" w:rsidRPr="004B3CB2">
        <w:rPr>
          <w:rFonts w:ascii="Arial" w:hAnsi="Arial" w:cs="Arial"/>
          <w:sz w:val="20"/>
          <w:szCs w:val="20"/>
        </w:rPr>
        <w:t xml:space="preserve">is </w:t>
      </w:r>
      <w:r w:rsidR="00F41705" w:rsidRPr="004B3CB2">
        <w:rPr>
          <w:rFonts w:ascii="Arial" w:hAnsi="Arial" w:cs="Arial"/>
          <w:sz w:val="20"/>
          <w:szCs w:val="20"/>
        </w:rPr>
        <w:t xml:space="preserve">not based on a Default, </w:t>
      </w:r>
      <w:r w:rsidR="000737F4" w:rsidRPr="004B3CB2">
        <w:rPr>
          <w:rFonts w:ascii="Arial" w:hAnsi="Arial" w:cs="Arial"/>
          <w:sz w:val="20"/>
          <w:szCs w:val="20"/>
        </w:rPr>
        <w:t xml:space="preserve">JBE shall pay </w:t>
      </w:r>
      <w:r w:rsidR="00F41705" w:rsidRPr="004B3CB2">
        <w:rPr>
          <w:rFonts w:ascii="Arial" w:hAnsi="Arial" w:cs="Arial"/>
          <w:sz w:val="20"/>
          <w:szCs w:val="20"/>
        </w:rPr>
        <w:t>any fees due under this Agreement for Deliverables completed and accepted as of the date of the JBE’s termination notice.</w:t>
      </w:r>
      <w:r w:rsidR="001962EA" w:rsidRPr="004B3CB2">
        <w:rPr>
          <w:rFonts w:ascii="Arial" w:hAnsi="Arial" w:cs="Arial"/>
          <w:sz w:val="20"/>
          <w:szCs w:val="20"/>
        </w:rPr>
        <w:t xml:space="preserve">   </w:t>
      </w:r>
      <w:bookmarkEnd w:id="105"/>
    </w:p>
    <w:p w14:paraId="578A2377" w14:textId="77777777" w:rsidR="00E573E1" w:rsidRPr="004B3CB2" w:rsidRDefault="00EE4183" w:rsidP="00BE1502">
      <w:pPr>
        <w:pStyle w:val="Heading2"/>
        <w:keepNext w:val="0"/>
        <w:widowControl w:val="0"/>
        <w:numPr>
          <w:ilvl w:val="1"/>
          <w:numId w:val="43"/>
        </w:numPr>
        <w:tabs>
          <w:tab w:val="left" w:pos="1440"/>
          <w:tab w:val="left" w:pos="1800"/>
        </w:tabs>
        <w:spacing w:before="120" w:after="120" w:line="240" w:lineRule="auto"/>
        <w:ind w:left="1170" w:firstLine="720"/>
        <w:rPr>
          <w:rFonts w:ascii="Arial" w:hAnsi="Arial" w:cs="Arial"/>
          <w:sz w:val="20"/>
          <w:szCs w:val="20"/>
        </w:rPr>
      </w:pPr>
      <w:bookmarkStart w:id="131" w:name="_Ref37471790"/>
      <w:bookmarkStart w:id="132" w:name="_Toc57173714"/>
      <w:bookmarkEnd w:id="106"/>
      <w:bookmarkEnd w:id="107"/>
      <w:r w:rsidRPr="004B3CB2">
        <w:rPr>
          <w:rFonts w:ascii="Arial" w:hAnsi="Arial" w:cs="Arial"/>
          <w:b w:val="0"/>
          <w:i w:val="0"/>
          <w:sz w:val="20"/>
          <w:szCs w:val="20"/>
          <w:u w:val="single"/>
        </w:rPr>
        <w:t>Termination Assistance</w:t>
      </w:r>
      <w:bookmarkStart w:id="133" w:name="_Ref36892955"/>
      <w:r w:rsidR="00423291" w:rsidRPr="004B3CB2">
        <w:rPr>
          <w:rFonts w:ascii="Arial" w:hAnsi="Arial" w:cs="Arial"/>
          <w:b w:val="0"/>
          <w:i w:val="0"/>
          <w:sz w:val="20"/>
          <w:szCs w:val="20"/>
        </w:rPr>
        <w:t xml:space="preserve">.  </w:t>
      </w:r>
      <w:r w:rsidRPr="004B3CB2">
        <w:rPr>
          <w:rFonts w:ascii="Arial" w:hAnsi="Arial" w:cs="Arial"/>
          <w:b w:val="0"/>
          <w:i w:val="0"/>
          <w:sz w:val="20"/>
          <w:szCs w:val="20"/>
        </w:rPr>
        <w:t xml:space="preserve">At the JBE’s request and option, during the </w:t>
      </w:r>
      <w:r w:rsidR="00423291" w:rsidRPr="004B3CB2">
        <w:rPr>
          <w:rFonts w:ascii="Arial" w:hAnsi="Arial" w:cs="Arial"/>
          <w:b w:val="0"/>
          <w:i w:val="0"/>
          <w:sz w:val="20"/>
          <w:szCs w:val="20"/>
        </w:rPr>
        <w:t>Termination Assistance Period</w:t>
      </w:r>
      <w:r w:rsidRPr="004B3CB2">
        <w:rPr>
          <w:rFonts w:ascii="Arial" w:hAnsi="Arial" w:cs="Arial"/>
          <w:b w:val="0"/>
          <w:i w:val="0"/>
          <w:sz w:val="20"/>
          <w:szCs w:val="20"/>
        </w:rPr>
        <w:t>, Contractor shall provide</w:t>
      </w:r>
      <w:r w:rsidR="00423291" w:rsidRPr="004B3CB2">
        <w:rPr>
          <w:rFonts w:ascii="Arial" w:hAnsi="Arial" w:cs="Arial"/>
          <w:b w:val="0"/>
          <w:i w:val="0"/>
          <w:sz w:val="20"/>
          <w:szCs w:val="20"/>
        </w:rPr>
        <w:t>, at the same rates charged immediately before the start of the Termination Assistance Period,</w:t>
      </w:r>
      <w:r w:rsidR="00425D8A" w:rsidRPr="004B3CB2">
        <w:rPr>
          <w:rFonts w:ascii="Arial" w:hAnsi="Arial" w:cs="Arial"/>
          <w:b w:val="0"/>
          <w:i w:val="0"/>
          <w:sz w:val="20"/>
          <w:szCs w:val="20"/>
        </w:rPr>
        <w:t xml:space="preserve"> </w:t>
      </w:r>
      <w:r w:rsidRPr="004B3CB2">
        <w:rPr>
          <w:rFonts w:ascii="Arial" w:hAnsi="Arial" w:cs="Arial"/>
          <w:b w:val="0"/>
          <w:i w:val="0"/>
          <w:sz w:val="20"/>
          <w:szCs w:val="20"/>
        </w:rPr>
        <w:t>to the JBE or to its designee (collectively, “</w:t>
      </w:r>
      <w:r w:rsidRPr="004B3CB2">
        <w:rPr>
          <w:rFonts w:ascii="Arial" w:hAnsi="Arial" w:cs="Arial"/>
          <w:b w:val="0"/>
          <w:i w:val="0"/>
          <w:sz w:val="20"/>
          <w:szCs w:val="20"/>
          <w:u w:val="single"/>
        </w:rPr>
        <w:t>Successor</w:t>
      </w:r>
      <w:r w:rsidRPr="004B3CB2">
        <w:rPr>
          <w:rFonts w:ascii="Arial" w:hAnsi="Arial" w:cs="Arial"/>
          <w:b w:val="0"/>
          <w:i w:val="0"/>
          <w:sz w:val="20"/>
          <w:szCs w:val="20"/>
        </w:rPr>
        <w:t xml:space="preserve">”) services reasonably necessary to enable the JBE to obtain from another </w:t>
      </w:r>
      <w:r w:rsidR="00425D8A" w:rsidRPr="004B3CB2">
        <w:rPr>
          <w:rFonts w:ascii="Arial" w:hAnsi="Arial" w:cs="Arial"/>
          <w:b w:val="0"/>
          <w:i w:val="0"/>
          <w:sz w:val="20"/>
          <w:szCs w:val="20"/>
        </w:rPr>
        <w:t>c</w:t>
      </w:r>
      <w:r w:rsidRPr="004B3CB2">
        <w:rPr>
          <w:rFonts w:ascii="Arial" w:hAnsi="Arial" w:cs="Arial"/>
          <w:b w:val="0"/>
          <w:i w:val="0"/>
          <w:sz w:val="20"/>
          <w:szCs w:val="20"/>
        </w:rPr>
        <w:t xml:space="preserve">ontractor, or to provide for itself, services to substitute for or replace the </w:t>
      </w:r>
      <w:r w:rsidR="001E09E1" w:rsidRPr="004B3CB2">
        <w:rPr>
          <w:rFonts w:ascii="Arial" w:hAnsi="Arial" w:cs="Arial"/>
          <w:b w:val="0"/>
          <w:i w:val="0"/>
          <w:sz w:val="20"/>
          <w:szCs w:val="20"/>
        </w:rPr>
        <w:t>Work</w:t>
      </w:r>
      <w:r w:rsidRPr="004B3CB2">
        <w:rPr>
          <w:rFonts w:ascii="Arial" w:hAnsi="Arial" w:cs="Arial"/>
          <w:b w:val="0"/>
          <w:i w:val="0"/>
          <w:sz w:val="20"/>
          <w:szCs w:val="20"/>
        </w:rPr>
        <w:t xml:space="preserve">, together with all other services to allow the </w:t>
      </w:r>
      <w:r w:rsidR="001E09E1" w:rsidRPr="004B3CB2">
        <w:rPr>
          <w:rFonts w:ascii="Arial" w:hAnsi="Arial" w:cs="Arial"/>
          <w:b w:val="0"/>
          <w:i w:val="0"/>
          <w:sz w:val="20"/>
          <w:szCs w:val="20"/>
        </w:rPr>
        <w:t xml:space="preserve">Work </w:t>
      </w:r>
      <w:r w:rsidRPr="004B3CB2">
        <w:rPr>
          <w:rFonts w:ascii="Arial" w:hAnsi="Arial" w:cs="Arial"/>
          <w:b w:val="0"/>
          <w:i w:val="0"/>
          <w:sz w:val="20"/>
          <w:szCs w:val="20"/>
        </w:rPr>
        <w:t xml:space="preserve">to continue without interruption or adverse effect and to facilitate the orderly transfer of the </w:t>
      </w:r>
      <w:r w:rsidR="001E09E1" w:rsidRPr="004B3CB2">
        <w:rPr>
          <w:rFonts w:ascii="Arial" w:hAnsi="Arial" w:cs="Arial"/>
          <w:b w:val="0"/>
          <w:i w:val="0"/>
          <w:sz w:val="20"/>
          <w:szCs w:val="20"/>
        </w:rPr>
        <w:t xml:space="preserve">Work </w:t>
      </w:r>
      <w:r w:rsidRPr="004B3CB2">
        <w:rPr>
          <w:rFonts w:ascii="Arial" w:hAnsi="Arial" w:cs="Arial"/>
          <w:b w:val="0"/>
          <w:i w:val="0"/>
          <w:sz w:val="20"/>
          <w:szCs w:val="20"/>
        </w:rPr>
        <w:t>to the Successor (collectively, the “</w:t>
      </w:r>
      <w:r w:rsidRPr="004B3CB2">
        <w:rPr>
          <w:rFonts w:ascii="Arial" w:hAnsi="Arial" w:cs="Arial"/>
          <w:b w:val="0"/>
          <w:i w:val="0"/>
          <w:sz w:val="20"/>
          <w:szCs w:val="20"/>
          <w:u w:val="single"/>
        </w:rPr>
        <w:t>Termination Assistance Services</w:t>
      </w:r>
      <w:r w:rsidRPr="004B3CB2">
        <w:rPr>
          <w:rFonts w:ascii="Arial" w:hAnsi="Arial" w:cs="Arial"/>
          <w:b w:val="0"/>
          <w:i w:val="0"/>
          <w:sz w:val="20"/>
          <w:szCs w:val="20"/>
        </w:rPr>
        <w:t>”).  Termination Assistance Services will be provided to the JBE by Contractor regardless of the reason for termination or expiration. At the JBE’s option and election, the JBE may extend the Termination Assistance Period for an additional six (6) months</w:t>
      </w:r>
      <w:r w:rsidRPr="004B3CB2">
        <w:rPr>
          <w:rFonts w:ascii="Arial" w:hAnsi="Arial" w:cs="Arial"/>
          <w:sz w:val="20"/>
          <w:szCs w:val="20"/>
        </w:rPr>
        <w:t xml:space="preserve">.  </w:t>
      </w:r>
      <w:bookmarkStart w:id="134" w:name="_Ref36910891"/>
      <w:bookmarkEnd w:id="133"/>
    </w:p>
    <w:bookmarkEnd w:id="134"/>
    <w:p w14:paraId="579F25E1" w14:textId="77777777" w:rsidR="00782B64" w:rsidRPr="004B3CB2" w:rsidRDefault="007C3548" w:rsidP="00BE1502">
      <w:pPr>
        <w:pStyle w:val="Heading2"/>
        <w:keepNext w:val="0"/>
        <w:widowControl w:val="0"/>
        <w:numPr>
          <w:ilvl w:val="1"/>
          <w:numId w:val="43"/>
        </w:numPr>
        <w:tabs>
          <w:tab w:val="left" w:pos="1440"/>
          <w:tab w:val="left" w:pos="1800"/>
        </w:tabs>
        <w:spacing w:before="120" w:after="120" w:line="240" w:lineRule="auto"/>
        <w:ind w:left="1170" w:firstLine="720"/>
        <w:rPr>
          <w:rFonts w:ascii="Arial" w:hAnsi="Arial" w:cs="Arial"/>
          <w:b w:val="0"/>
          <w:i w:val="0"/>
          <w:sz w:val="20"/>
          <w:szCs w:val="20"/>
        </w:rPr>
      </w:pPr>
      <w:r w:rsidRPr="004B3CB2">
        <w:rPr>
          <w:rFonts w:ascii="Arial" w:hAnsi="Arial" w:cs="Arial"/>
          <w:b w:val="0"/>
          <w:i w:val="0"/>
          <w:sz w:val="20"/>
          <w:szCs w:val="20"/>
          <w:u w:val="single"/>
        </w:rPr>
        <w:t>Survival</w:t>
      </w:r>
      <w:r w:rsidRPr="004B3CB2">
        <w:rPr>
          <w:rFonts w:ascii="Arial" w:hAnsi="Arial" w:cs="Arial"/>
          <w:b w:val="0"/>
          <w:i w:val="0"/>
          <w:sz w:val="20"/>
          <w:szCs w:val="20"/>
        </w:rPr>
        <w:t xml:space="preserve">.  </w:t>
      </w:r>
      <w:bookmarkStart w:id="135" w:name="_Ref23859934"/>
      <w:bookmarkEnd w:id="108"/>
      <w:bookmarkEnd w:id="109"/>
      <w:bookmarkEnd w:id="131"/>
      <w:bookmarkEnd w:id="132"/>
      <w:r w:rsidR="001962EA" w:rsidRPr="004B3CB2">
        <w:rPr>
          <w:rFonts w:ascii="Arial" w:hAnsi="Arial" w:cs="Arial"/>
          <w:b w:val="0"/>
          <w:i w:val="0"/>
          <w:sz w:val="20"/>
          <w:szCs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4B3CB2">
        <w:rPr>
          <w:rFonts w:ascii="Arial" w:hAnsi="Arial" w:cs="Arial"/>
          <w:b w:val="0"/>
          <w:i w:val="0"/>
          <w:sz w:val="20"/>
          <w:szCs w:val="20"/>
        </w:rPr>
        <w:t xml:space="preserve">Rights and obligations which by their nature should survive shall remain in effect after termination or expiration of this Agreement, including </w:t>
      </w:r>
      <w:r w:rsidR="00B119AA" w:rsidRPr="004B3CB2">
        <w:rPr>
          <w:rFonts w:ascii="Arial" w:hAnsi="Arial" w:cs="Arial"/>
          <w:b w:val="0"/>
          <w:i w:val="0"/>
          <w:sz w:val="20"/>
          <w:szCs w:val="20"/>
        </w:rPr>
        <w:t>Sections 3</w:t>
      </w:r>
      <w:r w:rsidR="009854E7" w:rsidRPr="004B3CB2">
        <w:rPr>
          <w:rFonts w:ascii="Arial" w:hAnsi="Arial" w:cs="Arial"/>
          <w:b w:val="0"/>
          <w:i w:val="0"/>
          <w:sz w:val="20"/>
          <w:szCs w:val="20"/>
        </w:rPr>
        <w:t xml:space="preserve"> through 10</w:t>
      </w:r>
      <w:r w:rsidR="000E4DF1" w:rsidRPr="004B3CB2">
        <w:rPr>
          <w:rFonts w:ascii="Arial" w:hAnsi="Arial" w:cs="Arial"/>
          <w:b w:val="0"/>
          <w:i w:val="0"/>
          <w:sz w:val="20"/>
          <w:szCs w:val="20"/>
        </w:rPr>
        <w:t xml:space="preserve"> of </w:t>
      </w:r>
      <w:r w:rsidR="000737F4" w:rsidRPr="004B3CB2">
        <w:rPr>
          <w:rFonts w:ascii="Arial" w:hAnsi="Arial" w:cs="Arial"/>
          <w:b w:val="0"/>
          <w:i w:val="0"/>
          <w:sz w:val="20"/>
          <w:szCs w:val="20"/>
        </w:rPr>
        <w:t>the</w:t>
      </w:r>
      <w:r w:rsidR="000E4DF1" w:rsidRPr="004B3CB2">
        <w:rPr>
          <w:rFonts w:ascii="Arial" w:hAnsi="Arial" w:cs="Arial"/>
          <w:b w:val="0"/>
          <w:i w:val="0"/>
          <w:sz w:val="20"/>
          <w:szCs w:val="20"/>
        </w:rPr>
        <w:t>se General Terms and Conditions</w:t>
      </w:r>
      <w:r w:rsidR="00692AC8" w:rsidRPr="004B3CB2">
        <w:rPr>
          <w:rFonts w:ascii="Arial" w:hAnsi="Arial" w:cs="Arial"/>
          <w:b w:val="0"/>
          <w:i w:val="0"/>
          <w:sz w:val="20"/>
          <w:szCs w:val="20"/>
        </w:rPr>
        <w:t>, and Appendix E</w:t>
      </w:r>
      <w:r w:rsidR="00904469" w:rsidRPr="004B3CB2">
        <w:rPr>
          <w:rFonts w:ascii="Arial" w:hAnsi="Arial" w:cs="Arial"/>
          <w:b w:val="0"/>
          <w:i w:val="0"/>
          <w:sz w:val="20"/>
          <w:szCs w:val="20"/>
        </w:rPr>
        <w:t xml:space="preserve">. </w:t>
      </w:r>
      <w:bookmarkStart w:id="136" w:name="_Ref36620306"/>
      <w:bookmarkEnd w:id="135"/>
    </w:p>
    <w:p w14:paraId="0796A966" w14:textId="051C7213" w:rsidR="00782B64" w:rsidRPr="004B3CB2" w:rsidRDefault="00782B64" w:rsidP="00BE1502">
      <w:pPr>
        <w:pStyle w:val="Heading2"/>
        <w:keepNext w:val="0"/>
        <w:widowControl w:val="0"/>
        <w:numPr>
          <w:ilvl w:val="1"/>
          <w:numId w:val="43"/>
        </w:numPr>
        <w:tabs>
          <w:tab w:val="left" w:pos="1440"/>
          <w:tab w:val="left" w:pos="1800"/>
        </w:tabs>
        <w:spacing w:before="120" w:after="120" w:line="240" w:lineRule="auto"/>
        <w:ind w:firstLine="720"/>
        <w:rPr>
          <w:rFonts w:ascii="Arial" w:hAnsi="Arial" w:cs="Arial"/>
          <w:b w:val="0"/>
          <w:i w:val="0"/>
          <w:sz w:val="20"/>
          <w:szCs w:val="20"/>
        </w:rPr>
      </w:pPr>
      <w:r w:rsidRPr="004B3CB2">
        <w:rPr>
          <w:rFonts w:ascii="Arial" w:hAnsi="Arial" w:cs="Arial"/>
          <w:b w:val="0"/>
          <w:i w:val="0"/>
          <w:sz w:val="20"/>
          <w:szCs w:val="20"/>
          <w:u w:val="single"/>
        </w:rPr>
        <w:t>Tax Delinquency</w:t>
      </w:r>
      <w:r w:rsidRPr="004B3CB2">
        <w:rPr>
          <w:rFonts w:ascii="Arial" w:hAnsi="Arial" w:cs="Arial"/>
          <w:b w:val="0"/>
          <w:i w:val="0"/>
          <w:sz w:val="20"/>
          <w:szCs w:val="20"/>
        </w:rPr>
        <w:t>.  Contractor must provide notice to the JBE immediately if Contractor has reason to believe it may be placed on either (</w:t>
      </w:r>
      <w:proofErr w:type="spellStart"/>
      <w:r w:rsidRPr="004B3CB2">
        <w:rPr>
          <w:rFonts w:ascii="Arial" w:hAnsi="Arial" w:cs="Arial"/>
          <w:b w:val="0"/>
          <w:i w:val="0"/>
          <w:sz w:val="20"/>
          <w:szCs w:val="20"/>
        </w:rPr>
        <w:t>i</w:t>
      </w:r>
      <w:proofErr w:type="spellEnd"/>
      <w:r w:rsidRPr="004B3CB2">
        <w:rPr>
          <w:rFonts w:ascii="Arial" w:hAnsi="Arial" w:cs="Arial"/>
          <w:b w:val="0"/>
          <w:i w:val="0"/>
          <w:sz w:val="20"/>
          <w:szCs w:val="20"/>
        </w:rPr>
        <w:t xml:space="preserve">) the California Franchise Tax Board’s list of 500 largest state income tax delinquencies, or (ii) the California Board of Equalization’s list of 500 largest delinquent sales </w:t>
      </w:r>
      <w:proofErr w:type="gramStart"/>
      <w:r w:rsidRPr="004B3CB2">
        <w:rPr>
          <w:rFonts w:ascii="Arial" w:hAnsi="Arial" w:cs="Arial"/>
          <w:b w:val="0"/>
          <w:i w:val="0"/>
          <w:sz w:val="20"/>
          <w:szCs w:val="20"/>
        </w:rPr>
        <w:t>and use</w:t>
      </w:r>
      <w:proofErr w:type="gramEnd"/>
      <w:r w:rsidRPr="004B3CB2">
        <w:rPr>
          <w:rFonts w:ascii="Arial" w:hAnsi="Arial" w:cs="Arial"/>
          <w:b w:val="0"/>
          <w:i w:val="0"/>
          <w:sz w:val="20"/>
          <w:szCs w:val="20"/>
        </w:rPr>
        <w:t xml:space="preserve"> tax accounts.  The JBE may terminate this Agreement immediately “for cause” pursuant to Section </w:t>
      </w:r>
      <w:r w:rsidR="00594CA4" w:rsidRPr="004B3CB2">
        <w:rPr>
          <w:rFonts w:ascii="Arial" w:hAnsi="Arial" w:cs="Arial"/>
          <w:b w:val="0"/>
          <w:i w:val="0"/>
          <w:sz w:val="20"/>
          <w:szCs w:val="20"/>
        </w:rPr>
        <w:t>8.3</w:t>
      </w:r>
      <w:r w:rsidRPr="004B3CB2">
        <w:rPr>
          <w:rFonts w:ascii="Arial" w:hAnsi="Arial" w:cs="Arial"/>
          <w:b w:val="0"/>
          <w:i w:val="0"/>
          <w:sz w:val="20"/>
          <w:szCs w:val="20"/>
        </w:rPr>
        <w:t xml:space="preserve"> if (</w:t>
      </w:r>
      <w:proofErr w:type="spellStart"/>
      <w:r w:rsidRPr="004B3CB2">
        <w:rPr>
          <w:rFonts w:ascii="Arial" w:hAnsi="Arial" w:cs="Arial"/>
          <w:b w:val="0"/>
          <w:i w:val="0"/>
          <w:sz w:val="20"/>
          <w:szCs w:val="20"/>
        </w:rPr>
        <w:t>i</w:t>
      </w:r>
      <w:proofErr w:type="spellEnd"/>
      <w:r w:rsidRPr="004B3CB2">
        <w:rPr>
          <w:rFonts w:ascii="Arial" w:hAnsi="Arial" w:cs="Arial"/>
          <w:b w:val="0"/>
          <w:i w:val="0"/>
          <w:sz w:val="20"/>
          <w:szCs w:val="20"/>
        </w:rPr>
        <w:t xml:space="preserve">) Contractor fails to provide the notice required above, or (ii) Contractor is included on either list mentioned above.  </w:t>
      </w:r>
    </w:p>
    <w:bookmarkEnd w:id="136"/>
    <w:p w14:paraId="5A27B36E" w14:textId="77777777" w:rsidR="00E573E1" w:rsidRPr="004B3CB2" w:rsidRDefault="0044140A" w:rsidP="000B686B">
      <w:pPr>
        <w:pStyle w:val="ListParagraph"/>
        <w:keepNext/>
        <w:numPr>
          <w:ilvl w:val="0"/>
          <w:numId w:val="43"/>
        </w:numPr>
        <w:spacing w:before="120" w:after="120" w:line="240" w:lineRule="auto"/>
        <w:ind w:hanging="720"/>
        <w:rPr>
          <w:rFonts w:ascii="Arial" w:hAnsi="Arial" w:cs="Arial"/>
          <w:b/>
          <w:sz w:val="20"/>
          <w:szCs w:val="20"/>
          <w:u w:val="single"/>
        </w:rPr>
      </w:pPr>
      <w:r w:rsidRPr="004B3CB2">
        <w:rPr>
          <w:rFonts w:ascii="Arial" w:hAnsi="Arial" w:cs="Arial"/>
          <w:b/>
          <w:sz w:val="20"/>
          <w:szCs w:val="20"/>
        </w:rPr>
        <w:t>Special Provisions.</w:t>
      </w:r>
      <w:r w:rsidR="00F76EB8" w:rsidRPr="004B3CB2">
        <w:rPr>
          <w:rFonts w:ascii="Arial" w:hAnsi="Arial" w:cs="Arial"/>
          <w:b/>
          <w:sz w:val="20"/>
          <w:szCs w:val="20"/>
        </w:rPr>
        <w:t xml:space="preserve"> </w:t>
      </w:r>
    </w:p>
    <w:p w14:paraId="401B6CFC" w14:textId="77777777" w:rsidR="00E573E1" w:rsidRPr="004B3CB2" w:rsidRDefault="004866E1" w:rsidP="00BE1502">
      <w:pPr>
        <w:pStyle w:val="Heading3"/>
        <w:widowControl w:val="0"/>
        <w:numPr>
          <w:ilvl w:val="1"/>
          <w:numId w:val="43"/>
        </w:numPr>
        <w:spacing w:before="120" w:after="120" w:line="240" w:lineRule="auto"/>
        <w:ind w:left="810" w:firstLine="720"/>
        <w:rPr>
          <w:rFonts w:ascii="Arial" w:hAnsi="Arial" w:cs="Arial"/>
          <w:sz w:val="20"/>
          <w:szCs w:val="20"/>
        </w:rPr>
      </w:pPr>
      <w:r w:rsidRPr="004B3CB2">
        <w:rPr>
          <w:rFonts w:ascii="Arial" w:hAnsi="Arial" w:cs="Arial"/>
          <w:b w:val="0"/>
          <w:sz w:val="20"/>
          <w:szCs w:val="20"/>
          <w:u w:val="single"/>
        </w:rPr>
        <w:t xml:space="preserve">Agreements </w:t>
      </w:r>
      <w:proofErr w:type="gramStart"/>
      <w:r w:rsidRPr="004B3CB2">
        <w:rPr>
          <w:rFonts w:ascii="Arial" w:hAnsi="Arial" w:cs="Arial"/>
          <w:b w:val="0"/>
          <w:sz w:val="20"/>
          <w:szCs w:val="20"/>
          <w:u w:val="single"/>
        </w:rPr>
        <w:t>Providing for</w:t>
      </w:r>
      <w:proofErr w:type="gramEnd"/>
      <w:r w:rsidRPr="004B3CB2">
        <w:rPr>
          <w:rFonts w:ascii="Arial" w:hAnsi="Arial" w:cs="Arial"/>
          <w:b w:val="0"/>
          <w:sz w:val="20"/>
          <w:szCs w:val="20"/>
          <w:u w:val="single"/>
        </w:rPr>
        <w:t xml:space="preserve"> Compensation of $50,000 or more; Union Activities Restrictions</w:t>
      </w:r>
      <w:r w:rsidRPr="004B3CB2">
        <w:rPr>
          <w:rFonts w:ascii="Arial" w:hAnsi="Arial" w:cs="Arial"/>
          <w:b w:val="0"/>
          <w:sz w:val="20"/>
          <w:szCs w:val="20"/>
        </w:rPr>
        <w:t>.</w:t>
      </w:r>
      <w:r w:rsidRPr="004B3CB2">
        <w:rPr>
          <w:rFonts w:ascii="Arial" w:hAnsi="Arial" w:cs="Arial"/>
          <w:sz w:val="20"/>
          <w:szCs w:val="20"/>
        </w:rPr>
        <w:t xml:space="preserve"> </w:t>
      </w:r>
      <w:r w:rsidRPr="004B3CB2">
        <w:rPr>
          <w:rFonts w:ascii="Arial" w:hAnsi="Arial" w:cs="Arial"/>
          <w:b w:val="0"/>
          <w:sz w:val="20"/>
          <w:szCs w:val="20"/>
        </w:rPr>
        <w:t xml:space="preserve">As required under Government Code sections 16645-16649, if </w:t>
      </w:r>
      <w:r w:rsidR="00F9481E" w:rsidRPr="004B3CB2">
        <w:rPr>
          <w:rFonts w:ascii="Arial" w:hAnsi="Arial" w:cs="Arial"/>
          <w:b w:val="0"/>
          <w:sz w:val="20"/>
          <w:szCs w:val="20"/>
        </w:rPr>
        <w:t xml:space="preserve">the Contact Amount is </w:t>
      </w:r>
      <w:r w:rsidRPr="004B3CB2">
        <w:rPr>
          <w:rFonts w:ascii="Arial" w:hAnsi="Arial" w:cs="Arial"/>
          <w:b w:val="0"/>
          <w:sz w:val="20"/>
          <w:szCs w:val="20"/>
        </w:rPr>
        <w:t>$50,000 or more</w:t>
      </w:r>
      <w:r w:rsidR="00E85AFF" w:rsidRPr="004B3CB2">
        <w:rPr>
          <w:rFonts w:ascii="Arial" w:hAnsi="Arial" w:cs="Arial"/>
          <w:b w:val="0"/>
          <w:sz w:val="20"/>
          <w:szCs w:val="20"/>
        </w:rPr>
        <w:t xml:space="preserve">, Contractor agrees that no </w:t>
      </w:r>
      <w:r w:rsidR="00567D9E" w:rsidRPr="004B3CB2">
        <w:rPr>
          <w:rFonts w:ascii="Arial" w:hAnsi="Arial" w:cs="Arial"/>
          <w:b w:val="0"/>
          <w:sz w:val="20"/>
          <w:szCs w:val="20"/>
        </w:rPr>
        <w:t xml:space="preserve">JBE funds received under this agreement will be used to assist, promote or deter union </w:t>
      </w:r>
      <w:proofErr w:type="gramStart"/>
      <w:r w:rsidR="00567D9E" w:rsidRPr="004B3CB2">
        <w:rPr>
          <w:rFonts w:ascii="Arial" w:hAnsi="Arial" w:cs="Arial"/>
          <w:b w:val="0"/>
          <w:sz w:val="20"/>
          <w:szCs w:val="20"/>
        </w:rPr>
        <w:t>organizing</w:t>
      </w:r>
      <w:proofErr w:type="gramEnd"/>
      <w:r w:rsidR="00E85AFF" w:rsidRPr="004B3CB2">
        <w:rPr>
          <w:rFonts w:ascii="Arial" w:hAnsi="Arial" w:cs="Arial"/>
          <w:b w:val="0"/>
          <w:sz w:val="20"/>
          <w:szCs w:val="20"/>
        </w:rPr>
        <w:t>. I</w:t>
      </w:r>
      <w:r w:rsidR="00567D9E" w:rsidRPr="004B3CB2">
        <w:rPr>
          <w:rFonts w:ascii="Arial" w:hAnsi="Arial" w:cs="Arial"/>
          <w:b w:val="0"/>
          <w:sz w:val="20"/>
          <w:szCs w:val="20"/>
        </w:rPr>
        <w:t>f Contractor incurs costs, or makes expenditures to assist, promote or deter union organizing, Contractor will maintain records sufficient to show that no JBE funds were used for those expenditures and no reimbursement from the J</w:t>
      </w:r>
      <w:r w:rsidR="00E85AFF" w:rsidRPr="004B3CB2">
        <w:rPr>
          <w:rFonts w:ascii="Arial" w:hAnsi="Arial" w:cs="Arial"/>
          <w:b w:val="0"/>
          <w:sz w:val="20"/>
          <w:szCs w:val="20"/>
        </w:rPr>
        <w:t xml:space="preserve">BE was sought for these costs. </w:t>
      </w:r>
      <w:proofErr w:type="gramStart"/>
      <w:r w:rsidR="00567D9E" w:rsidRPr="004B3CB2">
        <w:rPr>
          <w:rFonts w:ascii="Arial" w:hAnsi="Arial" w:cs="Arial"/>
          <w:b w:val="0"/>
          <w:sz w:val="20"/>
          <w:szCs w:val="20"/>
        </w:rPr>
        <w:t>Contractor</w:t>
      </w:r>
      <w:proofErr w:type="gramEnd"/>
      <w:r w:rsidR="00567D9E" w:rsidRPr="004B3CB2">
        <w:rPr>
          <w:rFonts w:ascii="Arial" w:hAnsi="Arial" w:cs="Arial"/>
          <w:b w:val="0"/>
          <w:sz w:val="20"/>
          <w:szCs w:val="20"/>
        </w:rPr>
        <w:t xml:space="preserve"> will provide those records to the Attorney General upon request.</w:t>
      </w:r>
    </w:p>
    <w:p w14:paraId="7730DA35" w14:textId="1C6ECB39" w:rsidR="00E573E1" w:rsidRPr="004B3CB2" w:rsidRDefault="004866E1" w:rsidP="00BE1502">
      <w:pPr>
        <w:pStyle w:val="Heading3"/>
        <w:keepNext w:val="0"/>
        <w:widowControl w:val="0"/>
        <w:numPr>
          <w:ilvl w:val="1"/>
          <w:numId w:val="43"/>
        </w:numPr>
        <w:spacing w:before="120" w:after="120" w:line="240" w:lineRule="auto"/>
        <w:ind w:left="720" w:firstLine="720"/>
        <w:rPr>
          <w:rFonts w:ascii="Arial" w:hAnsi="Arial" w:cs="Arial"/>
          <w:b w:val="0"/>
          <w:sz w:val="20"/>
          <w:szCs w:val="20"/>
        </w:rPr>
      </w:pPr>
      <w:r w:rsidRPr="004B3CB2">
        <w:rPr>
          <w:rFonts w:ascii="Arial" w:hAnsi="Arial" w:cs="Arial"/>
          <w:b w:val="0"/>
          <w:sz w:val="20"/>
          <w:szCs w:val="20"/>
          <w:u w:val="single"/>
        </w:rPr>
        <w:t xml:space="preserve">DVBE </w:t>
      </w:r>
      <w:r w:rsidR="00882369" w:rsidRPr="004B3CB2">
        <w:rPr>
          <w:rFonts w:ascii="Arial" w:hAnsi="Arial" w:cs="Arial"/>
          <w:b w:val="0"/>
          <w:sz w:val="20"/>
          <w:szCs w:val="20"/>
          <w:u w:val="single"/>
        </w:rPr>
        <w:t>Commitment</w:t>
      </w:r>
      <w:r w:rsidRPr="004B3CB2">
        <w:rPr>
          <w:rFonts w:ascii="Arial" w:hAnsi="Arial" w:cs="Arial"/>
          <w:b w:val="0"/>
          <w:sz w:val="20"/>
          <w:szCs w:val="20"/>
        </w:rPr>
        <w:t>.</w:t>
      </w:r>
      <w:r w:rsidRPr="004B3CB2">
        <w:rPr>
          <w:rFonts w:ascii="Arial" w:hAnsi="Arial" w:cs="Arial"/>
          <w:sz w:val="20"/>
          <w:szCs w:val="20"/>
        </w:rPr>
        <w:t xml:space="preserve"> </w:t>
      </w:r>
      <w:r w:rsidR="00882369" w:rsidRPr="004B3CB2">
        <w:rPr>
          <w:rFonts w:ascii="Arial" w:hAnsi="Arial" w:cs="Arial"/>
          <w:b w:val="0"/>
          <w:sz w:val="20"/>
          <w:szCs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w:t>
      </w:r>
      <w:proofErr w:type="spellStart"/>
      <w:r w:rsidR="00882369" w:rsidRPr="004B3CB2">
        <w:rPr>
          <w:rFonts w:ascii="Arial" w:hAnsi="Arial" w:cs="Arial"/>
          <w:b w:val="0"/>
          <w:sz w:val="20"/>
          <w:szCs w:val="20"/>
        </w:rPr>
        <w:t>i</w:t>
      </w:r>
      <w:proofErr w:type="spellEnd"/>
      <w:r w:rsidR="00882369" w:rsidRPr="004B3CB2">
        <w:rPr>
          <w:rFonts w:ascii="Arial" w:hAnsi="Arial" w:cs="Arial"/>
          <w:b w:val="0"/>
          <w:sz w:val="20"/>
          <w:szCs w:val="20"/>
        </w:rPr>
        <w:t xml:space="preserve">) Contractor must use the DVBE subcontractors identified in its bid or proposal, unless the JBE approves in writing replacement by another DVBE subcontractor in accordance with the terms of this Agreement; and (ii) Contractor must </w:t>
      </w:r>
      <w:r w:rsidR="003D136C" w:rsidRPr="004B3CB2">
        <w:rPr>
          <w:rFonts w:ascii="Arial" w:hAnsi="Arial" w:cs="Arial"/>
          <w:b w:val="0"/>
          <w:sz w:val="20"/>
          <w:szCs w:val="20"/>
        </w:rPr>
        <w:lastRenderedPageBreak/>
        <w:t>complete and return to the JBE a post-contract certification form</w:t>
      </w:r>
      <w:r w:rsidR="003D136C" w:rsidRPr="004B3CB2">
        <w:rPr>
          <w:rStyle w:val="FootnoteReference"/>
          <w:rFonts w:ascii="Arial" w:hAnsi="Arial" w:cs="Arial"/>
          <w:b w:val="0"/>
          <w:sz w:val="20"/>
          <w:szCs w:val="20"/>
        </w:rPr>
        <w:footnoteReference w:id="2"/>
      </w:r>
      <w:r w:rsidR="003D136C" w:rsidRPr="004B3CB2">
        <w:rPr>
          <w:rFonts w:ascii="Arial" w:hAnsi="Arial" w:cs="Arial"/>
          <w:b w:val="0"/>
          <w:sz w:val="20"/>
          <w:szCs w:val="20"/>
        </w:rPr>
        <w:t xml:space="preserve"> promptly upon completion of the awarded contract, and by no later than the date of submission of Contractor’s final invoice to the JBE. If the Contractor fails to do so, the JBE will withhold $10,000 from the final payment, or withhold the full payment if it is less than $10,000, 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 </w:t>
      </w:r>
      <w:r w:rsidR="00882369" w:rsidRPr="004B3CB2">
        <w:rPr>
          <w:rFonts w:ascii="Arial" w:hAnsi="Arial" w:cs="Arial"/>
          <w:b w:val="0"/>
          <w:sz w:val="20"/>
          <w:szCs w:val="20"/>
        </w:rPr>
        <w:t xml:space="preserve">(1) the total amount of money </w:t>
      </w:r>
      <w:r w:rsidR="003D136C" w:rsidRPr="004B3CB2">
        <w:rPr>
          <w:rFonts w:ascii="Arial" w:hAnsi="Arial" w:cs="Arial"/>
          <w:b w:val="0"/>
          <w:sz w:val="20"/>
          <w:szCs w:val="20"/>
        </w:rPr>
        <w:t xml:space="preserve">Contractor received under the Agreement; (2) the total amount of money and the </w:t>
      </w:r>
      <w:r w:rsidR="00064F4A" w:rsidRPr="004B3CB2">
        <w:rPr>
          <w:rFonts w:ascii="Arial" w:hAnsi="Arial" w:cs="Arial"/>
          <w:b w:val="0"/>
          <w:sz w:val="20"/>
          <w:szCs w:val="20"/>
        </w:rPr>
        <w:t>percentage of work Contractor committed to provide to each DVBE subcontractor</w:t>
      </w:r>
      <w:r w:rsidR="003D136C" w:rsidRPr="004B3CB2">
        <w:rPr>
          <w:rFonts w:ascii="Arial" w:hAnsi="Arial" w:cs="Arial"/>
          <w:b w:val="0"/>
          <w:sz w:val="20"/>
          <w:szCs w:val="20"/>
        </w:rPr>
        <w:t>;</w:t>
      </w:r>
      <w:r w:rsidR="00064F4A" w:rsidRPr="004B3CB2">
        <w:rPr>
          <w:rFonts w:ascii="Arial" w:hAnsi="Arial" w:cs="Arial"/>
          <w:b w:val="0"/>
          <w:sz w:val="20"/>
          <w:szCs w:val="20"/>
        </w:rPr>
        <w:t xml:space="preserve"> </w:t>
      </w:r>
      <w:r w:rsidR="00882369" w:rsidRPr="004B3CB2">
        <w:rPr>
          <w:rFonts w:ascii="Arial" w:hAnsi="Arial" w:cs="Arial"/>
          <w:b w:val="0"/>
          <w:sz w:val="20"/>
          <w:szCs w:val="20"/>
        </w:rPr>
        <w:t>(</w:t>
      </w:r>
      <w:r w:rsidR="003D136C" w:rsidRPr="004B3CB2">
        <w:rPr>
          <w:rFonts w:ascii="Arial" w:hAnsi="Arial" w:cs="Arial"/>
          <w:b w:val="0"/>
          <w:sz w:val="20"/>
          <w:szCs w:val="20"/>
        </w:rPr>
        <w:t>3</w:t>
      </w:r>
      <w:r w:rsidR="00882369" w:rsidRPr="004B3CB2">
        <w:rPr>
          <w:rFonts w:ascii="Arial" w:hAnsi="Arial" w:cs="Arial"/>
          <w:b w:val="0"/>
          <w:sz w:val="20"/>
          <w:szCs w:val="20"/>
        </w:rPr>
        <w:t>) the name and address of each DVBE subcontractor to which Contractor subcontracted work in connection with the Agreement; (</w:t>
      </w:r>
      <w:r w:rsidR="003D136C" w:rsidRPr="004B3CB2">
        <w:rPr>
          <w:rFonts w:ascii="Arial" w:hAnsi="Arial" w:cs="Arial"/>
          <w:b w:val="0"/>
          <w:sz w:val="20"/>
          <w:szCs w:val="20"/>
        </w:rPr>
        <w:t>4</w:t>
      </w:r>
      <w:r w:rsidR="00882369" w:rsidRPr="004B3CB2">
        <w:rPr>
          <w:rFonts w:ascii="Arial" w:hAnsi="Arial" w:cs="Arial"/>
          <w:b w:val="0"/>
          <w:sz w:val="20"/>
          <w:szCs w:val="20"/>
        </w:rPr>
        <w:t xml:space="preserve">) the amount </w:t>
      </w:r>
      <w:r w:rsidR="003D136C" w:rsidRPr="004B3CB2">
        <w:rPr>
          <w:rFonts w:ascii="Arial" w:hAnsi="Arial" w:cs="Arial"/>
          <w:b w:val="0"/>
          <w:sz w:val="20"/>
          <w:szCs w:val="20"/>
        </w:rPr>
        <w:t xml:space="preserve">of money </w:t>
      </w:r>
      <w:r w:rsidR="00882369" w:rsidRPr="004B3CB2">
        <w:rPr>
          <w:rFonts w:ascii="Arial" w:hAnsi="Arial" w:cs="Arial"/>
          <w:b w:val="0"/>
          <w:sz w:val="20"/>
          <w:szCs w:val="20"/>
        </w:rPr>
        <w:t xml:space="preserve">each DVBE subcontractor </w:t>
      </w:r>
      <w:r w:rsidR="003D136C" w:rsidRPr="004B3CB2">
        <w:rPr>
          <w:rFonts w:ascii="Arial" w:hAnsi="Arial" w:cs="Arial"/>
          <w:b w:val="0"/>
          <w:sz w:val="20"/>
          <w:szCs w:val="20"/>
        </w:rPr>
        <w:t xml:space="preserve">actually </w:t>
      </w:r>
      <w:r w:rsidR="00882369" w:rsidRPr="004B3CB2">
        <w:rPr>
          <w:rFonts w:ascii="Arial" w:hAnsi="Arial" w:cs="Arial"/>
          <w:b w:val="0"/>
          <w:sz w:val="20"/>
          <w:szCs w:val="20"/>
        </w:rPr>
        <w:t>received from Contractor in connection with the Agreement</w:t>
      </w:r>
      <w:r w:rsidR="003D136C" w:rsidRPr="004B3CB2">
        <w:rPr>
          <w:rFonts w:ascii="Arial" w:hAnsi="Arial" w:cs="Arial"/>
          <w:b w:val="0"/>
          <w:sz w:val="20"/>
          <w:szCs w:val="20"/>
        </w:rPr>
        <w:t>, and the corresponding percentage this payment comprises of the total amount of money Contractor received under the Agreement</w:t>
      </w:r>
      <w:r w:rsidR="00882369" w:rsidRPr="004B3CB2">
        <w:rPr>
          <w:rFonts w:ascii="Arial" w:hAnsi="Arial" w:cs="Arial"/>
          <w:b w:val="0"/>
          <w:sz w:val="20"/>
          <w:szCs w:val="20"/>
        </w:rPr>
        <w:t>; and (</w:t>
      </w:r>
      <w:r w:rsidR="003D136C" w:rsidRPr="004B3CB2">
        <w:rPr>
          <w:rFonts w:ascii="Arial" w:hAnsi="Arial" w:cs="Arial"/>
          <w:b w:val="0"/>
          <w:sz w:val="20"/>
          <w:szCs w:val="20"/>
        </w:rPr>
        <w:t>5</w:t>
      </w:r>
      <w:r w:rsidR="00882369" w:rsidRPr="004B3CB2">
        <w:rPr>
          <w:rFonts w:ascii="Arial" w:hAnsi="Arial" w:cs="Arial"/>
          <w:b w:val="0"/>
          <w:sz w:val="20"/>
          <w:szCs w:val="20"/>
        </w:rPr>
        <w:t xml:space="preserve">) that all payments under the Agreement have been made to the applicable DVBE subcontractors. </w:t>
      </w:r>
      <w:r w:rsidR="00064F4A" w:rsidRPr="004B3CB2">
        <w:rPr>
          <w:rFonts w:ascii="Arial" w:hAnsi="Arial" w:cs="Arial"/>
          <w:b w:val="0"/>
          <w:sz w:val="20"/>
          <w:szCs w:val="20"/>
        </w:rPr>
        <w:t xml:space="preserve">Upon request by the JBE, </w:t>
      </w:r>
      <w:proofErr w:type="gramStart"/>
      <w:r w:rsidR="00B733A9" w:rsidRPr="004B3CB2">
        <w:rPr>
          <w:rFonts w:ascii="Arial" w:hAnsi="Arial" w:cs="Arial"/>
          <w:b w:val="0"/>
          <w:sz w:val="20"/>
          <w:szCs w:val="20"/>
        </w:rPr>
        <w:t>C</w:t>
      </w:r>
      <w:r w:rsidR="00064F4A" w:rsidRPr="004B3CB2">
        <w:rPr>
          <w:rFonts w:ascii="Arial" w:hAnsi="Arial" w:cs="Arial"/>
          <w:b w:val="0"/>
          <w:sz w:val="20"/>
          <w:szCs w:val="20"/>
        </w:rPr>
        <w:t>ontractor</w:t>
      </w:r>
      <w:proofErr w:type="gramEnd"/>
      <w:r w:rsidR="00064F4A" w:rsidRPr="004B3CB2">
        <w:rPr>
          <w:rFonts w:ascii="Arial" w:hAnsi="Arial" w:cs="Arial"/>
          <w:b w:val="0"/>
          <w:sz w:val="20"/>
          <w:szCs w:val="20"/>
        </w:rPr>
        <w:t xml:space="preserve"> shall provide proof of payment for the work.</w:t>
      </w:r>
      <w:r w:rsidR="00064F4A" w:rsidRPr="004B3CB2">
        <w:rPr>
          <w:rFonts w:ascii="Arial" w:hAnsi="Arial" w:cs="Arial"/>
          <w:sz w:val="20"/>
          <w:szCs w:val="20"/>
        </w:rPr>
        <w:t xml:space="preserve">  </w:t>
      </w:r>
      <w:r w:rsidR="00882369" w:rsidRPr="004B3CB2">
        <w:rPr>
          <w:rFonts w:ascii="Arial" w:hAnsi="Arial" w:cs="Arial"/>
          <w:b w:val="0"/>
          <w:sz w:val="20"/>
          <w:szCs w:val="20"/>
        </w:rPr>
        <w:t xml:space="preserve"> A person or entity that knowingly provides false information shall be subject to a civil penalty for each violation.</w:t>
      </w:r>
      <w:r w:rsidR="00064F4A" w:rsidRPr="004B3CB2">
        <w:rPr>
          <w:rFonts w:ascii="Arial" w:hAnsi="Arial" w:cs="Arial"/>
          <w:b w:val="0"/>
          <w:sz w:val="20"/>
          <w:szCs w:val="20"/>
        </w:rPr>
        <w:t xml:space="preserve"> Contractor will comply with all rules, regulations, ordinances and statutes that govern the DVBE </w:t>
      </w:r>
      <w:r w:rsidR="00B733A9" w:rsidRPr="004B3CB2">
        <w:rPr>
          <w:rFonts w:ascii="Arial" w:hAnsi="Arial" w:cs="Arial"/>
          <w:b w:val="0"/>
          <w:sz w:val="20"/>
          <w:szCs w:val="20"/>
        </w:rPr>
        <w:t>p</w:t>
      </w:r>
      <w:r w:rsidR="00064F4A" w:rsidRPr="004B3CB2">
        <w:rPr>
          <w:rFonts w:ascii="Arial" w:hAnsi="Arial" w:cs="Arial"/>
          <w:b w:val="0"/>
          <w:sz w:val="20"/>
          <w:szCs w:val="20"/>
        </w:rPr>
        <w:t xml:space="preserve">rogram, including, without limitation, </w:t>
      </w:r>
      <w:r w:rsidR="00B733A9" w:rsidRPr="004B3CB2">
        <w:rPr>
          <w:rFonts w:ascii="Arial" w:hAnsi="Arial" w:cs="Arial"/>
          <w:b w:val="0"/>
          <w:sz w:val="20"/>
          <w:szCs w:val="20"/>
        </w:rPr>
        <w:t>Military and Veterans Code s</w:t>
      </w:r>
      <w:r w:rsidR="00064F4A" w:rsidRPr="004B3CB2">
        <w:rPr>
          <w:rFonts w:ascii="Arial" w:hAnsi="Arial" w:cs="Arial"/>
          <w:b w:val="0"/>
          <w:sz w:val="20"/>
          <w:szCs w:val="20"/>
        </w:rPr>
        <w:t>ection 999.5.</w:t>
      </w:r>
    </w:p>
    <w:p w14:paraId="28301B37" w14:textId="77777777" w:rsidR="00E573E1" w:rsidRPr="004B3CB2" w:rsidRDefault="00DF650E" w:rsidP="001918FE">
      <w:pPr>
        <w:pStyle w:val="Heading3"/>
        <w:keepNext w:val="0"/>
        <w:widowControl w:val="0"/>
        <w:numPr>
          <w:ilvl w:val="1"/>
          <w:numId w:val="43"/>
        </w:numPr>
        <w:spacing w:before="60" w:line="240" w:lineRule="auto"/>
        <w:ind w:left="720" w:firstLine="720"/>
        <w:rPr>
          <w:rFonts w:ascii="Arial" w:hAnsi="Arial" w:cs="Arial"/>
          <w:b w:val="0"/>
          <w:sz w:val="20"/>
          <w:szCs w:val="20"/>
        </w:rPr>
      </w:pPr>
      <w:r w:rsidRPr="004B3CB2">
        <w:rPr>
          <w:rFonts w:ascii="Arial" w:hAnsi="Arial" w:cs="Arial"/>
          <w:b w:val="0"/>
          <w:sz w:val="20"/>
          <w:szCs w:val="20"/>
          <w:u w:val="single"/>
        </w:rPr>
        <w:t>Competitively Bid Contracts; Antitrust Claims</w:t>
      </w:r>
      <w:r w:rsidR="00156EB3" w:rsidRPr="004B3CB2">
        <w:rPr>
          <w:rFonts w:ascii="Arial" w:hAnsi="Arial" w:cs="Arial"/>
          <w:b w:val="0"/>
          <w:sz w:val="20"/>
          <w:szCs w:val="20"/>
        </w:rPr>
        <w:t>.</w:t>
      </w:r>
      <w:r w:rsidR="00156EB3" w:rsidRPr="004B3CB2">
        <w:rPr>
          <w:rFonts w:ascii="Arial" w:hAnsi="Arial" w:cs="Arial"/>
          <w:sz w:val="20"/>
          <w:szCs w:val="20"/>
        </w:rPr>
        <w:t xml:space="preserve"> </w:t>
      </w:r>
      <w:r w:rsidR="00156EB3" w:rsidRPr="004B3CB2">
        <w:rPr>
          <w:rFonts w:ascii="Arial" w:hAnsi="Arial" w:cs="Arial"/>
          <w:b w:val="0"/>
          <w:sz w:val="20"/>
          <w:szCs w:val="20"/>
        </w:rPr>
        <w:t xml:space="preserve">If </w:t>
      </w:r>
      <w:r w:rsidRPr="004B3CB2">
        <w:rPr>
          <w:rFonts w:ascii="Arial" w:hAnsi="Arial" w:cs="Arial"/>
          <w:b w:val="0"/>
          <w:sz w:val="20"/>
          <w:szCs w:val="20"/>
        </w:rPr>
        <w:t xml:space="preserve">this Agreement </w:t>
      </w:r>
      <w:r w:rsidR="00116E17" w:rsidRPr="004B3CB2">
        <w:rPr>
          <w:rFonts w:ascii="Arial" w:hAnsi="Arial" w:cs="Arial"/>
          <w:b w:val="0"/>
          <w:sz w:val="20"/>
          <w:szCs w:val="20"/>
        </w:rPr>
        <w:t>resulted from</w:t>
      </w:r>
      <w:r w:rsidRPr="004B3CB2">
        <w:rPr>
          <w:rFonts w:ascii="Arial" w:hAnsi="Arial" w:cs="Arial"/>
          <w:b w:val="0"/>
          <w:sz w:val="20"/>
          <w:szCs w:val="20"/>
        </w:rPr>
        <w:t xml:space="preserve"> a competitive bid, Contractor shall comply with the requirements of </w:t>
      </w:r>
      <w:r w:rsidR="007F51BE" w:rsidRPr="004B3CB2">
        <w:rPr>
          <w:rFonts w:ascii="Arial" w:hAnsi="Arial" w:cs="Arial"/>
          <w:b w:val="0"/>
          <w:sz w:val="20"/>
          <w:szCs w:val="20"/>
        </w:rPr>
        <w:t xml:space="preserve">the </w:t>
      </w:r>
      <w:r w:rsidRPr="004B3CB2">
        <w:rPr>
          <w:rFonts w:ascii="Arial" w:hAnsi="Arial" w:cs="Arial"/>
          <w:b w:val="0"/>
          <w:sz w:val="20"/>
          <w:szCs w:val="20"/>
        </w:rPr>
        <w:t>Government Code sections set out below.</w:t>
      </w:r>
    </w:p>
    <w:p w14:paraId="5890DF7A" w14:textId="77777777" w:rsidR="00E573E1" w:rsidRPr="004B3CB2" w:rsidRDefault="008D792C" w:rsidP="001918FE">
      <w:pPr>
        <w:pStyle w:val="Heading3"/>
        <w:keepNext w:val="0"/>
        <w:widowControl w:val="0"/>
        <w:numPr>
          <w:ilvl w:val="2"/>
          <w:numId w:val="38"/>
        </w:numPr>
        <w:tabs>
          <w:tab w:val="clear" w:pos="1800"/>
          <w:tab w:val="num" w:pos="1080"/>
        </w:tabs>
        <w:spacing w:before="60" w:line="240" w:lineRule="auto"/>
        <w:ind w:left="720" w:firstLine="720"/>
        <w:rPr>
          <w:rFonts w:ascii="Arial" w:hAnsi="Arial" w:cs="Arial"/>
          <w:b w:val="0"/>
          <w:sz w:val="20"/>
          <w:szCs w:val="20"/>
        </w:rPr>
      </w:pPr>
      <w:r w:rsidRPr="004B3CB2">
        <w:rPr>
          <w:rFonts w:ascii="Arial" w:hAnsi="Arial" w:cs="Arial"/>
          <w:b w:val="0"/>
          <w:sz w:val="20"/>
          <w:szCs w:val="20"/>
        </w:rPr>
        <w:tab/>
      </w:r>
      <w:r w:rsidR="00DF650E" w:rsidRPr="004B3CB2">
        <w:rPr>
          <w:rFonts w:ascii="Arial" w:hAnsi="Arial" w:cs="Arial"/>
          <w:b w:val="0"/>
          <w:sz w:val="20"/>
          <w:szCs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4B3CB2" w:rsidRDefault="008D792C" w:rsidP="001918FE">
      <w:pPr>
        <w:pStyle w:val="Heading3"/>
        <w:keepNext w:val="0"/>
        <w:widowControl w:val="0"/>
        <w:numPr>
          <w:ilvl w:val="2"/>
          <w:numId w:val="38"/>
        </w:numPr>
        <w:tabs>
          <w:tab w:val="clear" w:pos="1800"/>
          <w:tab w:val="num" w:pos="1080"/>
        </w:tabs>
        <w:spacing w:before="60" w:line="240" w:lineRule="auto"/>
        <w:ind w:left="630" w:firstLine="720"/>
        <w:rPr>
          <w:rFonts w:ascii="Arial" w:hAnsi="Arial" w:cs="Arial"/>
          <w:b w:val="0"/>
          <w:sz w:val="20"/>
          <w:szCs w:val="20"/>
        </w:rPr>
      </w:pPr>
      <w:r w:rsidRPr="004B3CB2">
        <w:rPr>
          <w:rFonts w:ascii="Arial" w:hAnsi="Arial" w:cs="Arial"/>
          <w:b w:val="0"/>
          <w:sz w:val="20"/>
          <w:szCs w:val="20"/>
        </w:rPr>
        <w:tab/>
      </w:r>
      <w:r w:rsidR="00DF650E" w:rsidRPr="004B3CB2">
        <w:rPr>
          <w:rFonts w:ascii="Arial" w:hAnsi="Arial" w:cs="Arial"/>
          <w:b w:val="0"/>
          <w:sz w:val="20"/>
          <w:szCs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4B3CB2" w:rsidRDefault="008D792C" w:rsidP="001918FE">
      <w:pPr>
        <w:pStyle w:val="Heading3"/>
        <w:keepNext w:val="0"/>
        <w:widowControl w:val="0"/>
        <w:numPr>
          <w:ilvl w:val="2"/>
          <w:numId w:val="38"/>
        </w:numPr>
        <w:tabs>
          <w:tab w:val="clear" w:pos="1800"/>
          <w:tab w:val="num" w:pos="1080"/>
        </w:tabs>
        <w:spacing w:before="60" w:line="240" w:lineRule="auto"/>
        <w:ind w:left="630" w:firstLine="720"/>
        <w:rPr>
          <w:rFonts w:ascii="Arial" w:hAnsi="Arial" w:cs="Arial"/>
          <w:b w:val="0"/>
          <w:sz w:val="20"/>
          <w:szCs w:val="20"/>
        </w:rPr>
      </w:pPr>
      <w:r w:rsidRPr="004B3CB2">
        <w:rPr>
          <w:rFonts w:ascii="Arial" w:hAnsi="Arial" w:cs="Arial"/>
          <w:b w:val="0"/>
          <w:sz w:val="20"/>
          <w:szCs w:val="20"/>
        </w:rPr>
        <w:tab/>
      </w:r>
      <w:r w:rsidR="00DF650E" w:rsidRPr="004B3CB2">
        <w:rPr>
          <w:rFonts w:ascii="Arial" w:hAnsi="Arial" w:cs="Arial"/>
          <w:b w:val="0"/>
          <w:sz w:val="20"/>
          <w:szCs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4B3CB2" w:rsidRDefault="00694B7F" w:rsidP="001918FE">
      <w:pPr>
        <w:spacing w:after="60" w:line="240" w:lineRule="auto"/>
        <w:ind w:left="630"/>
        <w:rPr>
          <w:rFonts w:ascii="Arial" w:hAnsi="Arial" w:cs="Arial"/>
          <w:bCs/>
          <w:sz w:val="20"/>
          <w:szCs w:val="20"/>
        </w:rPr>
      </w:pPr>
      <w:r w:rsidRPr="004B3CB2">
        <w:rPr>
          <w:rFonts w:ascii="Arial" w:hAnsi="Arial" w:cs="Arial"/>
          <w:sz w:val="20"/>
          <w:szCs w:val="20"/>
        </w:rPr>
        <w:tab/>
      </w:r>
      <w:r w:rsidR="00F77F5F" w:rsidRPr="004B3CB2">
        <w:rPr>
          <w:rFonts w:ascii="Arial" w:hAnsi="Arial" w:cs="Arial"/>
          <w:sz w:val="20"/>
          <w:szCs w:val="20"/>
        </w:rPr>
        <w:t>9</w:t>
      </w:r>
      <w:r w:rsidRPr="004B3CB2">
        <w:rPr>
          <w:rFonts w:ascii="Arial" w:hAnsi="Arial" w:cs="Arial"/>
          <w:sz w:val="20"/>
          <w:szCs w:val="20"/>
        </w:rPr>
        <w:t>.4</w:t>
      </w:r>
      <w:r w:rsidRPr="004B3CB2">
        <w:rPr>
          <w:rFonts w:ascii="Arial" w:hAnsi="Arial" w:cs="Arial"/>
          <w:sz w:val="20"/>
          <w:szCs w:val="20"/>
        </w:rPr>
        <w:tab/>
      </w:r>
      <w:r w:rsidRPr="004B3CB2">
        <w:rPr>
          <w:rFonts w:ascii="Arial" w:hAnsi="Arial" w:cs="Arial"/>
          <w:sz w:val="20"/>
          <w:szCs w:val="20"/>
          <w:u w:val="single"/>
        </w:rPr>
        <w:t>Iran Contracting Act</w:t>
      </w:r>
      <w:r w:rsidRPr="004B3CB2">
        <w:rPr>
          <w:rFonts w:ascii="Arial" w:hAnsi="Arial" w:cs="Arial"/>
          <w:sz w:val="20"/>
          <w:szCs w:val="20"/>
        </w:rPr>
        <w:t xml:space="preserve">. </w:t>
      </w:r>
      <w:r w:rsidRPr="004B3CB2">
        <w:rPr>
          <w:rFonts w:ascii="Arial" w:hAnsi="Arial" w:cs="Arial"/>
          <w:bCs/>
          <w:sz w:val="20"/>
          <w:szCs w:val="20"/>
        </w:rPr>
        <w:t>If the Contract Amount is $1,000,000 or more, Contractor certifies either (</w:t>
      </w:r>
      <w:proofErr w:type="spellStart"/>
      <w:r w:rsidRPr="004B3CB2">
        <w:rPr>
          <w:rFonts w:ascii="Arial" w:hAnsi="Arial" w:cs="Arial"/>
          <w:bCs/>
          <w:sz w:val="20"/>
          <w:szCs w:val="20"/>
        </w:rPr>
        <w:t>i</w:t>
      </w:r>
      <w:proofErr w:type="spellEnd"/>
      <w:r w:rsidRPr="004B3CB2">
        <w:rPr>
          <w:rFonts w:ascii="Arial" w:hAnsi="Arial" w:cs="Arial"/>
          <w:bCs/>
          <w:sz w:val="20"/>
          <w:szCs w:val="20"/>
        </w:rPr>
        <w:t xml:space="preserve">)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4B3CB2">
        <w:rPr>
          <w:rFonts w:ascii="Arial" w:hAnsi="Arial" w:cs="Arial"/>
          <w:sz w:val="20"/>
          <w:szCs w:val="20"/>
        </w:rPr>
        <w:t xml:space="preserve"> </w:t>
      </w:r>
    </w:p>
    <w:p w14:paraId="252CCC22" w14:textId="77777777" w:rsidR="008B3A32" w:rsidRPr="004B3CB2" w:rsidRDefault="00BE6B1A" w:rsidP="001918FE">
      <w:pPr>
        <w:spacing w:after="120" w:line="240" w:lineRule="auto"/>
        <w:ind w:left="630"/>
        <w:rPr>
          <w:rFonts w:ascii="Arial" w:hAnsi="Arial" w:cs="Arial"/>
          <w:sz w:val="20"/>
          <w:szCs w:val="20"/>
        </w:rPr>
      </w:pPr>
      <w:r w:rsidRPr="004B3CB2">
        <w:rPr>
          <w:rFonts w:ascii="Arial" w:hAnsi="Arial" w:cs="Arial"/>
          <w:sz w:val="20"/>
          <w:szCs w:val="20"/>
        </w:rPr>
        <w:tab/>
        <w:t>9.5</w:t>
      </w:r>
      <w:r w:rsidR="008B3A32" w:rsidRPr="004B3CB2">
        <w:rPr>
          <w:rFonts w:ascii="Arial" w:hAnsi="Arial" w:cs="Arial"/>
          <w:sz w:val="20"/>
          <w:szCs w:val="20"/>
        </w:rPr>
        <w:tab/>
      </w:r>
      <w:r w:rsidR="008B3A32" w:rsidRPr="004B3CB2">
        <w:rPr>
          <w:rFonts w:ascii="Arial" w:hAnsi="Arial" w:cs="Arial"/>
          <w:sz w:val="20"/>
          <w:szCs w:val="20"/>
          <w:u w:val="single"/>
        </w:rPr>
        <w:t>Loss Leader Prohibition</w:t>
      </w:r>
      <w:r w:rsidR="008B3A32" w:rsidRPr="004B3CB2">
        <w:rPr>
          <w:rFonts w:ascii="Arial" w:hAnsi="Arial" w:cs="Arial"/>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Pr="004B3CB2" w:rsidRDefault="00BE6B1A" w:rsidP="001918FE">
      <w:pPr>
        <w:spacing w:after="120" w:line="240" w:lineRule="auto"/>
        <w:ind w:left="630"/>
        <w:rPr>
          <w:rFonts w:ascii="Arial" w:hAnsi="Arial" w:cs="Arial"/>
          <w:sz w:val="20"/>
          <w:szCs w:val="20"/>
        </w:rPr>
      </w:pPr>
      <w:r w:rsidRPr="004B3CB2">
        <w:rPr>
          <w:rFonts w:ascii="Arial" w:hAnsi="Arial" w:cs="Arial"/>
          <w:sz w:val="20"/>
          <w:szCs w:val="20"/>
        </w:rPr>
        <w:tab/>
        <w:t>9.6</w:t>
      </w:r>
      <w:r w:rsidR="008B3A32" w:rsidRPr="004B3CB2">
        <w:rPr>
          <w:rFonts w:ascii="Arial" w:hAnsi="Arial" w:cs="Arial"/>
          <w:sz w:val="20"/>
          <w:szCs w:val="20"/>
        </w:rPr>
        <w:tab/>
      </w:r>
      <w:r w:rsidR="008B3A32" w:rsidRPr="004B3CB2">
        <w:rPr>
          <w:rFonts w:ascii="Arial" w:hAnsi="Arial" w:cs="Arial"/>
          <w:sz w:val="20"/>
          <w:szCs w:val="20"/>
          <w:u w:val="single"/>
        </w:rPr>
        <w:t>Recycling</w:t>
      </w:r>
      <w:r w:rsidR="008B3A32" w:rsidRPr="004B3CB2">
        <w:rPr>
          <w:rFonts w:ascii="Arial" w:hAnsi="Arial" w:cs="Arial"/>
          <w:sz w:val="20"/>
          <w:szCs w:val="20"/>
        </w:rPr>
        <w:t xml:space="preserve">.  If this Agreement provides for the purchase or use of goods specified in PCC 12207 (for example, certain paper products, office supplies, mulch, glass products, lubricating oils, plastic </w:t>
      </w:r>
      <w:r w:rsidR="008B3A32" w:rsidRPr="004B3CB2">
        <w:rPr>
          <w:rFonts w:ascii="Arial" w:hAnsi="Arial" w:cs="Arial"/>
          <w:sz w:val="20"/>
          <w:szCs w:val="20"/>
        </w:rPr>
        <w:lastRenderedPageBreak/>
        <w:t>products, paint, antifreeze, tires and tire-derived products, and metal products), this section is applicable with respect to those goods. Without limiting the foregoing, if this Agreement includes (</w:t>
      </w:r>
      <w:proofErr w:type="spellStart"/>
      <w:r w:rsidR="008B3A32" w:rsidRPr="004B3CB2">
        <w:rPr>
          <w:rFonts w:ascii="Arial" w:hAnsi="Arial" w:cs="Arial"/>
          <w:sz w:val="20"/>
          <w:szCs w:val="20"/>
        </w:rPr>
        <w:t>i</w:t>
      </w:r>
      <w:proofErr w:type="spellEnd"/>
      <w:r w:rsidR="008B3A32" w:rsidRPr="004B3CB2">
        <w:rPr>
          <w:rFonts w:ascii="Arial" w:hAnsi="Arial" w:cs="Arial"/>
          <w:sz w:val="20"/>
          <w:szCs w:val="20"/>
        </w:rPr>
        <w:t xml:space="preserve">)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w:t>
      </w:r>
      <w:proofErr w:type="spellStart"/>
      <w:r w:rsidR="008B3A32" w:rsidRPr="004B3CB2">
        <w:rPr>
          <w:rFonts w:ascii="Arial" w:hAnsi="Arial" w:cs="Arial"/>
          <w:sz w:val="20"/>
          <w:szCs w:val="20"/>
        </w:rPr>
        <w:t>post consumer</w:t>
      </w:r>
      <w:proofErr w:type="spellEnd"/>
      <w:r w:rsidR="008B3A32" w:rsidRPr="004B3CB2">
        <w:rPr>
          <w:rFonts w:ascii="Arial" w:hAnsi="Arial" w:cs="Arial"/>
          <w:sz w:val="20"/>
          <w:szCs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w:t>
      </w:r>
      <w:proofErr w:type="gramStart"/>
      <w:r w:rsidR="008B3A32" w:rsidRPr="004B3CB2">
        <w:rPr>
          <w:rFonts w:ascii="Arial" w:hAnsi="Arial" w:cs="Arial"/>
          <w:sz w:val="20"/>
          <w:szCs w:val="20"/>
        </w:rPr>
        <w:t>cartridges so</w:t>
      </w:r>
      <w:proofErr w:type="gramEnd"/>
      <w:r w:rsidR="008B3A32" w:rsidRPr="004B3CB2">
        <w:rPr>
          <w:rFonts w:ascii="Arial" w:hAnsi="Arial" w:cs="Arial"/>
          <w:sz w:val="20"/>
          <w:szCs w:val="20"/>
        </w:rPr>
        <w:t xml:space="preserve"> comply.</w:t>
      </w:r>
    </w:p>
    <w:p w14:paraId="0F397767" w14:textId="77777777" w:rsidR="00D53A7D" w:rsidRPr="004B3CB2" w:rsidRDefault="008B3A32" w:rsidP="001A327E">
      <w:pPr>
        <w:spacing w:after="120" w:line="240" w:lineRule="auto"/>
        <w:ind w:left="540"/>
        <w:rPr>
          <w:rFonts w:ascii="Arial" w:hAnsi="Arial" w:cs="Arial"/>
          <w:sz w:val="20"/>
          <w:szCs w:val="20"/>
        </w:rPr>
      </w:pPr>
      <w:r w:rsidRPr="004B3CB2">
        <w:rPr>
          <w:rFonts w:ascii="Arial" w:hAnsi="Arial" w:cs="Arial"/>
          <w:sz w:val="20"/>
          <w:szCs w:val="20"/>
        </w:rPr>
        <w:tab/>
        <w:t>9.</w:t>
      </w:r>
      <w:r w:rsidR="00BE6B1A" w:rsidRPr="004B3CB2">
        <w:rPr>
          <w:rFonts w:ascii="Arial" w:hAnsi="Arial" w:cs="Arial"/>
          <w:sz w:val="20"/>
          <w:szCs w:val="20"/>
        </w:rPr>
        <w:t>7</w:t>
      </w:r>
      <w:r w:rsidRPr="004B3CB2">
        <w:rPr>
          <w:rFonts w:ascii="Arial" w:hAnsi="Arial" w:cs="Arial"/>
          <w:sz w:val="20"/>
          <w:szCs w:val="20"/>
        </w:rPr>
        <w:tab/>
      </w:r>
      <w:r w:rsidRPr="004B3CB2">
        <w:rPr>
          <w:rFonts w:ascii="Arial" w:hAnsi="Arial" w:cs="Arial"/>
          <w:sz w:val="20"/>
          <w:szCs w:val="20"/>
          <w:u w:val="single"/>
        </w:rPr>
        <w:t>Sweatshop Labor</w:t>
      </w:r>
      <w:r w:rsidRPr="004B3CB2">
        <w:rPr>
          <w:rFonts w:ascii="Arial" w:hAnsi="Arial" w:cs="Arial"/>
          <w:sz w:val="20"/>
          <w:szCs w:val="20"/>
        </w:rPr>
        <w:t xml:space="preserve">.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4B3CB2">
        <w:rPr>
          <w:rFonts w:ascii="Arial" w:hAnsi="Arial" w:cs="Arial"/>
          <w:sz w:val="20"/>
          <w:szCs w:val="20"/>
        </w:rPr>
        <w:t>Sweatfree</w:t>
      </w:r>
      <w:proofErr w:type="spellEnd"/>
      <w:r w:rsidRPr="004B3CB2">
        <w:rPr>
          <w:rFonts w:ascii="Arial" w:hAnsi="Arial" w:cs="Arial"/>
          <w:sz w:val="20"/>
          <w:szCs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4B3CB2" w:rsidRDefault="00D53A7D" w:rsidP="001A327E">
      <w:pPr>
        <w:spacing w:line="240" w:lineRule="auto"/>
        <w:ind w:left="540"/>
        <w:rPr>
          <w:rFonts w:ascii="Arial" w:hAnsi="Arial" w:cs="Arial"/>
          <w:sz w:val="20"/>
          <w:szCs w:val="20"/>
        </w:rPr>
      </w:pPr>
      <w:r w:rsidRPr="004B3CB2">
        <w:rPr>
          <w:rFonts w:ascii="Arial" w:hAnsi="Arial" w:cs="Arial"/>
          <w:sz w:val="20"/>
          <w:szCs w:val="20"/>
        </w:rPr>
        <w:tab/>
        <w:t>9.</w:t>
      </w:r>
      <w:r w:rsidR="00BE6B1A" w:rsidRPr="004B3CB2">
        <w:rPr>
          <w:rFonts w:ascii="Arial" w:hAnsi="Arial" w:cs="Arial"/>
          <w:sz w:val="20"/>
          <w:szCs w:val="20"/>
        </w:rPr>
        <w:t>8</w:t>
      </w:r>
      <w:r w:rsidRPr="004B3CB2">
        <w:rPr>
          <w:rFonts w:ascii="Arial" w:hAnsi="Arial" w:cs="Arial"/>
          <w:sz w:val="20"/>
          <w:szCs w:val="20"/>
        </w:rPr>
        <w:tab/>
      </w:r>
      <w:proofErr w:type="gramStart"/>
      <w:r w:rsidRPr="004B3CB2">
        <w:rPr>
          <w:rFonts w:ascii="Arial" w:hAnsi="Arial" w:cs="Arial"/>
          <w:sz w:val="20"/>
          <w:szCs w:val="20"/>
          <w:u w:val="single"/>
        </w:rPr>
        <w:t>Federally-funded</w:t>
      </w:r>
      <w:proofErr w:type="gramEnd"/>
      <w:r w:rsidRPr="004B3CB2">
        <w:rPr>
          <w:rFonts w:ascii="Arial" w:hAnsi="Arial" w:cs="Arial"/>
          <w:sz w:val="20"/>
          <w:szCs w:val="20"/>
          <w:u w:val="single"/>
        </w:rPr>
        <w:t xml:space="preserve"> Agreements</w:t>
      </w:r>
      <w:r w:rsidRPr="004B3CB2">
        <w:rPr>
          <w:rFonts w:ascii="Arial" w:hAnsi="Arial" w:cs="Arial"/>
          <w:sz w:val="20"/>
          <w:szCs w:val="20"/>
        </w:rPr>
        <w:t xml:space="preserve">. If this Agreement is funded in whole or in part by the federal government, then: </w:t>
      </w:r>
    </w:p>
    <w:p w14:paraId="4AA0D50C" w14:textId="77777777" w:rsidR="00D53A7D" w:rsidRPr="004B3CB2" w:rsidRDefault="00D53A7D" w:rsidP="001A327E">
      <w:pPr>
        <w:spacing w:line="240" w:lineRule="auto"/>
        <w:ind w:left="540" w:firstLine="720"/>
        <w:rPr>
          <w:rFonts w:ascii="Arial" w:hAnsi="Arial" w:cs="Arial"/>
          <w:sz w:val="20"/>
          <w:szCs w:val="20"/>
        </w:rPr>
      </w:pPr>
      <w:r w:rsidRPr="004B3CB2">
        <w:rPr>
          <w:rFonts w:ascii="Arial" w:hAnsi="Arial" w:cs="Arial"/>
          <w:sz w:val="20"/>
          <w:szCs w:val="20"/>
        </w:rPr>
        <w:t>(a)</w:t>
      </w:r>
      <w:r w:rsidRPr="004B3CB2">
        <w:rPr>
          <w:rFonts w:ascii="Arial" w:hAnsi="Arial" w:cs="Arial"/>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4B3CB2" w:rsidRDefault="00D53A7D" w:rsidP="001A327E">
      <w:pPr>
        <w:spacing w:line="240" w:lineRule="auto"/>
        <w:ind w:left="450" w:firstLine="720"/>
        <w:rPr>
          <w:rFonts w:ascii="Arial" w:hAnsi="Arial" w:cs="Arial"/>
          <w:sz w:val="20"/>
          <w:szCs w:val="20"/>
        </w:rPr>
      </w:pPr>
      <w:r w:rsidRPr="004B3CB2">
        <w:rPr>
          <w:rFonts w:ascii="Arial" w:hAnsi="Arial" w:cs="Arial"/>
          <w:sz w:val="20"/>
          <w:szCs w:val="20"/>
        </w:rPr>
        <w:t>(b)</w:t>
      </w:r>
      <w:r w:rsidRPr="004B3CB2">
        <w:rPr>
          <w:rFonts w:ascii="Arial" w:hAnsi="Arial" w:cs="Arial"/>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4B3CB2" w:rsidRDefault="00D53A7D" w:rsidP="001A327E">
      <w:pPr>
        <w:spacing w:line="240" w:lineRule="auto"/>
        <w:ind w:left="360" w:firstLine="720"/>
        <w:rPr>
          <w:rFonts w:ascii="Arial" w:hAnsi="Arial" w:cs="Arial"/>
          <w:sz w:val="20"/>
          <w:szCs w:val="20"/>
        </w:rPr>
      </w:pPr>
      <w:r w:rsidRPr="004B3CB2">
        <w:rPr>
          <w:rFonts w:ascii="Arial" w:hAnsi="Arial" w:cs="Arial"/>
          <w:sz w:val="20"/>
          <w:szCs w:val="20"/>
        </w:rPr>
        <w:t>(c)</w:t>
      </w:r>
      <w:r w:rsidRPr="004B3CB2">
        <w:rPr>
          <w:rFonts w:ascii="Arial" w:hAnsi="Arial" w:cs="Arial"/>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Pr="004B3CB2" w:rsidRDefault="00D53A7D" w:rsidP="00D013BA">
      <w:pPr>
        <w:spacing w:after="60" w:line="240" w:lineRule="auto"/>
        <w:ind w:firstLine="720"/>
        <w:rPr>
          <w:rFonts w:ascii="Arial" w:hAnsi="Arial" w:cs="Arial"/>
          <w:sz w:val="20"/>
          <w:szCs w:val="20"/>
        </w:rPr>
      </w:pPr>
      <w:r w:rsidRPr="004B3CB2">
        <w:rPr>
          <w:rFonts w:ascii="Arial" w:hAnsi="Arial" w:cs="Arial"/>
          <w:sz w:val="20"/>
          <w:szCs w:val="20"/>
        </w:rPr>
        <w:t>(d)</w:t>
      </w:r>
      <w:r w:rsidRPr="004B3CB2">
        <w:rPr>
          <w:rFonts w:ascii="Arial" w:hAnsi="Arial" w:cs="Arial"/>
          <w:sz w:val="20"/>
          <w:szCs w:val="20"/>
        </w:rPr>
        <w:tab/>
        <w:t>The Parties may amend the Agreement to reflect any reduction in funds.</w:t>
      </w:r>
    </w:p>
    <w:p w14:paraId="689E7FA6" w14:textId="77777777" w:rsidR="00D013BA" w:rsidRPr="004B3CB2" w:rsidRDefault="00D013BA" w:rsidP="001A327E">
      <w:pPr>
        <w:spacing w:after="60" w:line="240" w:lineRule="auto"/>
        <w:ind w:left="360" w:firstLine="720"/>
        <w:rPr>
          <w:rFonts w:ascii="Arial" w:hAnsi="Arial" w:cs="Arial"/>
          <w:sz w:val="20"/>
          <w:szCs w:val="20"/>
        </w:rPr>
      </w:pPr>
      <w:r w:rsidRPr="004B3CB2">
        <w:rPr>
          <w:rFonts w:ascii="Arial" w:hAnsi="Arial" w:cs="Arial"/>
          <w:sz w:val="20"/>
          <w:szCs w:val="20"/>
        </w:rPr>
        <w:t>9.9</w:t>
      </w:r>
      <w:r w:rsidRPr="004B3CB2">
        <w:rPr>
          <w:rFonts w:ascii="Arial" w:hAnsi="Arial" w:cs="Arial"/>
          <w:sz w:val="20"/>
          <w:szCs w:val="20"/>
        </w:rPr>
        <w:tab/>
      </w:r>
      <w:r w:rsidRPr="004B3CB2">
        <w:rPr>
          <w:rFonts w:ascii="Arial" w:hAnsi="Arial" w:cs="Arial"/>
          <w:sz w:val="20"/>
          <w:szCs w:val="20"/>
          <w:u w:val="single"/>
        </w:rPr>
        <w:t xml:space="preserve"> Equipment Purchases</w:t>
      </w:r>
      <w:r w:rsidRPr="004B3CB2">
        <w:rPr>
          <w:rFonts w:ascii="Arial" w:hAnsi="Arial" w:cs="Arial"/>
          <w:sz w:val="20"/>
          <w:szCs w:val="20"/>
        </w:rPr>
        <w:t xml:space="preserve">.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w:t>
      </w:r>
      <w:proofErr w:type="gramStart"/>
      <w:r w:rsidRPr="004B3CB2">
        <w:rPr>
          <w:rFonts w:ascii="Arial" w:hAnsi="Arial" w:cs="Arial"/>
          <w:sz w:val="20"/>
          <w:szCs w:val="20"/>
        </w:rPr>
        <w:t>Contractor</w:t>
      </w:r>
      <w:proofErr w:type="gramEnd"/>
      <w:r w:rsidRPr="004B3CB2">
        <w:rPr>
          <w:rFonts w:ascii="Arial" w:hAnsi="Arial" w:cs="Arial"/>
          <w:sz w:val="20"/>
          <w:szCs w:val="20"/>
        </w:rPr>
        <w:t xml:space="preserve"> must file a police report immediately.</w:t>
      </w:r>
    </w:p>
    <w:p w14:paraId="2393F8A5" w14:textId="5FCD6DDE" w:rsidR="003A5F64" w:rsidRPr="004B3CB2" w:rsidRDefault="000B72B1" w:rsidP="00CE3831">
      <w:pPr>
        <w:spacing w:line="240" w:lineRule="auto"/>
        <w:ind w:firstLine="720"/>
        <w:rPr>
          <w:rFonts w:ascii="Arial" w:hAnsi="Arial" w:cs="Arial"/>
          <w:sz w:val="20"/>
          <w:szCs w:val="20"/>
        </w:rPr>
      </w:pPr>
      <w:r w:rsidRPr="004B3CB2">
        <w:rPr>
          <w:rFonts w:ascii="Arial" w:hAnsi="Arial" w:cs="Arial"/>
          <w:sz w:val="20"/>
          <w:szCs w:val="20"/>
        </w:rPr>
        <w:t>9.10</w:t>
      </w:r>
      <w:r w:rsidRPr="004B3CB2">
        <w:rPr>
          <w:rFonts w:ascii="Arial" w:hAnsi="Arial" w:cs="Arial"/>
          <w:sz w:val="20"/>
          <w:szCs w:val="20"/>
        </w:rPr>
        <w:tab/>
      </w:r>
      <w:r w:rsidRPr="004B3CB2">
        <w:rPr>
          <w:rFonts w:ascii="Arial" w:hAnsi="Arial" w:cs="Arial"/>
          <w:sz w:val="20"/>
          <w:szCs w:val="20"/>
          <w:u w:val="single"/>
        </w:rPr>
        <w:t>Small Business Preference Contract Clause</w:t>
      </w:r>
      <w:r w:rsidR="0050712E" w:rsidRPr="004B3CB2">
        <w:rPr>
          <w:rFonts w:ascii="Arial" w:hAnsi="Arial" w:cs="Arial"/>
          <w:sz w:val="20"/>
          <w:szCs w:val="20"/>
          <w:u w:val="single"/>
        </w:rPr>
        <w:t xml:space="preserve">. </w:t>
      </w:r>
      <w:r w:rsidR="003A5F64" w:rsidRPr="004B3CB2">
        <w:rPr>
          <w:rFonts w:ascii="Arial" w:hAnsi="Arial" w:cs="Arial"/>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w:t>
      </w:r>
      <w:r w:rsidR="00CE3831" w:rsidRPr="004B3CB2">
        <w:rPr>
          <w:rFonts w:ascii="Arial" w:hAnsi="Arial" w:cs="Arial"/>
          <w:b/>
          <w:i/>
          <w:sz w:val="20"/>
          <w:szCs w:val="20"/>
        </w:rPr>
        <w:t>: Contractor must deliver to the JBE with its final invoice a report detailing the actual percentage of small/micro business participation that was achieved under this Agreement; the JBE will not pay Contractor’s final invoice until this report is received.</w:t>
      </w:r>
      <w:r w:rsidR="00CE3831" w:rsidRPr="004B3CB2">
        <w:rPr>
          <w:rFonts w:ascii="Arial" w:hAnsi="Arial" w:cs="Arial"/>
          <w:sz w:val="20"/>
          <w:szCs w:val="20"/>
        </w:rPr>
        <w:t xml:space="preserve"> </w:t>
      </w:r>
      <w:r w:rsidR="003A5F64" w:rsidRPr="004B3CB2">
        <w:rPr>
          <w:rFonts w:ascii="Arial" w:hAnsi="Arial" w:cs="Arial"/>
          <w:sz w:val="20"/>
          <w:szCs w:val="20"/>
        </w:rPr>
        <w:t xml:space="preserve">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003A5F64" w:rsidRPr="004B3CB2">
        <w:rPr>
          <w:rFonts w:ascii="Arial" w:hAnsi="Arial" w:cs="Arial"/>
          <w:sz w:val="20"/>
          <w:szCs w:val="20"/>
        </w:rPr>
        <w:t>for the production of</w:t>
      </w:r>
      <w:proofErr w:type="gramEnd"/>
      <w:r w:rsidR="003A5F64" w:rsidRPr="004B3CB2">
        <w:rPr>
          <w:rFonts w:ascii="Arial" w:hAnsi="Arial" w:cs="Arial"/>
          <w:sz w:val="20"/>
          <w:szCs w:val="20"/>
        </w:rPr>
        <w:t xml:space="preserve"> goods and the provision of services performed pursuant to this Agreement.</w:t>
      </w:r>
    </w:p>
    <w:p w14:paraId="7EB696A6" w14:textId="77777777" w:rsidR="003A5F64" w:rsidRDefault="003A5F64" w:rsidP="00B81175">
      <w:pPr>
        <w:spacing w:line="240" w:lineRule="auto"/>
        <w:ind w:firstLine="720"/>
        <w:rPr>
          <w:rFonts w:ascii="Arial" w:hAnsi="Arial" w:cs="Arial"/>
          <w:sz w:val="20"/>
          <w:szCs w:val="20"/>
        </w:rPr>
      </w:pPr>
    </w:p>
    <w:p w14:paraId="0AC4294E" w14:textId="77777777" w:rsidR="005C4A48" w:rsidRDefault="005C4A48" w:rsidP="00B81175">
      <w:pPr>
        <w:spacing w:line="240" w:lineRule="auto"/>
        <w:ind w:firstLine="720"/>
        <w:rPr>
          <w:rFonts w:ascii="Arial" w:hAnsi="Arial" w:cs="Arial"/>
          <w:sz w:val="20"/>
          <w:szCs w:val="20"/>
        </w:rPr>
      </w:pPr>
    </w:p>
    <w:p w14:paraId="7170094C" w14:textId="77777777" w:rsidR="005C4A48" w:rsidRDefault="005C4A48" w:rsidP="00B81175">
      <w:pPr>
        <w:spacing w:line="240" w:lineRule="auto"/>
        <w:ind w:firstLine="720"/>
        <w:rPr>
          <w:rFonts w:ascii="Arial" w:hAnsi="Arial" w:cs="Arial"/>
          <w:sz w:val="20"/>
          <w:szCs w:val="20"/>
        </w:rPr>
      </w:pPr>
    </w:p>
    <w:p w14:paraId="1FC16F8C" w14:textId="77777777" w:rsidR="00EF1173" w:rsidRPr="004B3CB2" w:rsidRDefault="00EF1173" w:rsidP="00B81175">
      <w:pPr>
        <w:spacing w:line="240" w:lineRule="auto"/>
        <w:ind w:firstLine="720"/>
        <w:rPr>
          <w:rFonts w:ascii="Arial" w:hAnsi="Arial" w:cs="Arial"/>
          <w:sz w:val="20"/>
          <w:szCs w:val="20"/>
        </w:rPr>
      </w:pPr>
    </w:p>
    <w:p w14:paraId="3DBE4DCC" w14:textId="77777777" w:rsidR="00E573E1" w:rsidRPr="004B3CB2" w:rsidRDefault="00094526" w:rsidP="000B686B">
      <w:pPr>
        <w:pStyle w:val="ListParagraph"/>
        <w:widowControl w:val="0"/>
        <w:numPr>
          <w:ilvl w:val="0"/>
          <w:numId w:val="43"/>
        </w:numPr>
        <w:spacing w:before="120" w:after="120" w:line="240" w:lineRule="auto"/>
        <w:ind w:hanging="720"/>
        <w:rPr>
          <w:rFonts w:ascii="Arial" w:hAnsi="Arial" w:cs="Arial"/>
          <w:b/>
          <w:sz w:val="20"/>
          <w:szCs w:val="20"/>
          <w:u w:val="single"/>
        </w:rPr>
      </w:pPr>
      <w:r w:rsidRPr="004B3CB2">
        <w:rPr>
          <w:rFonts w:ascii="Arial" w:hAnsi="Arial" w:cs="Arial"/>
          <w:b/>
          <w:sz w:val="20"/>
          <w:szCs w:val="20"/>
        </w:rPr>
        <w:lastRenderedPageBreak/>
        <w:t>General</w:t>
      </w:r>
      <w:r w:rsidR="00EE4183" w:rsidRPr="004B3CB2">
        <w:rPr>
          <w:rFonts w:ascii="Arial" w:hAnsi="Arial" w:cs="Arial"/>
          <w:b/>
          <w:sz w:val="20"/>
          <w:szCs w:val="20"/>
        </w:rPr>
        <w:t>.</w:t>
      </w:r>
    </w:p>
    <w:p w14:paraId="48BB6FBD" w14:textId="77777777" w:rsidR="004203E7" w:rsidRPr="004B3CB2" w:rsidRDefault="00F77F5F" w:rsidP="005C4A48">
      <w:pPr>
        <w:pStyle w:val="Heading2"/>
        <w:keepNext w:val="0"/>
        <w:widowControl w:val="0"/>
        <w:spacing w:before="120" w:after="120" w:line="240" w:lineRule="auto"/>
        <w:ind w:left="720" w:firstLine="720"/>
        <w:rPr>
          <w:rFonts w:ascii="Arial" w:hAnsi="Arial" w:cs="Arial"/>
          <w:b w:val="0"/>
          <w:i w:val="0"/>
          <w:sz w:val="20"/>
          <w:szCs w:val="20"/>
        </w:rPr>
      </w:pPr>
      <w:r w:rsidRPr="004B3CB2">
        <w:rPr>
          <w:rFonts w:ascii="Arial" w:hAnsi="Arial" w:cs="Arial"/>
          <w:b w:val="0"/>
          <w:i w:val="0"/>
          <w:sz w:val="20"/>
          <w:szCs w:val="20"/>
        </w:rPr>
        <w:t>10</w:t>
      </w:r>
      <w:r w:rsidR="00C80E5B" w:rsidRPr="004B3CB2">
        <w:rPr>
          <w:rFonts w:ascii="Arial" w:hAnsi="Arial" w:cs="Arial"/>
          <w:b w:val="0"/>
          <w:i w:val="0"/>
          <w:sz w:val="20"/>
          <w:szCs w:val="20"/>
        </w:rPr>
        <w:t>.1</w:t>
      </w:r>
      <w:r w:rsidR="00C80E5B" w:rsidRPr="004B3CB2">
        <w:rPr>
          <w:rFonts w:ascii="Arial" w:hAnsi="Arial" w:cs="Arial"/>
          <w:sz w:val="20"/>
          <w:szCs w:val="20"/>
        </w:rPr>
        <w:tab/>
      </w:r>
      <w:r w:rsidR="00EE4183" w:rsidRPr="004B3CB2">
        <w:rPr>
          <w:rFonts w:ascii="Arial" w:hAnsi="Arial" w:cs="Arial"/>
          <w:b w:val="0"/>
          <w:i w:val="0"/>
          <w:sz w:val="20"/>
          <w:szCs w:val="20"/>
          <w:u w:val="single"/>
        </w:rPr>
        <w:t>Audits</w:t>
      </w:r>
      <w:r w:rsidR="00EE4183" w:rsidRPr="004B3CB2">
        <w:rPr>
          <w:rFonts w:ascii="Arial" w:hAnsi="Arial" w:cs="Arial"/>
          <w:b w:val="0"/>
          <w:i w:val="0"/>
          <w:sz w:val="20"/>
          <w:szCs w:val="20"/>
        </w:rPr>
        <w:t>.</w:t>
      </w:r>
      <w:bookmarkStart w:id="137" w:name="_Ref23588853"/>
      <w:r w:rsidR="000C1C4C" w:rsidRPr="004B3CB2">
        <w:rPr>
          <w:rFonts w:ascii="Arial" w:hAnsi="Arial" w:cs="Arial"/>
          <w:b w:val="0"/>
          <w:i w:val="0"/>
          <w:sz w:val="20"/>
          <w:szCs w:val="20"/>
        </w:rPr>
        <w:t xml:space="preserve"> </w:t>
      </w:r>
      <w:r w:rsidR="00EE4183" w:rsidRPr="004B3CB2">
        <w:rPr>
          <w:rFonts w:ascii="Arial" w:hAnsi="Arial" w:cs="Arial"/>
          <w:b w:val="0"/>
          <w:i w:val="0"/>
          <w:sz w:val="20"/>
          <w:szCs w:val="20"/>
        </w:rPr>
        <w:t>Contractor shall allow the JBE and its designees to review and audit Contractor’s documents and rec</w:t>
      </w:r>
      <w:r w:rsidR="003175B6" w:rsidRPr="004B3CB2">
        <w:rPr>
          <w:rFonts w:ascii="Arial" w:hAnsi="Arial" w:cs="Arial"/>
          <w:b w:val="0"/>
          <w:i w:val="0"/>
          <w:sz w:val="20"/>
          <w:szCs w:val="20"/>
        </w:rPr>
        <w:t>ords relating to this Agreement, and</w:t>
      </w:r>
      <w:r w:rsidR="00EE4183" w:rsidRPr="004B3CB2">
        <w:rPr>
          <w:rFonts w:ascii="Arial" w:hAnsi="Arial" w:cs="Arial"/>
          <w:b w:val="0"/>
          <w:i w:val="0"/>
          <w:sz w:val="20"/>
          <w:szCs w:val="20"/>
        </w:rPr>
        <w:t xml:space="preserve"> </w:t>
      </w:r>
      <w:r w:rsidR="003175B6" w:rsidRPr="004B3CB2">
        <w:rPr>
          <w:rFonts w:ascii="Arial" w:hAnsi="Arial" w:cs="Arial"/>
          <w:b w:val="0"/>
          <w:i w:val="0"/>
          <w:sz w:val="20"/>
          <w:szCs w:val="20"/>
        </w:rPr>
        <w:t xml:space="preserve">Contractor shall retain such documents and records for a period of four years following final payment under this Agreement. </w:t>
      </w:r>
      <w:proofErr w:type="gramStart"/>
      <w:r w:rsidR="00EE4183" w:rsidRPr="004B3CB2">
        <w:rPr>
          <w:rFonts w:ascii="Arial" w:hAnsi="Arial" w:cs="Arial"/>
          <w:b w:val="0"/>
          <w:i w:val="0"/>
          <w:sz w:val="20"/>
          <w:szCs w:val="20"/>
        </w:rPr>
        <w:t>Contractor</w:t>
      </w:r>
      <w:proofErr w:type="gramEnd"/>
      <w:r w:rsidR="00EE4183" w:rsidRPr="004B3CB2">
        <w:rPr>
          <w:rFonts w:ascii="Arial" w:hAnsi="Arial" w:cs="Arial"/>
          <w:b w:val="0"/>
          <w:i w:val="0"/>
          <w:sz w:val="20"/>
          <w:szCs w:val="20"/>
        </w:rPr>
        <w:t xml:space="preserve"> shall correct errors and deficiencies by the 20th day of the month following the review or audit.</w:t>
      </w:r>
      <w:bookmarkStart w:id="138" w:name="_Ref37060170"/>
      <w:bookmarkStart w:id="139" w:name="_Toc57173691"/>
      <w:bookmarkStart w:id="140" w:name="_Ref66680387"/>
      <w:bookmarkEnd w:id="137"/>
      <w:r w:rsidR="00EE4183" w:rsidRPr="004B3CB2">
        <w:rPr>
          <w:rFonts w:ascii="Arial" w:hAnsi="Arial" w:cs="Arial"/>
          <w:b w:val="0"/>
          <w:i w:val="0"/>
          <w:sz w:val="20"/>
          <w:szCs w:val="20"/>
        </w:rPr>
        <w:t xml:space="preserve"> </w:t>
      </w:r>
      <w:bookmarkEnd w:id="138"/>
      <w:bookmarkEnd w:id="139"/>
      <w:r w:rsidR="00EE4183" w:rsidRPr="004B3CB2">
        <w:rPr>
          <w:rFonts w:ascii="Arial" w:hAnsi="Arial" w:cs="Arial"/>
          <w:b w:val="0"/>
          <w:i w:val="0"/>
          <w:sz w:val="20"/>
          <w:szCs w:val="20"/>
        </w:rPr>
        <w:t xml:space="preserve">Contractor shall provide to the </w:t>
      </w:r>
      <w:r w:rsidR="001A3ECF" w:rsidRPr="004B3CB2">
        <w:rPr>
          <w:rFonts w:ascii="Arial" w:hAnsi="Arial" w:cs="Arial"/>
          <w:b w:val="0"/>
          <w:i w:val="0"/>
          <w:sz w:val="20"/>
          <w:szCs w:val="20"/>
        </w:rPr>
        <w:t>Judicial Branch Entities</w:t>
      </w:r>
      <w:r w:rsidR="00EE4183" w:rsidRPr="004B3CB2">
        <w:rPr>
          <w:rFonts w:ascii="Arial" w:hAnsi="Arial" w:cs="Arial"/>
          <w:b w:val="0"/>
          <w:i w:val="0"/>
          <w:sz w:val="20"/>
          <w:szCs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4B3CB2">
        <w:rPr>
          <w:rFonts w:ascii="Arial" w:hAnsi="Arial" w:cs="Arial"/>
          <w:b w:val="0"/>
          <w:i w:val="0"/>
          <w:sz w:val="20"/>
          <w:szCs w:val="20"/>
        </w:rPr>
        <w:noBreakHyphen/>
        <w:t xml:space="preserve">related equipment and duplicating services as the </w:t>
      </w:r>
      <w:r w:rsidR="001A3ECF" w:rsidRPr="004B3CB2">
        <w:rPr>
          <w:rFonts w:ascii="Arial" w:hAnsi="Arial" w:cs="Arial"/>
          <w:b w:val="0"/>
          <w:i w:val="0"/>
          <w:sz w:val="20"/>
          <w:szCs w:val="20"/>
        </w:rPr>
        <w:t>Judicial Branch Entities</w:t>
      </w:r>
      <w:r w:rsidR="00EE4183" w:rsidRPr="004B3CB2">
        <w:rPr>
          <w:rFonts w:ascii="Arial" w:hAnsi="Arial" w:cs="Arial"/>
          <w:b w:val="0"/>
          <w:i w:val="0"/>
          <w:sz w:val="20"/>
          <w:szCs w:val="20"/>
        </w:rPr>
        <w:t xml:space="preserve"> or such JBE Contractors may reasonably require to perform the audi</w:t>
      </w:r>
      <w:r w:rsidR="00CE1DF2" w:rsidRPr="004B3CB2">
        <w:rPr>
          <w:rFonts w:ascii="Arial" w:hAnsi="Arial" w:cs="Arial"/>
          <w:b w:val="0"/>
          <w:i w:val="0"/>
          <w:sz w:val="20"/>
          <w:szCs w:val="20"/>
        </w:rPr>
        <w:t>ts described in this Section</w:t>
      </w:r>
      <w:r w:rsidR="00EE4183" w:rsidRPr="004B3CB2">
        <w:rPr>
          <w:rFonts w:ascii="Arial" w:hAnsi="Arial" w:cs="Arial"/>
          <w:b w:val="0"/>
          <w:i w:val="0"/>
          <w:sz w:val="20"/>
          <w:szCs w:val="20"/>
        </w:rPr>
        <w:t>.</w:t>
      </w:r>
      <w:bookmarkEnd w:id="140"/>
      <w:r w:rsidR="003175B6" w:rsidRPr="004B3CB2">
        <w:rPr>
          <w:rFonts w:ascii="Arial" w:hAnsi="Arial" w:cs="Arial"/>
          <w:b w:val="0"/>
          <w:i w:val="0"/>
          <w:sz w:val="20"/>
          <w:szCs w:val="20"/>
        </w:rPr>
        <w:t xml:space="preserve">  </w:t>
      </w:r>
      <w:r w:rsidR="00A167FE" w:rsidRPr="004B3CB2">
        <w:rPr>
          <w:rFonts w:ascii="Arial" w:hAnsi="Arial" w:cs="Arial"/>
          <w:b w:val="0"/>
          <w:i w:val="0"/>
          <w:sz w:val="20"/>
          <w:szCs w:val="20"/>
        </w:rPr>
        <w:t>Without limiting the foregoing, this Agreement is subject to examinations and audit by the State Auditor for a period three years after final payment.</w:t>
      </w:r>
      <w:r w:rsidR="003175B6" w:rsidRPr="004B3CB2">
        <w:rPr>
          <w:rFonts w:ascii="Arial" w:hAnsi="Arial" w:cs="Arial"/>
          <w:b w:val="0"/>
          <w:i w:val="0"/>
          <w:sz w:val="20"/>
          <w:szCs w:val="20"/>
        </w:rPr>
        <w:t xml:space="preserve"> </w:t>
      </w:r>
    </w:p>
    <w:p w14:paraId="59BA7D53" w14:textId="77777777" w:rsidR="004203E7" w:rsidRPr="004B3CB2" w:rsidRDefault="004203E7" w:rsidP="005C4A48">
      <w:pPr>
        <w:pStyle w:val="Heading2"/>
        <w:keepNext w:val="0"/>
        <w:widowControl w:val="0"/>
        <w:spacing w:before="120" w:after="120" w:line="240" w:lineRule="auto"/>
        <w:ind w:left="630" w:firstLine="720"/>
        <w:rPr>
          <w:rFonts w:ascii="Arial" w:hAnsi="Arial" w:cs="Arial"/>
          <w:b w:val="0"/>
          <w:i w:val="0"/>
          <w:sz w:val="20"/>
          <w:szCs w:val="20"/>
        </w:rPr>
      </w:pPr>
      <w:r w:rsidRPr="004B3CB2">
        <w:rPr>
          <w:rFonts w:ascii="Arial" w:hAnsi="Arial" w:cs="Arial"/>
          <w:b w:val="0"/>
          <w:i w:val="0"/>
          <w:sz w:val="20"/>
          <w:szCs w:val="20"/>
        </w:rPr>
        <w:t>10.2</w:t>
      </w:r>
      <w:r w:rsidRPr="004B3CB2">
        <w:rPr>
          <w:rFonts w:ascii="Arial" w:hAnsi="Arial" w:cs="Arial"/>
          <w:b w:val="0"/>
          <w:i w:val="0"/>
          <w:sz w:val="20"/>
          <w:szCs w:val="20"/>
        </w:rPr>
        <w:tab/>
      </w:r>
      <w:r w:rsidR="00444D7D" w:rsidRPr="004B3CB2">
        <w:rPr>
          <w:rFonts w:ascii="Arial" w:hAnsi="Arial" w:cs="Arial"/>
          <w:b w:val="0"/>
          <w:i w:val="0"/>
          <w:sz w:val="20"/>
          <w:szCs w:val="20"/>
          <w:u w:val="single"/>
        </w:rPr>
        <w:t>R</w:t>
      </w:r>
      <w:r w:rsidR="00873C10" w:rsidRPr="004B3CB2">
        <w:rPr>
          <w:rFonts w:ascii="Arial" w:hAnsi="Arial" w:cs="Arial"/>
          <w:b w:val="0"/>
          <w:i w:val="0"/>
          <w:sz w:val="20"/>
          <w:szCs w:val="20"/>
          <w:u w:val="single"/>
        </w:rPr>
        <w:t>eferences</w:t>
      </w:r>
      <w:r w:rsidR="00873C10" w:rsidRPr="004B3CB2">
        <w:rPr>
          <w:rFonts w:ascii="Arial" w:hAnsi="Arial" w:cs="Arial"/>
          <w:b w:val="0"/>
          <w:i w:val="0"/>
          <w:sz w:val="20"/>
          <w:szCs w:val="20"/>
        </w:rPr>
        <w:t xml:space="preserve">.  In </w:t>
      </w:r>
      <w:r w:rsidR="00B818E8" w:rsidRPr="004B3CB2">
        <w:rPr>
          <w:rFonts w:ascii="Arial" w:hAnsi="Arial" w:cs="Arial"/>
          <w:b w:val="0"/>
          <w:i w:val="0"/>
          <w:sz w:val="20"/>
          <w:szCs w:val="20"/>
        </w:rPr>
        <w:t xml:space="preserve">this Agreement and the </w:t>
      </w:r>
      <w:r w:rsidR="00F71A23" w:rsidRPr="004B3CB2">
        <w:rPr>
          <w:rFonts w:ascii="Arial" w:hAnsi="Arial" w:cs="Arial"/>
          <w:b w:val="0"/>
          <w:i w:val="0"/>
          <w:sz w:val="20"/>
          <w:szCs w:val="20"/>
        </w:rPr>
        <w:t>Appendixes</w:t>
      </w:r>
      <w:r w:rsidR="00B818E8" w:rsidRPr="004B3CB2">
        <w:rPr>
          <w:rFonts w:ascii="Arial" w:hAnsi="Arial" w:cs="Arial"/>
          <w:b w:val="0"/>
          <w:i w:val="0"/>
          <w:sz w:val="20"/>
          <w:szCs w:val="20"/>
        </w:rPr>
        <w:t xml:space="preserve">: (a) </w:t>
      </w:r>
      <w:r w:rsidR="00873C10" w:rsidRPr="004B3CB2">
        <w:rPr>
          <w:rFonts w:ascii="Arial" w:hAnsi="Arial" w:cs="Arial"/>
          <w:b w:val="0"/>
          <w:i w:val="0"/>
          <w:sz w:val="20"/>
          <w:szCs w:val="20"/>
        </w:rPr>
        <w:t xml:space="preserve">the </w:t>
      </w:r>
      <w:r w:rsidR="00F71A23" w:rsidRPr="004B3CB2">
        <w:rPr>
          <w:rFonts w:ascii="Arial" w:hAnsi="Arial" w:cs="Arial"/>
          <w:b w:val="0"/>
          <w:i w:val="0"/>
          <w:sz w:val="20"/>
          <w:szCs w:val="20"/>
        </w:rPr>
        <w:t xml:space="preserve">Appendixes </w:t>
      </w:r>
      <w:r w:rsidR="00873C10" w:rsidRPr="004B3CB2">
        <w:rPr>
          <w:rFonts w:ascii="Arial" w:hAnsi="Arial" w:cs="Arial"/>
          <w:b w:val="0"/>
          <w:i w:val="0"/>
          <w:sz w:val="20"/>
          <w:szCs w:val="20"/>
        </w:rPr>
        <w:t xml:space="preserve">shall be incorporated into and deemed part of this Agreement and all references to this Agreement shall include the </w:t>
      </w:r>
      <w:r w:rsidR="00F71A23" w:rsidRPr="004B3CB2">
        <w:rPr>
          <w:rFonts w:ascii="Arial" w:hAnsi="Arial" w:cs="Arial"/>
          <w:b w:val="0"/>
          <w:i w:val="0"/>
          <w:sz w:val="20"/>
          <w:szCs w:val="20"/>
        </w:rPr>
        <w:t>Appendixes</w:t>
      </w:r>
      <w:r w:rsidR="00EA3E71" w:rsidRPr="004B3CB2">
        <w:rPr>
          <w:rFonts w:ascii="Arial" w:hAnsi="Arial" w:cs="Arial"/>
          <w:b w:val="0"/>
          <w:i w:val="0"/>
          <w:sz w:val="20"/>
          <w:szCs w:val="20"/>
        </w:rPr>
        <w:t>; (</w:t>
      </w:r>
      <w:r w:rsidR="005F1139" w:rsidRPr="004B3CB2">
        <w:rPr>
          <w:rFonts w:ascii="Arial" w:hAnsi="Arial" w:cs="Arial"/>
          <w:b w:val="0"/>
          <w:i w:val="0"/>
          <w:sz w:val="20"/>
          <w:szCs w:val="20"/>
        </w:rPr>
        <w:t>b</w:t>
      </w:r>
      <w:r w:rsidR="00B818E8" w:rsidRPr="004B3CB2">
        <w:rPr>
          <w:rFonts w:ascii="Arial" w:hAnsi="Arial" w:cs="Arial"/>
          <w:b w:val="0"/>
          <w:i w:val="0"/>
          <w:sz w:val="20"/>
          <w:szCs w:val="20"/>
        </w:rPr>
        <w:t>)</w:t>
      </w:r>
      <w:r w:rsidR="00EA3E71" w:rsidRPr="004B3CB2">
        <w:rPr>
          <w:rFonts w:ascii="Arial" w:hAnsi="Arial" w:cs="Arial"/>
          <w:b w:val="0"/>
          <w:i w:val="0"/>
          <w:sz w:val="20"/>
          <w:szCs w:val="20"/>
        </w:rPr>
        <w:t xml:space="preserve"> </w:t>
      </w:r>
      <w:r w:rsidR="00EA3E71" w:rsidRPr="004B3CB2">
        <w:rPr>
          <w:rFonts w:ascii="Arial" w:hAnsi="Arial" w:cs="Arial"/>
          <w:b w:val="0"/>
          <w:i w:val="0"/>
          <w:spacing w:val="-2"/>
          <w:sz w:val="20"/>
          <w:szCs w:val="20"/>
        </w:rPr>
        <w:t>the Article and Section headings are for reference and convenience</w:t>
      </w:r>
      <w:r w:rsidR="00EA3E71" w:rsidRPr="004B3CB2">
        <w:rPr>
          <w:rFonts w:ascii="Arial" w:hAnsi="Arial" w:cs="Arial"/>
          <w:b w:val="0"/>
          <w:i w:val="0"/>
          <w:sz w:val="20"/>
          <w:szCs w:val="20"/>
        </w:rPr>
        <w:t xml:space="preserve"> only and shall not be considered in the interp</w:t>
      </w:r>
      <w:r w:rsidR="008C68CA" w:rsidRPr="004B3CB2">
        <w:rPr>
          <w:rFonts w:ascii="Arial" w:hAnsi="Arial" w:cs="Arial"/>
          <w:b w:val="0"/>
          <w:i w:val="0"/>
          <w:sz w:val="20"/>
          <w:szCs w:val="20"/>
        </w:rPr>
        <w:t xml:space="preserve">retation of this Agreement; </w:t>
      </w:r>
      <w:r w:rsidR="00B818E8" w:rsidRPr="004B3CB2">
        <w:rPr>
          <w:rFonts w:ascii="Arial" w:hAnsi="Arial" w:cs="Arial"/>
          <w:b w:val="0"/>
          <w:i w:val="0"/>
          <w:sz w:val="20"/>
          <w:szCs w:val="20"/>
        </w:rPr>
        <w:t>(</w:t>
      </w:r>
      <w:r w:rsidR="005F1139" w:rsidRPr="004B3CB2">
        <w:rPr>
          <w:rFonts w:ascii="Arial" w:hAnsi="Arial" w:cs="Arial"/>
          <w:b w:val="0"/>
          <w:i w:val="0"/>
          <w:sz w:val="20"/>
          <w:szCs w:val="20"/>
        </w:rPr>
        <w:t>c</w:t>
      </w:r>
      <w:r w:rsidR="00B818E8" w:rsidRPr="004B3CB2">
        <w:rPr>
          <w:rFonts w:ascii="Arial" w:hAnsi="Arial" w:cs="Arial"/>
          <w:b w:val="0"/>
          <w:i w:val="0"/>
          <w:sz w:val="20"/>
          <w:szCs w:val="20"/>
        </w:rPr>
        <w:t xml:space="preserve">) </w:t>
      </w:r>
      <w:r w:rsidR="00873C10" w:rsidRPr="004B3CB2">
        <w:rPr>
          <w:rFonts w:ascii="Arial" w:hAnsi="Arial" w:cs="Arial"/>
          <w:b w:val="0"/>
          <w:i w:val="0"/>
          <w:sz w:val="20"/>
          <w:szCs w:val="20"/>
        </w:rPr>
        <w:t xml:space="preserve">references to and mentions of the word “including” or the phrase “e.g.” means </w:t>
      </w:r>
      <w:r w:rsidR="008C68CA" w:rsidRPr="004B3CB2">
        <w:rPr>
          <w:rFonts w:ascii="Arial" w:hAnsi="Arial" w:cs="Arial"/>
          <w:b w:val="0"/>
          <w:i w:val="0"/>
          <w:sz w:val="20"/>
          <w:szCs w:val="20"/>
        </w:rPr>
        <w:t>“including, without limitation</w:t>
      </w:r>
      <w:r w:rsidR="00873C10" w:rsidRPr="004B3CB2">
        <w:rPr>
          <w:rFonts w:ascii="Arial" w:hAnsi="Arial" w:cs="Arial"/>
          <w:b w:val="0"/>
          <w:i w:val="0"/>
          <w:sz w:val="20"/>
          <w:szCs w:val="20"/>
        </w:rPr>
        <w:t>”</w:t>
      </w:r>
      <w:r w:rsidR="008C68CA" w:rsidRPr="004B3CB2">
        <w:rPr>
          <w:rFonts w:ascii="Arial" w:hAnsi="Arial" w:cs="Arial"/>
          <w:b w:val="0"/>
          <w:i w:val="0"/>
          <w:sz w:val="20"/>
          <w:szCs w:val="20"/>
        </w:rPr>
        <w:t xml:space="preserve"> and (</w:t>
      </w:r>
      <w:r w:rsidR="005F1139" w:rsidRPr="004B3CB2">
        <w:rPr>
          <w:rFonts w:ascii="Arial" w:hAnsi="Arial" w:cs="Arial"/>
          <w:b w:val="0"/>
          <w:i w:val="0"/>
          <w:sz w:val="20"/>
          <w:szCs w:val="20"/>
        </w:rPr>
        <w:t>d</w:t>
      </w:r>
      <w:r w:rsidR="008C68CA" w:rsidRPr="004B3CB2">
        <w:rPr>
          <w:rFonts w:ascii="Arial" w:hAnsi="Arial" w:cs="Arial"/>
          <w:b w:val="0"/>
          <w:i w:val="0"/>
          <w:sz w:val="20"/>
          <w:szCs w:val="20"/>
        </w:rPr>
        <w:t>) unless specifically stated to the contrary, all references to days herein shall be deemed to refer to calendar days</w:t>
      </w:r>
      <w:r w:rsidR="005F1139" w:rsidRPr="004B3CB2">
        <w:rPr>
          <w:rFonts w:ascii="Arial" w:hAnsi="Arial" w:cs="Arial"/>
          <w:b w:val="0"/>
          <w:i w:val="0"/>
          <w:sz w:val="20"/>
          <w:szCs w:val="20"/>
        </w:rPr>
        <w:t>.</w:t>
      </w:r>
      <w:r w:rsidR="00EA3E71" w:rsidRPr="004B3CB2">
        <w:rPr>
          <w:rFonts w:ascii="Arial" w:hAnsi="Arial" w:cs="Arial"/>
          <w:b w:val="0"/>
          <w:i w:val="0"/>
          <w:sz w:val="20"/>
          <w:szCs w:val="20"/>
        </w:rPr>
        <w:t xml:space="preserve"> </w:t>
      </w:r>
    </w:p>
    <w:p w14:paraId="6266C6EC" w14:textId="77777777" w:rsidR="004203E7" w:rsidRPr="004B3CB2" w:rsidRDefault="004203E7" w:rsidP="005C4A48">
      <w:pPr>
        <w:pStyle w:val="Heading2"/>
        <w:keepNext w:val="0"/>
        <w:widowControl w:val="0"/>
        <w:spacing w:before="120" w:after="120" w:line="240" w:lineRule="auto"/>
        <w:ind w:left="720" w:firstLine="720"/>
        <w:rPr>
          <w:rFonts w:ascii="Arial" w:hAnsi="Arial" w:cs="Arial"/>
          <w:b w:val="0"/>
          <w:i w:val="0"/>
          <w:sz w:val="20"/>
          <w:szCs w:val="20"/>
        </w:rPr>
      </w:pPr>
      <w:r w:rsidRPr="004B3CB2">
        <w:rPr>
          <w:rFonts w:ascii="Arial" w:hAnsi="Arial" w:cs="Arial"/>
          <w:b w:val="0"/>
          <w:i w:val="0"/>
          <w:sz w:val="20"/>
          <w:szCs w:val="20"/>
        </w:rPr>
        <w:t>10.3</w:t>
      </w:r>
      <w:r w:rsidRPr="004B3CB2">
        <w:rPr>
          <w:rFonts w:ascii="Arial" w:hAnsi="Arial" w:cs="Arial"/>
          <w:b w:val="0"/>
          <w:i w:val="0"/>
          <w:sz w:val="20"/>
          <w:szCs w:val="20"/>
        </w:rPr>
        <w:tab/>
      </w:r>
      <w:r w:rsidR="00873C10" w:rsidRPr="004B3CB2">
        <w:rPr>
          <w:rFonts w:ascii="Arial" w:hAnsi="Arial" w:cs="Arial"/>
          <w:b w:val="0"/>
          <w:i w:val="0"/>
          <w:sz w:val="20"/>
          <w:szCs w:val="20"/>
          <w:u w:val="single"/>
        </w:rPr>
        <w:t>Assignment</w:t>
      </w:r>
      <w:r w:rsidR="00873C10" w:rsidRPr="004B3CB2">
        <w:rPr>
          <w:rFonts w:ascii="Arial" w:hAnsi="Arial" w:cs="Arial"/>
          <w:b w:val="0"/>
          <w:i w:val="0"/>
          <w:sz w:val="20"/>
          <w:szCs w:val="20"/>
        </w:rPr>
        <w:t>.  Th</w:t>
      </w:r>
      <w:r w:rsidR="005F1139" w:rsidRPr="004B3CB2">
        <w:rPr>
          <w:rFonts w:ascii="Arial" w:hAnsi="Arial" w:cs="Arial"/>
          <w:b w:val="0"/>
          <w:i w:val="0"/>
          <w:sz w:val="20"/>
          <w:szCs w:val="20"/>
        </w:rPr>
        <w:t>is</w:t>
      </w:r>
      <w:r w:rsidR="00873C10" w:rsidRPr="004B3CB2">
        <w:rPr>
          <w:rFonts w:ascii="Arial" w:hAnsi="Arial" w:cs="Arial"/>
          <w:b w:val="0"/>
          <w:i w:val="0"/>
          <w:sz w:val="20"/>
          <w:szCs w:val="20"/>
        </w:rPr>
        <w:t xml:space="preserve"> Agreement will not be assignable by </w:t>
      </w:r>
      <w:r w:rsidR="008B0A96" w:rsidRPr="004B3CB2">
        <w:rPr>
          <w:rFonts w:ascii="Arial" w:hAnsi="Arial" w:cs="Arial"/>
          <w:b w:val="0"/>
          <w:i w:val="0"/>
          <w:sz w:val="20"/>
          <w:szCs w:val="20"/>
        </w:rPr>
        <w:t>Contractor</w:t>
      </w:r>
      <w:r w:rsidR="00873C10" w:rsidRPr="004B3CB2">
        <w:rPr>
          <w:rFonts w:ascii="Arial" w:hAnsi="Arial" w:cs="Arial"/>
          <w:b w:val="0"/>
          <w:i w:val="0"/>
          <w:sz w:val="20"/>
          <w:szCs w:val="20"/>
        </w:rPr>
        <w:t xml:space="preserve"> in whole or in part (whether by operation of law or otherwise) without the prior written consent of the </w:t>
      </w:r>
      <w:r w:rsidR="00D27D61" w:rsidRPr="004B3CB2">
        <w:rPr>
          <w:rFonts w:ascii="Arial" w:hAnsi="Arial" w:cs="Arial"/>
          <w:b w:val="0"/>
          <w:i w:val="0"/>
          <w:sz w:val="20"/>
          <w:szCs w:val="20"/>
        </w:rPr>
        <w:t>JBE</w:t>
      </w:r>
      <w:r w:rsidR="00873C10" w:rsidRPr="004B3CB2">
        <w:rPr>
          <w:rFonts w:ascii="Arial" w:hAnsi="Arial" w:cs="Arial"/>
          <w:b w:val="0"/>
          <w:i w:val="0"/>
          <w:sz w:val="20"/>
          <w:szCs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4B3CB2" w:rsidRDefault="004203E7" w:rsidP="005C4A48">
      <w:pPr>
        <w:spacing w:line="240" w:lineRule="auto"/>
        <w:ind w:left="630"/>
        <w:rPr>
          <w:rFonts w:ascii="Arial" w:hAnsi="Arial" w:cs="Arial"/>
          <w:sz w:val="20"/>
          <w:szCs w:val="20"/>
        </w:rPr>
      </w:pPr>
      <w:r w:rsidRPr="004B3CB2">
        <w:rPr>
          <w:rFonts w:ascii="Arial" w:hAnsi="Arial" w:cs="Arial"/>
          <w:sz w:val="20"/>
          <w:szCs w:val="20"/>
        </w:rPr>
        <w:tab/>
        <w:t>10.4</w:t>
      </w:r>
      <w:r w:rsidRPr="004B3CB2">
        <w:rPr>
          <w:rFonts w:ascii="Arial" w:hAnsi="Arial" w:cs="Arial"/>
          <w:sz w:val="20"/>
          <w:szCs w:val="20"/>
        </w:rPr>
        <w:tab/>
      </w:r>
      <w:r w:rsidR="00873C10" w:rsidRPr="004B3CB2">
        <w:rPr>
          <w:rFonts w:ascii="Arial" w:hAnsi="Arial" w:cs="Arial"/>
          <w:sz w:val="20"/>
          <w:szCs w:val="20"/>
          <w:u w:val="single"/>
        </w:rPr>
        <w:t>Notices</w:t>
      </w:r>
      <w:r w:rsidR="00873C10" w:rsidRPr="004B3CB2">
        <w:rPr>
          <w:rFonts w:ascii="Arial" w:hAnsi="Arial" w:cs="Arial"/>
          <w:sz w:val="20"/>
          <w:szCs w:val="20"/>
        </w:rPr>
        <w:t>.  Any notice required or permitted under the terms of this Agreement or required by law must be in writing and must be</w:t>
      </w:r>
      <w:r w:rsidR="00965ED4" w:rsidRPr="004B3CB2">
        <w:rPr>
          <w:rFonts w:ascii="Arial" w:hAnsi="Arial" w:cs="Arial"/>
          <w:sz w:val="20"/>
          <w:szCs w:val="20"/>
        </w:rPr>
        <w:t>:</w:t>
      </w:r>
      <w:r w:rsidR="00873C10" w:rsidRPr="004B3CB2">
        <w:rPr>
          <w:rFonts w:ascii="Arial" w:hAnsi="Arial" w:cs="Arial"/>
          <w:sz w:val="20"/>
          <w:szCs w:val="20"/>
        </w:rPr>
        <w:t xml:space="preserve"> (a) delivered in person, (b) sent by registered or certified mail, or (c) sent by overnight air courier, in each case properly posted and fully prepaid to </w:t>
      </w:r>
      <w:r w:rsidR="00965ED4" w:rsidRPr="004B3CB2">
        <w:rPr>
          <w:rFonts w:ascii="Arial" w:hAnsi="Arial" w:cs="Arial"/>
          <w:sz w:val="20"/>
          <w:szCs w:val="20"/>
        </w:rPr>
        <w:t xml:space="preserve">the </w:t>
      </w:r>
      <w:r w:rsidR="00873C10" w:rsidRPr="004B3CB2">
        <w:rPr>
          <w:rFonts w:ascii="Arial" w:hAnsi="Arial" w:cs="Arial"/>
          <w:sz w:val="20"/>
          <w:szCs w:val="20"/>
        </w:rPr>
        <w:t xml:space="preserve">appropriate address </w:t>
      </w:r>
      <w:r w:rsidR="00333CBB" w:rsidRPr="004B3CB2">
        <w:rPr>
          <w:rFonts w:ascii="Arial" w:hAnsi="Arial" w:cs="Arial"/>
          <w:sz w:val="20"/>
          <w:szCs w:val="20"/>
        </w:rPr>
        <w:t xml:space="preserve">and recipient </w:t>
      </w:r>
      <w:r w:rsidR="00873C10" w:rsidRPr="004B3CB2">
        <w:rPr>
          <w:rFonts w:ascii="Arial" w:hAnsi="Arial" w:cs="Arial"/>
          <w:sz w:val="20"/>
          <w:szCs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4B3CB2"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77777777" w:rsidR="00432982" w:rsidRPr="004B3CB2" w:rsidRDefault="00873C10" w:rsidP="00E266EA">
            <w:pPr>
              <w:pStyle w:val="TableStyle"/>
              <w:widowControl w:val="0"/>
              <w:spacing w:line="240" w:lineRule="auto"/>
              <w:rPr>
                <w:rFonts w:ascii="Arial" w:hAnsi="Arial" w:cs="Arial"/>
                <w:b/>
                <w:bCs/>
                <w:sz w:val="20"/>
                <w:szCs w:val="20"/>
              </w:rPr>
            </w:pPr>
            <w:r w:rsidRPr="004B3CB2">
              <w:rPr>
                <w:rFonts w:ascii="Arial" w:hAnsi="Arial" w:cs="Arial"/>
                <w:b/>
                <w:bCs/>
                <w:sz w:val="20"/>
                <w:szCs w:val="20"/>
              </w:rPr>
              <w:t xml:space="preserve">If to </w:t>
            </w:r>
            <w:r w:rsidR="008B0A96" w:rsidRPr="004B3CB2">
              <w:rPr>
                <w:rFonts w:ascii="Arial" w:hAnsi="Arial" w:cs="Arial"/>
                <w:b/>
                <w:bCs/>
                <w:sz w:val="20"/>
                <w:szCs w:val="20"/>
              </w:rPr>
              <w:t>Contractor</w:t>
            </w:r>
            <w:r w:rsidRPr="004B3CB2">
              <w:rPr>
                <w:rFonts w:ascii="Arial" w:hAnsi="Arial" w:cs="Arial"/>
                <w:b/>
                <w:bCs/>
                <w:sz w:val="20"/>
                <w:szCs w:val="20"/>
              </w:rPr>
              <w:t>:</w:t>
            </w:r>
          </w:p>
        </w:tc>
        <w:tc>
          <w:tcPr>
            <w:tcW w:w="4853" w:type="dxa"/>
            <w:tcBorders>
              <w:top w:val="single" w:sz="4" w:space="0" w:color="auto"/>
              <w:left w:val="single" w:sz="4" w:space="0" w:color="auto"/>
              <w:bottom w:val="single" w:sz="4" w:space="0" w:color="auto"/>
            </w:tcBorders>
            <w:shd w:val="clear" w:color="auto" w:fill="CCCCCC"/>
          </w:tcPr>
          <w:p w14:paraId="5AAA807F" w14:textId="77777777" w:rsidR="00432982" w:rsidRPr="004B3CB2" w:rsidRDefault="00873C10" w:rsidP="00E266EA">
            <w:pPr>
              <w:pStyle w:val="TableStyle"/>
              <w:widowControl w:val="0"/>
              <w:spacing w:line="240" w:lineRule="auto"/>
              <w:rPr>
                <w:rFonts w:ascii="Arial" w:hAnsi="Arial" w:cs="Arial"/>
                <w:b/>
                <w:bCs/>
                <w:sz w:val="20"/>
                <w:szCs w:val="20"/>
              </w:rPr>
            </w:pPr>
            <w:r w:rsidRPr="004B3CB2">
              <w:rPr>
                <w:rFonts w:ascii="Arial" w:hAnsi="Arial" w:cs="Arial"/>
                <w:b/>
                <w:bCs/>
                <w:sz w:val="20"/>
                <w:szCs w:val="20"/>
              </w:rPr>
              <w:t xml:space="preserve">If to the </w:t>
            </w:r>
            <w:r w:rsidR="00D27D61" w:rsidRPr="004B3CB2">
              <w:rPr>
                <w:rFonts w:ascii="Arial" w:hAnsi="Arial" w:cs="Arial"/>
                <w:b/>
                <w:bCs/>
                <w:sz w:val="20"/>
                <w:szCs w:val="20"/>
              </w:rPr>
              <w:t>JBE</w:t>
            </w:r>
            <w:r w:rsidRPr="004B3CB2">
              <w:rPr>
                <w:rFonts w:ascii="Arial" w:hAnsi="Arial" w:cs="Arial"/>
                <w:b/>
                <w:bCs/>
                <w:sz w:val="20"/>
                <w:szCs w:val="20"/>
              </w:rPr>
              <w:t>:</w:t>
            </w:r>
          </w:p>
        </w:tc>
      </w:tr>
      <w:tr w:rsidR="00432982" w:rsidRPr="004B3CB2" w14:paraId="30F8350F" w14:textId="77777777">
        <w:tc>
          <w:tcPr>
            <w:tcW w:w="4853" w:type="dxa"/>
            <w:tcBorders>
              <w:top w:val="single" w:sz="4" w:space="0" w:color="auto"/>
              <w:bottom w:val="nil"/>
              <w:right w:val="single" w:sz="4" w:space="0" w:color="auto"/>
            </w:tcBorders>
          </w:tcPr>
          <w:p w14:paraId="42C7C2BB" w14:textId="77777777" w:rsidR="00A90D77" w:rsidRPr="004B3CB2" w:rsidRDefault="00533B3B" w:rsidP="00E266EA">
            <w:pPr>
              <w:pStyle w:val="TableStyle"/>
              <w:widowControl w:val="0"/>
              <w:tabs>
                <w:tab w:val="left" w:pos="3244"/>
              </w:tabs>
              <w:spacing w:line="240" w:lineRule="auto"/>
              <w:rPr>
                <w:rFonts w:ascii="Arial" w:hAnsi="Arial" w:cs="Arial"/>
                <w:sz w:val="20"/>
                <w:szCs w:val="20"/>
                <w:u w:val="single"/>
              </w:rPr>
            </w:pPr>
            <w:r w:rsidRPr="004B3CB2">
              <w:rPr>
                <w:rFonts w:ascii="Arial" w:hAnsi="Arial" w:cs="Arial"/>
                <w:sz w:val="20"/>
                <w:szCs w:val="20"/>
                <w:u w:val="single"/>
              </w:rPr>
              <w:t>[name, title, address]</w:t>
            </w:r>
            <w:r w:rsidR="00A97BE4" w:rsidRPr="004B3CB2">
              <w:rPr>
                <w:rFonts w:ascii="Arial" w:hAnsi="Arial" w:cs="Arial"/>
                <w:sz w:val="20"/>
                <w:szCs w:val="20"/>
                <w:u w:val="single"/>
              </w:rPr>
              <w:t xml:space="preserve"> _______________________</w:t>
            </w:r>
          </w:p>
        </w:tc>
        <w:tc>
          <w:tcPr>
            <w:tcW w:w="4853" w:type="dxa"/>
            <w:tcBorders>
              <w:top w:val="single" w:sz="4" w:space="0" w:color="auto"/>
              <w:left w:val="single" w:sz="4" w:space="0" w:color="auto"/>
              <w:bottom w:val="nil"/>
            </w:tcBorders>
          </w:tcPr>
          <w:p w14:paraId="44BB159D" w14:textId="77777777" w:rsidR="005C4A48" w:rsidRDefault="00533B3B" w:rsidP="00E266EA">
            <w:pPr>
              <w:pStyle w:val="TableStyle"/>
              <w:widowControl w:val="0"/>
              <w:tabs>
                <w:tab w:val="left" w:pos="3244"/>
              </w:tabs>
              <w:spacing w:line="240" w:lineRule="auto"/>
              <w:rPr>
                <w:rFonts w:ascii="Arial" w:hAnsi="Arial" w:cs="Arial"/>
                <w:sz w:val="20"/>
                <w:szCs w:val="20"/>
                <w:u w:val="single"/>
              </w:rPr>
            </w:pPr>
            <w:r w:rsidRPr="004B3CB2">
              <w:rPr>
                <w:rFonts w:ascii="Arial" w:hAnsi="Arial" w:cs="Arial"/>
                <w:sz w:val="20"/>
                <w:szCs w:val="20"/>
                <w:u w:val="single"/>
              </w:rPr>
              <w:t>[name, title, address]</w:t>
            </w:r>
            <w:r w:rsidR="00A97BE4" w:rsidRPr="004B3CB2">
              <w:rPr>
                <w:rFonts w:ascii="Arial" w:hAnsi="Arial" w:cs="Arial"/>
                <w:sz w:val="20"/>
                <w:szCs w:val="20"/>
                <w:u w:val="single"/>
              </w:rPr>
              <w:t xml:space="preserve"> __</w:t>
            </w:r>
          </w:p>
          <w:p w14:paraId="0486585A" w14:textId="60180E1D" w:rsidR="00432982" w:rsidRPr="004B3CB2" w:rsidRDefault="005C4A48" w:rsidP="00E266EA">
            <w:pPr>
              <w:pStyle w:val="TableStyle"/>
              <w:widowControl w:val="0"/>
              <w:tabs>
                <w:tab w:val="left" w:pos="3244"/>
              </w:tabs>
              <w:spacing w:line="240" w:lineRule="auto"/>
              <w:rPr>
                <w:rFonts w:ascii="Arial" w:hAnsi="Arial" w:cs="Arial"/>
                <w:sz w:val="20"/>
                <w:szCs w:val="20"/>
              </w:rPr>
            </w:pPr>
            <w:r>
              <w:rPr>
                <w:rFonts w:ascii="Arial" w:hAnsi="Arial" w:cs="Arial"/>
                <w:sz w:val="20"/>
                <w:szCs w:val="20"/>
                <w:u w:val="single"/>
              </w:rPr>
              <w:t>Court Executive Officer</w:t>
            </w:r>
            <w:r w:rsidR="00287F00">
              <w:rPr>
                <w:rFonts w:ascii="Arial" w:hAnsi="Arial" w:cs="Arial"/>
                <w:sz w:val="20"/>
                <w:szCs w:val="20"/>
                <w:u w:val="single"/>
              </w:rPr>
              <w:t xml:space="preserve">, Alpine Superior County Superior Court, PO Box 518, </w:t>
            </w:r>
            <w:r w:rsidR="001368D7">
              <w:rPr>
                <w:rFonts w:ascii="Arial" w:hAnsi="Arial" w:cs="Arial"/>
                <w:sz w:val="20"/>
                <w:szCs w:val="20"/>
                <w:u w:val="single"/>
              </w:rPr>
              <w:t>Markleeville, CA., 96120</w:t>
            </w:r>
            <w:r w:rsidR="00A97BE4" w:rsidRPr="004B3CB2">
              <w:rPr>
                <w:rFonts w:ascii="Arial" w:hAnsi="Arial" w:cs="Arial"/>
                <w:sz w:val="20"/>
                <w:szCs w:val="20"/>
                <w:u w:val="single"/>
              </w:rPr>
              <w:t>______________________</w:t>
            </w:r>
          </w:p>
        </w:tc>
      </w:tr>
    </w:tbl>
    <w:p w14:paraId="3D185B6A" w14:textId="77777777" w:rsidR="00BE6B1A" w:rsidRPr="004B3CB2" w:rsidRDefault="00BE6B1A" w:rsidP="00E266EA">
      <w:pPr>
        <w:widowControl w:val="0"/>
        <w:spacing w:before="120" w:after="120" w:line="240" w:lineRule="auto"/>
        <w:rPr>
          <w:rFonts w:ascii="Arial" w:hAnsi="Arial" w:cs="Arial"/>
          <w:sz w:val="20"/>
          <w:szCs w:val="20"/>
        </w:rPr>
      </w:pPr>
    </w:p>
    <w:p w14:paraId="6A77B89D" w14:textId="77777777" w:rsidR="00432982" w:rsidRPr="004B3CB2" w:rsidRDefault="00873C10" w:rsidP="00F76EB8">
      <w:pPr>
        <w:widowControl w:val="0"/>
        <w:spacing w:before="60" w:after="60" w:line="240" w:lineRule="auto"/>
        <w:rPr>
          <w:rFonts w:ascii="Arial" w:hAnsi="Arial" w:cs="Arial"/>
          <w:sz w:val="20"/>
          <w:szCs w:val="20"/>
        </w:rPr>
      </w:pPr>
      <w:r w:rsidRPr="004B3CB2">
        <w:rPr>
          <w:rFonts w:ascii="Arial" w:hAnsi="Arial" w:cs="Arial"/>
          <w:sz w:val="20"/>
          <w:szCs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4B3CB2">
        <w:rPr>
          <w:rFonts w:ascii="Arial" w:hAnsi="Arial" w:cs="Arial"/>
          <w:sz w:val="20"/>
          <w:szCs w:val="20"/>
        </w:rPr>
        <w:t>B</w:t>
      </w:r>
      <w:r w:rsidR="00025177" w:rsidRPr="004B3CB2">
        <w:rPr>
          <w:rFonts w:ascii="Arial" w:hAnsi="Arial" w:cs="Arial"/>
          <w:sz w:val="20"/>
          <w:szCs w:val="20"/>
        </w:rPr>
        <w:t xml:space="preserve">usiness </w:t>
      </w:r>
      <w:r w:rsidR="00FF07DC" w:rsidRPr="004B3CB2">
        <w:rPr>
          <w:rFonts w:ascii="Arial" w:hAnsi="Arial" w:cs="Arial"/>
          <w:sz w:val="20"/>
          <w:szCs w:val="20"/>
        </w:rPr>
        <w:t>D</w:t>
      </w:r>
      <w:r w:rsidRPr="004B3CB2">
        <w:rPr>
          <w:rFonts w:ascii="Arial" w:hAnsi="Arial" w:cs="Arial"/>
          <w:sz w:val="20"/>
          <w:szCs w:val="20"/>
        </w:rPr>
        <w:t xml:space="preserve">ays after </w:t>
      </w:r>
      <w:proofErr w:type="gramStart"/>
      <w:r w:rsidRPr="004B3CB2">
        <w:rPr>
          <w:rFonts w:ascii="Arial" w:hAnsi="Arial" w:cs="Arial"/>
          <w:sz w:val="20"/>
          <w:szCs w:val="20"/>
        </w:rPr>
        <w:t>deposit</w:t>
      </w:r>
      <w:proofErr w:type="gramEnd"/>
      <w:r w:rsidRPr="004B3CB2">
        <w:rPr>
          <w:rFonts w:ascii="Arial" w:hAnsi="Arial" w:cs="Arial"/>
          <w:sz w:val="20"/>
          <w:szCs w:val="20"/>
        </w:rPr>
        <w:t xml:space="preserve"> in the mail as set forth above, or one (1) day after delivery to an overnight air courier service.</w:t>
      </w:r>
    </w:p>
    <w:p w14:paraId="0DF24757" w14:textId="77777777" w:rsidR="004203E7" w:rsidRPr="004B3CB2" w:rsidRDefault="004203E7" w:rsidP="00F76EB8">
      <w:pPr>
        <w:widowControl w:val="0"/>
        <w:spacing w:before="60" w:after="60" w:line="240" w:lineRule="auto"/>
        <w:rPr>
          <w:rFonts w:ascii="Arial" w:hAnsi="Arial" w:cs="Arial"/>
          <w:sz w:val="20"/>
          <w:szCs w:val="20"/>
        </w:rPr>
      </w:pPr>
      <w:r w:rsidRPr="004B3CB2">
        <w:rPr>
          <w:rFonts w:ascii="Arial" w:hAnsi="Arial" w:cs="Arial"/>
          <w:sz w:val="20"/>
          <w:szCs w:val="20"/>
        </w:rPr>
        <w:tab/>
        <w:t>10</w:t>
      </w:r>
      <w:r w:rsidR="00615181" w:rsidRPr="004B3CB2">
        <w:rPr>
          <w:rFonts w:ascii="Arial" w:hAnsi="Arial" w:cs="Arial"/>
          <w:sz w:val="20"/>
          <w:szCs w:val="20"/>
        </w:rPr>
        <w:t>.5</w:t>
      </w:r>
      <w:r w:rsidR="00615181" w:rsidRPr="004B3CB2">
        <w:rPr>
          <w:rFonts w:ascii="Arial" w:hAnsi="Arial" w:cs="Arial"/>
          <w:sz w:val="20"/>
          <w:szCs w:val="20"/>
        </w:rPr>
        <w:tab/>
      </w:r>
      <w:r w:rsidR="00873C10" w:rsidRPr="004B3CB2">
        <w:rPr>
          <w:rFonts w:ascii="Arial" w:hAnsi="Arial" w:cs="Arial"/>
          <w:sz w:val="20"/>
          <w:szCs w:val="20"/>
          <w:u w:val="single"/>
        </w:rPr>
        <w:t>Independent Contractors</w:t>
      </w:r>
      <w:r w:rsidR="00873C10" w:rsidRPr="004B3CB2">
        <w:rPr>
          <w:rFonts w:ascii="Arial" w:hAnsi="Arial" w:cs="Arial"/>
          <w:sz w:val="20"/>
          <w:szCs w:val="20"/>
        </w:rPr>
        <w:t xml:space="preserve">.  </w:t>
      </w:r>
      <w:r w:rsidR="008B0A96" w:rsidRPr="004B3CB2">
        <w:rPr>
          <w:rFonts w:ascii="Arial" w:hAnsi="Arial" w:cs="Arial"/>
          <w:sz w:val="20"/>
          <w:szCs w:val="20"/>
        </w:rPr>
        <w:t>Contractor</w:t>
      </w:r>
      <w:r w:rsidR="00873C10" w:rsidRPr="004B3CB2">
        <w:rPr>
          <w:rFonts w:ascii="Arial" w:hAnsi="Arial" w:cs="Arial"/>
          <w:sz w:val="20"/>
          <w:szCs w:val="20"/>
        </w:rPr>
        <w:t xml:space="preserve"> and </w:t>
      </w:r>
      <w:r w:rsidR="008B0A96" w:rsidRPr="004B3CB2">
        <w:rPr>
          <w:rFonts w:ascii="Arial" w:hAnsi="Arial" w:cs="Arial"/>
          <w:sz w:val="20"/>
          <w:szCs w:val="20"/>
        </w:rPr>
        <w:t>Subcontractor</w:t>
      </w:r>
      <w:r w:rsidR="00873C10" w:rsidRPr="004B3CB2">
        <w:rPr>
          <w:rFonts w:ascii="Arial" w:hAnsi="Arial" w:cs="Arial"/>
          <w:sz w:val="20"/>
          <w:szCs w:val="20"/>
        </w:rPr>
        <w:t xml:space="preserve">s in the performance of this Agreement shall act in an independent capacity and not as officers or employees or agents of the </w:t>
      </w:r>
      <w:r w:rsidR="001A3ECF" w:rsidRPr="004B3CB2">
        <w:rPr>
          <w:rFonts w:ascii="Arial" w:hAnsi="Arial" w:cs="Arial"/>
          <w:sz w:val="20"/>
          <w:szCs w:val="20"/>
        </w:rPr>
        <w:t>Judicial Branch Entities</w:t>
      </w:r>
      <w:r w:rsidR="00873C10" w:rsidRPr="004B3CB2">
        <w:rPr>
          <w:rFonts w:ascii="Arial" w:hAnsi="Arial" w:cs="Arial"/>
          <w:sz w:val="20"/>
          <w:szCs w:val="20"/>
        </w:rPr>
        <w:t xml:space="preserve"> or </w:t>
      </w:r>
      <w:r w:rsidR="008B0A96" w:rsidRPr="004B3CB2">
        <w:rPr>
          <w:rFonts w:ascii="Arial" w:hAnsi="Arial" w:cs="Arial"/>
          <w:sz w:val="20"/>
          <w:szCs w:val="20"/>
        </w:rPr>
        <w:t>JBE Contractors</w:t>
      </w:r>
      <w:r w:rsidR="00873C10" w:rsidRPr="004B3CB2">
        <w:rPr>
          <w:rFonts w:ascii="Arial" w:hAnsi="Arial" w:cs="Arial"/>
          <w:sz w:val="20"/>
          <w:szCs w:val="20"/>
        </w:rPr>
        <w:t xml:space="preserve">.  Neither the making of this Agreement nor the performance of its provisions shall be construed to constitute either of the Parties hereto as an agent, employee, partner, joint </w:t>
      </w:r>
      <w:proofErr w:type="spellStart"/>
      <w:r w:rsidR="00873C10" w:rsidRPr="004B3CB2">
        <w:rPr>
          <w:rFonts w:ascii="Arial" w:hAnsi="Arial" w:cs="Arial"/>
          <w:sz w:val="20"/>
          <w:szCs w:val="20"/>
        </w:rPr>
        <w:t>venturer</w:t>
      </w:r>
      <w:proofErr w:type="spellEnd"/>
      <w:r w:rsidR="00873C10" w:rsidRPr="004B3CB2">
        <w:rPr>
          <w:rFonts w:ascii="Arial" w:hAnsi="Arial" w:cs="Arial"/>
          <w:sz w:val="20"/>
          <w:szCs w:val="20"/>
        </w:rPr>
        <w:t>,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Pr="004B3CB2" w:rsidRDefault="004203E7" w:rsidP="00E266EA">
      <w:pPr>
        <w:widowControl w:val="0"/>
        <w:spacing w:before="120" w:after="120" w:line="240" w:lineRule="auto"/>
        <w:rPr>
          <w:rFonts w:ascii="Arial" w:hAnsi="Arial" w:cs="Arial"/>
          <w:sz w:val="20"/>
          <w:szCs w:val="20"/>
        </w:rPr>
      </w:pPr>
      <w:r w:rsidRPr="004B3CB2">
        <w:rPr>
          <w:rFonts w:ascii="Arial" w:hAnsi="Arial" w:cs="Arial"/>
          <w:sz w:val="20"/>
          <w:szCs w:val="20"/>
        </w:rPr>
        <w:tab/>
        <w:t>10.6</w:t>
      </w:r>
      <w:r w:rsidRPr="004B3CB2">
        <w:rPr>
          <w:rFonts w:ascii="Arial" w:hAnsi="Arial" w:cs="Arial"/>
          <w:sz w:val="20"/>
          <w:szCs w:val="20"/>
        </w:rPr>
        <w:tab/>
      </w:r>
      <w:r w:rsidR="00873C10" w:rsidRPr="004B3CB2">
        <w:rPr>
          <w:rFonts w:ascii="Arial" w:hAnsi="Arial" w:cs="Arial"/>
          <w:sz w:val="20"/>
          <w:szCs w:val="20"/>
          <w:u w:val="single"/>
        </w:rPr>
        <w:t>Covenant of Further Assurances</w:t>
      </w:r>
      <w:r w:rsidR="00873C10" w:rsidRPr="004B3CB2">
        <w:rPr>
          <w:rFonts w:ascii="Arial" w:hAnsi="Arial" w:cs="Arial"/>
          <w:sz w:val="20"/>
          <w:szCs w:val="20"/>
        </w:rPr>
        <w:t xml:space="preserve">.  </w:t>
      </w:r>
      <w:r w:rsidR="008B0A96" w:rsidRPr="004B3CB2">
        <w:rPr>
          <w:rFonts w:ascii="Arial" w:hAnsi="Arial" w:cs="Arial"/>
          <w:sz w:val="20"/>
          <w:szCs w:val="20"/>
        </w:rPr>
        <w:t>Contractor</w:t>
      </w:r>
      <w:r w:rsidR="00873C10" w:rsidRPr="004B3CB2">
        <w:rPr>
          <w:rFonts w:ascii="Arial" w:hAnsi="Arial" w:cs="Arial"/>
          <w:sz w:val="20"/>
          <w:szCs w:val="20"/>
        </w:rPr>
        <w:t xml:space="preserve"> covenants and agrees </w:t>
      </w:r>
      <w:proofErr w:type="gramStart"/>
      <w:r w:rsidR="00873C10" w:rsidRPr="004B3CB2">
        <w:rPr>
          <w:rFonts w:ascii="Arial" w:hAnsi="Arial" w:cs="Arial"/>
          <w:sz w:val="20"/>
          <w:szCs w:val="20"/>
        </w:rPr>
        <w:t>that,</w:t>
      </w:r>
      <w:proofErr w:type="gramEnd"/>
      <w:r w:rsidR="00873C10" w:rsidRPr="004B3CB2">
        <w:rPr>
          <w:rFonts w:ascii="Arial" w:hAnsi="Arial" w:cs="Arial"/>
          <w:sz w:val="20"/>
          <w:szCs w:val="20"/>
        </w:rPr>
        <w:t xml:space="preserve"> subsequent to the execution and delivery of this Agreement and without any additional consideration, </w:t>
      </w:r>
      <w:r w:rsidR="008B0A96" w:rsidRPr="004B3CB2">
        <w:rPr>
          <w:rFonts w:ascii="Arial" w:hAnsi="Arial" w:cs="Arial"/>
          <w:sz w:val="20"/>
          <w:szCs w:val="20"/>
        </w:rPr>
        <w:t>Contractor</w:t>
      </w:r>
      <w:r w:rsidR="00873C10" w:rsidRPr="004B3CB2">
        <w:rPr>
          <w:rFonts w:ascii="Arial" w:hAnsi="Arial" w:cs="Arial"/>
          <w:sz w:val="20"/>
          <w:szCs w:val="20"/>
        </w:rPr>
        <w:t xml:space="preserve"> shall execute and deliver any further legal instruments and perform any acts that are or may become necessary to effectuate the purposes of this Agree</w:t>
      </w:r>
      <w:r w:rsidR="00366213" w:rsidRPr="004B3CB2">
        <w:rPr>
          <w:rFonts w:ascii="Arial" w:hAnsi="Arial" w:cs="Arial"/>
          <w:sz w:val="20"/>
          <w:szCs w:val="20"/>
        </w:rPr>
        <w:t>m</w:t>
      </w:r>
      <w:r w:rsidR="00873C10" w:rsidRPr="004B3CB2">
        <w:rPr>
          <w:rFonts w:ascii="Arial" w:hAnsi="Arial" w:cs="Arial"/>
          <w:sz w:val="20"/>
          <w:szCs w:val="20"/>
        </w:rPr>
        <w:t>ent.</w:t>
      </w:r>
    </w:p>
    <w:p w14:paraId="0F3669A6" w14:textId="77777777" w:rsidR="004203E7" w:rsidRPr="004B3CB2" w:rsidRDefault="004203E7" w:rsidP="00E266EA">
      <w:pPr>
        <w:widowControl w:val="0"/>
        <w:spacing w:before="120" w:after="120" w:line="240" w:lineRule="auto"/>
        <w:rPr>
          <w:rFonts w:ascii="Arial" w:hAnsi="Arial" w:cs="Arial"/>
          <w:sz w:val="20"/>
          <w:szCs w:val="20"/>
        </w:rPr>
      </w:pPr>
      <w:r w:rsidRPr="004B3CB2">
        <w:rPr>
          <w:rFonts w:ascii="Arial" w:hAnsi="Arial" w:cs="Arial"/>
          <w:sz w:val="20"/>
          <w:szCs w:val="20"/>
        </w:rPr>
        <w:tab/>
        <w:t>10.7</w:t>
      </w:r>
      <w:r w:rsidRPr="004B3CB2">
        <w:rPr>
          <w:rFonts w:ascii="Arial" w:hAnsi="Arial" w:cs="Arial"/>
          <w:sz w:val="20"/>
          <w:szCs w:val="20"/>
        </w:rPr>
        <w:tab/>
      </w:r>
      <w:r w:rsidR="00873C10" w:rsidRPr="004B3CB2">
        <w:rPr>
          <w:rFonts w:ascii="Arial" w:hAnsi="Arial" w:cs="Arial"/>
          <w:sz w:val="20"/>
          <w:szCs w:val="20"/>
          <w:u w:val="single"/>
        </w:rPr>
        <w:t>Publicity</w:t>
      </w:r>
      <w:r w:rsidR="00873C10" w:rsidRPr="004B3CB2">
        <w:rPr>
          <w:rFonts w:ascii="Arial" w:hAnsi="Arial" w:cs="Arial"/>
          <w:sz w:val="20"/>
          <w:szCs w:val="20"/>
        </w:rPr>
        <w:t xml:space="preserve">.  News releases and other public disclosures pertaining to this Agreement will not be made by </w:t>
      </w:r>
      <w:r w:rsidR="008B0A96" w:rsidRPr="004B3CB2">
        <w:rPr>
          <w:rFonts w:ascii="Arial" w:hAnsi="Arial" w:cs="Arial"/>
          <w:sz w:val="20"/>
          <w:szCs w:val="20"/>
        </w:rPr>
        <w:t>Contractor</w:t>
      </w:r>
      <w:r w:rsidR="00873C10" w:rsidRPr="004B3CB2">
        <w:rPr>
          <w:rFonts w:ascii="Arial" w:hAnsi="Arial" w:cs="Arial"/>
          <w:sz w:val="20"/>
          <w:szCs w:val="20"/>
        </w:rPr>
        <w:t xml:space="preserve"> without prior written approval of the </w:t>
      </w:r>
      <w:r w:rsidR="0022174B" w:rsidRPr="004B3CB2">
        <w:rPr>
          <w:rFonts w:ascii="Arial" w:hAnsi="Arial" w:cs="Arial"/>
          <w:sz w:val="20"/>
          <w:szCs w:val="20"/>
        </w:rPr>
        <w:t>JBE</w:t>
      </w:r>
      <w:r w:rsidR="00873C10" w:rsidRPr="004B3CB2">
        <w:rPr>
          <w:rFonts w:ascii="Arial" w:hAnsi="Arial" w:cs="Arial"/>
          <w:sz w:val="20"/>
          <w:szCs w:val="20"/>
        </w:rPr>
        <w:t>.</w:t>
      </w:r>
    </w:p>
    <w:p w14:paraId="357FCF1C" w14:textId="77777777" w:rsidR="004203E7" w:rsidRPr="004B3CB2" w:rsidRDefault="004203E7" w:rsidP="00E266EA">
      <w:pPr>
        <w:widowControl w:val="0"/>
        <w:spacing w:before="120" w:after="120" w:line="240" w:lineRule="auto"/>
        <w:rPr>
          <w:rFonts w:ascii="Arial" w:hAnsi="Arial" w:cs="Arial"/>
          <w:sz w:val="20"/>
          <w:szCs w:val="20"/>
        </w:rPr>
      </w:pPr>
      <w:r w:rsidRPr="004B3CB2">
        <w:rPr>
          <w:rFonts w:ascii="Arial" w:hAnsi="Arial" w:cs="Arial"/>
          <w:sz w:val="20"/>
          <w:szCs w:val="20"/>
        </w:rPr>
        <w:tab/>
        <w:t>10.8</w:t>
      </w:r>
      <w:r w:rsidRPr="004B3CB2">
        <w:rPr>
          <w:rFonts w:ascii="Arial" w:hAnsi="Arial" w:cs="Arial"/>
          <w:sz w:val="20"/>
          <w:szCs w:val="20"/>
        </w:rPr>
        <w:tab/>
      </w:r>
      <w:r w:rsidR="00873C10" w:rsidRPr="004B3CB2">
        <w:rPr>
          <w:rFonts w:ascii="Arial" w:hAnsi="Arial" w:cs="Arial"/>
          <w:sz w:val="20"/>
          <w:szCs w:val="20"/>
          <w:u w:val="single"/>
        </w:rPr>
        <w:t>Third Party Beneficiaries</w:t>
      </w:r>
      <w:r w:rsidR="00BA2F3F" w:rsidRPr="004B3CB2">
        <w:rPr>
          <w:rFonts w:ascii="Arial" w:hAnsi="Arial" w:cs="Arial"/>
          <w:sz w:val="20"/>
          <w:szCs w:val="20"/>
        </w:rPr>
        <w:t>.  Except for</w:t>
      </w:r>
      <w:r w:rsidR="00873C10" w:rsidRPr="004B3CB2">
        <w:rPr>
          <w:rFonts w:ascii="Arial" w:hAnsi="Arial" w:cs="Arial"/>
          <w:sz w:val="20"/>
          <w:szCs w:val="20"/>
        </w:rPr>
        <w:t xml:space="preserve"> the </w:t>
      </w:r>
      <w:r w:rsidR="001A3ECF" w:rsidRPr="004B3CB2">
        <w:rPr>
          <w:rFonts w:ascii="Arial" w:hAnsi="Arial" w:cs="Arial"/>
          <w:sz w:val="20"/>
          <w:szCs w:val="20"/>
        </w:rPr>
        <w:t>Judicial Branch Entities</w:t>
      </w:r>
      <w:r w:rsidR="00873C10" w:rsidRPr="004B3CB2">
        <w:rPr>
          <w:rFonts w:ascii="Arial" w:hAnsi="Arial" w:cs="Arial"/>
          <w:sz w:val="20"/>
          <w:szCs w:val="20"/>
        </w:rPr>
        <w:t xml:space="preserve">, each Party intends that this Agreement shall not </w:t>
      </w:r>
      <w:proofErr w:type="gramStart"/>
      <w:r w:rsidR="00873C10" w:rsidRPr="004B3CB2">
        <w:rPr>
          <w:rFonts w:ascii="Arial" w:hAnsi="Arial" w:cs="Arial"/>
          <w:sz w:val="20"/>
          <w:szCs w:val="20"/>
        </w:rPr>
        <w:t>benefit, or</w:t>
      </w:r>
      <w:proofErr w:type="gramEnd"/>
      <w:r w:rsidR="00873C10" w:rsidRPr="004B3CB2">
        <w:rPr>
          <w:rFonts w:ascii="Arial" w:hAnsi="Arial" w:cs="Arial"/>
          <w:sz w:val="20"/>
          <w:szCs w:val="20"/>
        </w:rPr>
        <w:t xml:space="preserve"> create any right or cause of action </w:t>
      </w:r>
      <w:proofErr w:type="gramStart"/>
      <w:r w:rsidR="00873C10" w:rsidRPr="004B3CB2">
        <w:rPr>
          <w:rFonts w:ascii="Arial" w:hAnsi="Arial" w:cs="Arial"/>
          <w:sz w:val="20"/>
          <w:szCs w:val="20"/>
        </w:rPr>
        <w:t>in</w:t>
      </w:r>
      <w:proofErr w:type="gramEnd"/>
      <w:r w:rsidR="00873C10" w:rsidRPr="004B3CB2">
        <w:rPr>
          <w:rFonts w:ascii="Arial" w:hAnsi="Arial" w:cs="Arial"/>
          <w:sz w:val="20"/>
          <w:szCs w:val="20"/>
        </w:rPr>
        <w:t xml:space="preserve"> or on behalf of, any person or entity other than the Parties.</w:t>
      </w:r>
    </w:p>
    <w:p w14:paraId="03393BCB" w14:textId="77777777" w:rsidR="004203E7" w:rsidRPr="004B3CB2" w:rsidRDefault="004203E7" w:rsidP="00E266EA">
      <w:pPr>
        <w:widowControl w:val="0"/>
        <w:spacing w:before="120" w:after="120" w:line="240" w:lineRule="auto"/>
        <w:rPr>
          <w:rFonts w:ascii="Arial" w:hAnsi="Arial" w:cs="Arial"/>
          <w:sz w:val="20"/>
          <w:szCs w:val="20"/>
        </w:rPr>
      </w:pPr>
      <w:r w:rsidRPr="004B3CB2">
        <w:rPr>
          <w:rFonts w:ascii="Arial" w:hAnsi="Arial" w:cs="Arial"/>
          <w:sz w:val="20"/>
          <w:szCs w:val="20"/>
        </w:rPr>
        <w:tab/>
        <w:t>10.9</w:t>
      </w:r>
      <w:r w:rsidRPr="004B3CB2">
        <w:rPr>
          <w:rFonts w:ascii="Arial" w:hAnsi="Arial" w:cs="Arial"/>
          <w:sz w:val="20"/>
          <w:szCs w:val="20"/>
        </w:rPr>
        <w:tab/>
      </w:r>
      <w:r w:rsidR="00873C10" w:rsidRPr="004B3CB2">
        <w:rPr>
          <w:rFonts w:ascii="Arial" w:hAnsi="Arial" w:cs="Arial"/>
          <w:sz w:val="20"/>
          <w:szCs w:val="20"/>
          <w:u w:val="single"/>
        </w:rPr>
        <w:t>Governing Law; Jurisdiction; and Venue</w:t>
      </w:r>
      <w:r w:rsidR="00873C10" w:rsidRPr="004B3CB2">
        <w:rPr>
          <w:rFonts w:ascii="Arial" w:hAnsi="Arial" w:cs="Arial"/>
          <w:sz w:val="20"/>
          <w:szCs w:val="20"/>
        </w:rPr>
        <w:t>.  This Agreement and performance under it will be exclusively governed by the laws of the State of California without regard to its conflict of law provisions</w:t>
      </w:r>
      <w:r w:rsidR="00F93E6D" w:rsidRPr="004B3CB2">
        <w:rPr>
          <w:rFonts w:ascii="Arial" w:hAnsi="Arial" w:cs="Arial"/>
          <w:sz w:val="20"/>
          <w:szCs w:val="20"/>
        </w:rPr>
        <w:t xml:space="preserve">. The </w:t>
      </w:r>
      <w:r w:rsidR="00F93E6D" w:rsidRPr="004B3CB2">
        <w:rPr>
          <w:rFonts w:ascii="Arial" w:hAnsi="Arial" w:cs="Arial"/>
          <w:sz w:val="20"/>
          <w:szCs w:val="20"/>
        </w:rPr>
        <w:lastRenderedPageBreak/>
        <w:t>parties shall attempt in good faith to resolve informally and promptly any dispute that arises under this Agreement.</w:t>
      </w:r>
      <w:r w:rsidR="00873C10" w:rsidRPr="004B3CB2">
        <w:rPr>
          <w:rFonts w:ascii="Arial" w:hAnsi="Arial" w:cs="Arial"/>
          <w:sz w:val="20"/>
          <w:szCs w:val="20"/>
        </w:rPr>
        <w:t xml:space="preserve"> </w:t>
      </w:r>
      <w:r w:rsidR="008B0A96" w:rsidRPr="004B3CB2">
        <w:rPr>
          <w:rFonts w:ascii="Arial" w:hAnsi="Arial" w:cs="Arial"/>
          <w:sz w:val="20"/>
          <w:szCs w:val="20"/>
        </w:rPr>
        <w:t>Contractor</w:t>
      </w:r>
      <w:r w:rsidR="00873C10" w:rsidRPr="004B3CB2">
        <w:rPr>
          <w:rFonts w:ascii="Arial" w:hAnsi="Arial" w:cs="Arial"/>
          <w:sz w:val="20"/>
          <w:szCs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4B3CB2" w:rsidRDefault="004203E7" w:rsidP="00E266EA">
      <w:pPr>
        <w:widowControl w:val="0"/>
        <w:spacing w:before="120" w:after="120" w:line="240" w:lineRule="auto"/>
        <w:rPr>
          <w:rFonts w:ascii="Arial" w:hAnsi="Arial" w:cs="Arial"/>
          <w:sz w:val="20"/>
          <w:szCs w:val="20"/>
        </w:rPr>
      </w:pPr>
      <w:r w:rsidRPr="004B3CB2">
        <w:rPr>
          <w:rFonts w:ascii="Arial" w:hAnsi="Arial" w:cs="Arial"/>
          <w:sz w:val="20"/>
          <w:szCs w:val="20"/>
        </w:rPr>
        <w:tab/>
        <w:t>10.10</w:t>
      </w:r>
      <w:r w:rsidRPr="004B3CB2">
        <w:rPr>
          <w:rFonts w:ascii="Arial" w:hAnsi="Arial" w:cs="Arial"/>
          <w:sz w:val="20"/>
          <w:szCs w:val="20"/>
        </w:rPr>
        <w:tab/>
      </w:r>
      <w:r w:rsidR="00667EFF" w:rsidRPr="004B3CB2">
        <w:rPr>
          <w:rFonts w:ascii="Arial" w:hAnsi="Arial" w:cs="Arial"/>
          <w:sz w:val="20"/>
          <w:szCs w:val="20"/>
          <w:u w:val="single"/>
        </w:rPr>
        <w:t>Follow-On Contracting</w:t>
      </w:r>
      <w:r w:rsidR="00667EFF" w:rsidRPr="004B3CB2">
        <w:rPr>
          <w:rFonts w:ascii="Arial" w:hAnsi="Arial" w:cs="Arial"/>
          <w:sz w:val="20"/>
          <w:szCs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DB573EF" w14:textId="0A424A70" w:rsidR="004203E7" w:rsidRPr="004B3CB2" w:rsidRDefault="004203E7" w:rsidP="00442C4E">
      <w:pPr>
        <w:widowControl w:val="0"/>
        <w:spacing w:before="120" w:after="120" w:line="240" w:lineRule="auto"/>
        <w:rPr>
          <w:rFonts w:ascii="Arial" w:hAnsi="Arial" w:cs="Arial"/>
          <w:sz w:val="20"/>
          <w:szCs w:val="20"/>
        </w:rPr>
      </w:pPr>
      <w:r w:rsidRPr="004B3CB2">
        <w:rPr>
          <w:rFonts w:ascii="Arial" w:hAnsi="Arial" w:cs="Arial"/>
          <w:sz w:val="20"/>
          <w:szCs w:val="20"/>
        </w:rPr>
        <w:tab/>
        <w:t>10.11</w:t>
      </w:r>
      <w:r w:rsidRPr="004B3CB2">
        <w:rPr>
          <w:rFonts w:ascii="Arial" w:hAnsi="Arial" w:cs="Arial"/>
          <w:sz w:val="20"/>
          <w:szCs w:val="20"/>
        </w:rPr>
        <w:tab/>
      </w:r>
      <w:r w:rsidR="007E7D38" w:rsidRPr="004B3CB2">
        <w:rPr>
          <w:rFonts w:ascii="Arial" w:hAnsi="Arial" w:cs="Arial"/>
          <w:sz w:val="20"/>
          <w:szCs w:val="20"/>
          <w:u w:val="single"/>
        </w:rPr>
        <w:t>Order of Precedence</w:t>
      </w:r>
      <w:r w:rsidR="007E7D38" w:rsidRPr="004B3CB2">
        <w:rPr>
          <w:rFonts w:ascii="Arial" w:hAnsi="Arial" w:cs="Arial"/>
          <w:sz w:val="20"/>
          <w:szCs w:val="20"/>
        </w:rPr>
        <w:t xml:space="preserve">.  Any conflict among or between the documents making up </w:t>
      </w:r>
      <w:r w:rsidR="00533B3B" w:rsidRPr="004B3CB2">
        <w:rPr>
          <w:rFonts w:ascii="Arial" w:hAnsi="Arial" w:cs="Arial"/>
          <w:sz w:val="20"/>
          <w:szCs w:val="20"/>
        </w:rPr>
        <w:t>this</w:t>
      </w:r>
      <w:r w:rsidR="007E7D38" w:rsidRPr="004B3CB2">
        <w:rPr>
          <w:rFonts w:ascii="Arial" w:hAnsi="Arial" w:cs="Arial"/>
          <w:sz w:val="20"/>
          <w:szCs w:val="20"/>
        </w:rPr>
        <w:t xml:space="preserve"> Agreement will be resolved in accordance with the following order of precedence (in descending order of precedence): </w:t>
      </w:r>
      <w:r w:rsidR="00442C4E" w:rsidRPr="004B3CB2">
        <w:rPr>
          <w:rFonts w:ascii="Arial" w:hAnsi="Arial" w:cs="Arial"/>
          <w:sz w:val="20"/>
          <w:szCs w:val="20"/>
        </w:rPr>
        <w:t>(</w:t>
      </w:r>
      <w:proofErr w:type="spellStart"/>
      <w:r w:rsidR="00442C4E" w:rsidRPr="004B3CB2">
        <w:rPr>
          <w:rFonts w:ascii="Arial" w:hAnsi="Arial" w:cs="Arial"/>
          <w:sz w:val="20"/>
          <w:szCs w:val="20"/>
        </w:rPr>
        <w:t>i</w:t>
      </w:r>
      <w:proofErr w:type="spellEnd"/>
      <w:r w:rsidR="00442C4E" w:rsidRPr="004B3CB2">
        <w:rPr>
          <w:rFonts w:ascii="Arial" w:hAnsi="Arial" w:cs="Arial"/>
          <w:sz w:val="20"/>
          <w:szCs w:val="20"/>
        </w:rPr>
        <w:t xml:space="preserve">) </w:t>
      </w:r>
      <w:r w:rsidR="001F43A3" w:rsidRPr="004B3CB2">
        <w:rPr>
          <w:rFonts w:ascii="Arial" w:hAnsi="Arial" w:cs="Arial"/>
          <w:sz w:val="20"/>
          <w:szCs w:val="20"/>
        </w:rPr>
        <w:t>Appendix C - The</w:t>
      </w:r>
      <w:r w:rsidR="007E7D38" w:rsidRPr="004B3CB2">
        <w:rPr>
          <w:rFonts w:ascii="Arial" w:hAnsi="Arial" w:cs="Arial"/>
          <w:sz w:val="20"/>
          <w:szCs w:val="20"/>
        </w:rPr>
        <w:t xml:space="preserve"> General Terms and Conditions</w:t>
      </w:r>
      <w:r w:rsidR="00565C4A" w:rsidRPr="004B3CB2">
        <w:rPr>
          <w:rFonts w:ascii="Arial" w:hAnsi="Arial" w:cs="Arial"/>
          <w:sz w:val="20"/>
          <w:szCs w:val="20"/>
        </w:rPr>
        <w:t xml:space="preserve"> and Appendix D – Defined Terms;</w:t>
      </w:r>
      <w:r w:rsidR="00442C4E" w:rsidRPr="004B3CB2">
        <w:rPr>
          <w:rFonts w:ascii="Arial" w:hAnsi="Arial" w:cs="Arial"/>
          <w:sz w:val="20"/>
          <w:szCs w:val="20"/>
        </w:rPr>
        <w:t xml:space="preserve"> (ii) t</w:t>
      </w:r>
      <w:r w:rsidR="001F43A3" w:rsidRPr="004B3CB2">
        <w:rPr>
          <w:rFonts w:ascii="Arial" w:hAnsi="Arial" w:cs="Arial"/>
          <w:sz w:val="20"/>
          <w:szCs w:val="20"/>
        </w:rPr>
        <w:t>he Coversheet;</w:t>
      </w:r>
      <w:r w:rsidR="00442C4E" w:rsidRPr="004B3CB2">
        <w:rPr>
          <w:rFonts w:ascii="Arial" w:hAnsi="Arial" w:cs="Arial"/>
          <w:sz w:val="20"/>
          <w:szCs w:val="20"/>
        </w:rPr>
        <w:t xml:space="preserve"> (iii) </w:t>
      </w:r>
      <w:r w:rsidR="001F43A3" w:rsidRPr="004B3CB2">
        <w:rPr>
          <w:rFonts w:ascii="Arial" w:hAnsi="Arial" w:cs="Arial"/>
          <w:sz w:val="20"/>
          <w:szCs w:val="20"/>
        </w:rPr>
        <w:t>Appendix B – Pricing and Payment;</w:t>
      </w:r>
      <w:r w:rsidR="00442C4E" w:rsidRPr="004B3CB2">
        <w:rPr>
          <w:rFonts w:ascii="Arial" w:hAnsi="Arial" w:cs="Arial"/>
          <w:sz w:val="20"/>
          <w:szCs w:val="20"/>
        </w:rPr>
        <w:t xml:space="preserve"> (iv) Appendix A – Statement of Work; (v) </w:t>
      </w:r>
      <w:r w:rsidR="008D792C" w:rsidRPr="004B3CB2">
        <w:rPr>
          <w:rFonts w:ascii="Arial" w:hAnsi="Arial" w:cs="Arial"/>
          <w:sz w:val="20"/>
          <w:szCs w:val="20"/>
        </w:rPr>
        <w:t>Appendix E</w:t>
      </w:r>
      <w:r w:rsidR="0018059B" w:rsidRPr="004B3CB2">
        <w:rPr>
          <w:rFonts w:ascii="Arial" w:hAnsi="Arial" w:cs="Arial"/>
          <w:sz w:val="20"/>
          <w:szCs w:val="20"/>
        </w:rPr>
        <w:t xml:space="preserve"> – </w:t>
      </w:r>
      <w:r w:rsidR="00446C5A" w:rsidRPr="004B3CB2">
        <w:rPr>
          <w:rFonts w:ascii="Arial" w:hAnsi="Arial" w:cs="Arial"/>
          <w:sz w:val="20"/>
          <w:szCs w:val="20"/>
        </w:rPr>
        <w:t xml:space="preserve">The </w:t>
      </w:r>
      <w:r w:rsidR="0018059B" w:rsidRPr="004B3CB2">
        <w:rPr>
          <w:rFonts w:ascii="Arial" w:hAnsi="Arial" w:cs="Arial"/>
          <w:sz w:val="20"/>
          <w:szCs w:val="20"/>
        </w:rPr>
        <w:t>Licensed Software</w:t>
      </w:r>
      <w:r w:rsidR="00442C4E" w:rsidRPr="004B3CB2">
        <w:rPr>
          <w:rFonts w:ascii="Arial" w:hAnsi="Arial" w:cs="Arial"/>
          <w:sz w:val="20"/>
          <w:szCs w:val="20"/>
        </w:rPr>
        <w:t xml:space="preserve">; (vi) </w:t>
      </w:r>
      <w:r w:rsidR="0018059B" w:rsidRPr="004B3CB2">
        <w:rPr>
          <w:rFonts w:ascii="Arial" w:hAnsi="Arial" w:cs="Arial"/>
          <w:sz w:val="20"/>
          <w:szCs w:val="20"/>
        </w:rPr>
        <w:t xml:space="preserve">Appendix </w:t>
      </w:r>
      <w:r w:rsidR="008D792C" w:rsidRPr="004B3CB2">
        <w:rPr>
          <w:rFonts w:ascii="Arial" w:hAnsi="Arial" w:cs="Arial"/>
          <w:sz w:val="20"/>
          <w:szCs w:val="20"/>
        </w:rPr>
        <w:t>F</w:t>
      </w:r>
      <w:r w:rsidR="0018059B" w:rsidRPr="004B3CB2">
        <w:rPr>
          <w:rFonts w:ascii="Arial" w:hAnsi="Arial" w:cs="Arial"/>
          <w:sz w:val="20"/>
          <w:szCs w:val="20"/>
        </w:rPr>
        <w:t xml:space="preserve"> – Maintenance and Support</w:t>
      </w:r>
      <w:r w:rsidR="008D792C" w:rsidRPr="004B3CB2">
        <w:rPr>
          <w:rFonts w:ascii="Arial" w:hAnsi="Arial" w:cs="Arial"/>
          <w:sz w:val="20"/>
          <w:szCs w:val="20"/>
        </w:rPr>
        <w:t xml:space="preserve"> Services</w:t>
      </w:r>
      <w:r w:rsidR="001F43A3" w:rsidRPr="004B3CB2">
        <w:rPr>
          <w:rFonts w:ascii="Arial" w:hAnsi="Arial" w:cs="Arial"/>
          <w:sz w:val="20"/>
          <w:szCs w:val="20"/>
        </w:rPr>
        <w:t xml:space="preserve">; </w:t>
      </w:r>
      <w:r w:rsidR="00676C52" w:rsidRPr="004B3CB2">
        <w:rPr>
          <w:rFonts w:ascii="Arial" w:hAnsi="Arial" w:cs="Arial"/>
          <w:sz w:val="20"/>
          <w:szCs w:val="20"/>
        </w:rPr>
        <w:t xml:space="preserve">(vii) Appendix G – Unruh Civil Rights Act and FEHA Certification; </w:t>
      </w:r>
      <w:r w:rsidR="001F43A3" w:rsidRPr="004B3CB2">
        <w:rPr>
          <w:rFonts w:ascii="Arial" w:hAnsi="Arial" w:cs="Arial"/>
          <w:sz w:val="20"/>
          <w:szCs w:val="20"/>
        </w:rPr>
        <w:t xml:space="preserve">and </w:t>
      </w:r>
      <w:r w:rsidR="00442C4E" w:rsidRPr="004B3CB2">
        <w:rPr>
          <w:rFonts w:ascii="Arial" w:hAnsi="Arial" w:cs="Arial"/>
          <w:sz w:val="20"/>
          <w:szCs w:val="20"/>
        </w:rPr>
        <w:t>(vi</w:t>
      </w:r>
      <w:r w:rsidR="00676C52" w:rsidRPr="004B3CB2">
        <w:rPr>
          <w:rFonts w:ascii="Arial" w:hAnsi="Arial" w:cs="Arial"/>
          <w:sz w:val="20"/>
          <w:szCs w:val="20"/>
        </w:rPr>
        <w:t>i</w:t>
      </w:r>
      <w:r w:rsidR="00442C4E" w:rsidRPr="004B3CB2">
        <w:rPr>
          <w:rFonts w:ascii="Arial" w:hAnsi="Arial" w:cs="Arial"/>
          <w:sz w:val="20"/>
          <w:szCs w:val="20"/>
        </w:rPr>
        <w:t>i) a</w:t>
      </w:r>
      <w:r w:rsidR="001F43A3" w:rsidRPr="004B3CB2">
        <w:rPr>
          <w:rFonts w:ascii="Arial" w:hAnsi="Arial" w:cs="Arial"/>
          <w:sz w:val="20"/>
          <w:szCs w:val="20"/>
        </w:rPr>
        <w:t>ny exhibits to the Agreement.</w:t>
      </w:r>
      <w:r w:rsidR="00F340C9" w:rsidRPr="004B3CB2">
        <w:rPr>
          <w:rFonts w:ascii="Arial" w:hAnsi="Arial" w:cs="Arial"/>
          <w:sz w:val="20"/>
          <w:szCs w:val="20"/>
        </w:rPr>
        <w:t xml:space="preserve"> </w:t>
      </w:r>
    </w:p>
    <w:p w14:paraId="252D6CF2" w14:textId="77777777" w:rsidR="00391403" w:rsidRPr="004B3CB2" w:rsidRDefault="004203E7" w:rsidP="00E266EA">
      <w:pPr>
        <w:widowControl w:val="0"/>
        <w:spacing w:line="240" w:lineRule="auto"/>
        <w:rPr>
          <w:rFonts w:ascii="Arial" w:hAnsi="Arial" w:cs="Arial"/>
          <w:sz w:val="20"/>
          <w:szCs w:val="20"/>
        </w:rPr>
      </w:pPr>
      <w:r w:rsidRPr="004B3CB2">
        <w:rPr>
          <w:rFonts w:ascii="Arial" w:hAnsi="Arial" w:cs="Arial"/>
          <w:sz w:val="20"/>
          <w:szCs w:val="20"/>
        </w:rPr>
        <w:tab/>
        <w:t>10.12</w:t>
      </w:r>
      <w:r w:rsidRPr="004B3CB2">
        <w:rPr>
          <w:rFonts w:ascii="Arial" w:hAnsi="Arial" w:cs="Arial"/>
          <w:sz w:val="20"/>
          <w:szCs w:val="20"/>
        </w:rPr>
        <w:tab/>
      </w:r>
      <w:r w:rsidR="00094526" w:rsidRPr="004B3CB2">
        <w:rPr>
          <w:rFonts w:ascii="Arial" w:hAnsi="Arial" w:cs="Arial"/>
          <w:sz w:val="20"/>
          <w:szCs w:val="20"/>
          <w:u w:val="single"/>
        </w:rPr>
        <w:t>Miscellaneous</w:t>
      </w:r>
      <w:r w:rsidR="00873C10" w:rsidRPr="004B3CB2">
        <w:rPr>
          <w:rFonts w:ascii="Arial" w:hAnsi="Arial" w:cs="Arial"/>
          <w:sz w:val="20"/>
          <w:szCs w:val="20"/>
        </w:rPr>
        <w:t xml:space="preserve">. </w:t>
      </w:r>
      <w:r w:rsidR="0022174B" w:rsidRPr="004B3CB2">
        <w:rPr>
          <w:rFonts w:ascii="Arial" w:hAnsi="Arial" w:cs="Arial"/>
          <w:sz w:val="20"/>
          <w:szCs w:val="20"/>
        </w:rPr>
        <w:t xml:space="preserve">This Agreement has been arrived at through negotiation between the </w:t>
      </w:r>
      <w:r w:rsidR="00881761" w:rsidRPr="004B3CB2">
        <w:rPr>
          <w:rFonts w:ascii="Arial" w:hAnsi="Arial" w:cs="Arial"/>
          <w:sz w:val="20"/>
          <w:szCs w:val="20"/>
        </w:rPr>
        <w:t>P</w:t>
      </w:r>
      <w:r w:rsidR="0022174B" w:rsidRPr="004B3CB2">
        <w:rPr>
          <w:rFonts w:ascii="Arial" w:hAnsi="Arial" w:cs="Arial"/>
          <w:sz w:val="20"/>
          <w:szCs w:val="20"/>
        </w:rPr>
        <w:t xml:space="preserve">arties. Neither </w:t>
      </w:r>
      <w:r w:rsidR="00881761" w:rsidRPr="004B3CB2">
        <w:rPr>
          <w:rFonts w:ascii="Arial" w:hAnsi="Arial" w:cs="Arial"/>
          <w:sz w:val="20"/>
          <w:szCs w:val="20"/>
        </w:rPr>
        <w:t>P</w:t>
      </w:r>
      <w:r w:rsidR="0022174B" w:rsidRPr="004B3CB2">
        <w:rPr>
          <w:rFonts w:ascii="Arial" w:hAnsi="Arial" w:cs="Arial"/>
          <w:sz w:val="20"/>
          <w:szCs w:val="20"/>
        </w:rPr>
        <w:t xml:space="preserve">arty is the party that prepared this Agreement for purposes of construing this Agreement under California Civil Code </w:t>
      </w:r>
      <w:r w:rsidR="00F07F9C" w:rsidRPr="004B3CB2">
        <w:rPr>
          <w:rFonts w:ascii="Arial" w:hAnsi="Arial" w:cs="Arial"/>
          <w:sz w:val="20"/>
          <w:szCs w:val="20"/>
        </w:rPr>
        <w:t xml:space="preserve">section </w:t>
      </w:r>
      <w:r w:rsidR="0022174B" w:rsidRPr="004B3CB2">
        <w:rPr>
          <w:rFonts w:ascii="Arial" w:hAnsi="Arial" w:cs="Arial"/>
          <w:sz w:val="20"/>
          <w:szCs w:val="20"/>
        </w:rPr>
        <w:t>1654.</w:t>
      </w:r>
      <w:r w:rsidR="00A81A43" w:rsidRPr="004B3CB2">
        <w:rPr>
          <w:rFonts w:ascii="Arial" w:hAnsi="Arial" w:cs="Arial"/>
          <w:sz w:val="20"/>
          <w:szCs w:val="20"/>
        </w:rPr>
        <w:t xml:space="preserve"> </w:t>
      </w:r>
      <w:r w:rsidR="0022174B" w:rsidRPr="004B3CB2">
        <w:rPr>
          <w:rFonts w:ascii="Arial" w:hAnsi="Arial" w:cs="Arial"/>
          <w:sz w:val="20"/>
          <w:szCs w:val="20"/>
        </w:rPr>
        <w:t>No amendment to this Agreement will be effective unless in writing.</w:t>
      </w:r>
      <w:r w:rsidR="00A81A43" w:rsidRPr="004B3CB2">
        <w:rPr>
          <w:rFonts w:ascii="Arial" w:hAnsi="Arial" w:cs="Arial"/>
          <w:sz w:val="20"/>
          <w:szCs w:val="20"/>
        </w:rPr>
        <w:t xml:space="preserve"> </w:t>
      </w:r>
      <w:r w:rsidR="00873C10" w:rsidRPr="004B3CB2">
        <w:rPr>
          <w:rFonts w:ascii="Arial" w:hAnsi="Arial" w:cs="Arial"/>
          <w:sz w:val="20"/>
          <w:szCs w:val="20"/>
        </w:rPr>
        <w:t>This Agreement</w:t>
      </w:r>
      <w:r w:rsidR="00E8399D" w:rsidRPr="004B3CB2">
        <w:rPr>
          <w:rFonts w:ascii="Arial" w:hAnsi="Arial" w:cs="Arial"/>
          <w:sz w:val="20"/>
          <w:szCs w:val="20"/>
        </w:rPr>
        <w:t xml:space="preserve"> </w:t>
      </w:r>
      <w:r w:rsidR="00873C10" w:rsidRPr="004B3CB2">
        <w:rPr>
          <w:rFonts w:ascii="Arial" w:hAnsi="Arial" w:cs="Arial"/>
          <w:sz w:val="20"/>
          <w:szCs w:val="20"/>
        </w:rPr>
        <w:t>constitute</w:t>
      </w:r>
      <w:r w:rsidR="00E8399D" w:rsidRPr="004B3CB2">
        <w:rPr>
          <w:rFonts w:ascii="Arial" w:hAnsi="Arial" w:cs="Arial"/>
          <w:sz w:val="20"/>
          <w:szCs w:val="20"/>
        </w:rPr>
        <w:t>s</w:t>
      </w:r>
      <w:r w:rsidR="00873C10" w:rsidRPr="004B3CB2">
        <w:rPr>
          <w:rFonts w:ascii="Arial" w:hAnsi="Arial" w:cs="Arial"/>
          <w:sz w:val="20"/>
          <w:szCs w:val="20"/>
        </w:rPr>
        <w:t xml:space="preserve"> the entire agreement of the Parties with respect to the subject matter hereof</w:t>
      </w:r>
      <w:r w:rsidR="008411EE" w:rsidRPr="004B3CB2">
        <w:rPr>
          <w:rFonts w:ascii="Arial" w:hAnsi="Arial" w:cs="Arial"/>
          <w:sz w:val="20"/>
          <w:szCs w:val="20"/>
        </w:rPr>
        <w:t>.</w:t>
      </w:r>
      <w:r w:rsidR="00873C10" w:rsidRPr="004B3CB2">
        <w:rPr>
          <w:rFonts w:ascii="Arial" w:hAnsi="Arial" w:cs="Arial"/>
          <w:sz w:val="20"/>
          <w:szCs w:val="20"/>
        </w:rPr>
        <w:t xml:space="preserve"> </w:t>
      </w:r>
      <w:bookmarkStart w:id="141" w:name="_Ref66686843"/>
      <w:r w:rsidR="00A81A43" w:rsidRPr="004B3CB2">
        <w:rPr>
          <w:rFonts w:ascii="Arial" w:hAnsi="Arial" w:cs="Arial"/>
          <w:sz w:val="20"/>
          <w:szCs w:val="20"/>
        </w:rPr>
        <w:t>If any part of this Agreement is held unenforceable, all other parts remain enforceable.</w:t>
      </w:r>
      <w:r w:rsidR="005C4A42" w:rsidRPr="004B3CB2">
        <w:rPr>
          <w:rFonts w:ascii="Arial" w:hAnsi="Arial" w:cs="Arial"/>
          <w:sz w:val="20"/>
          <w:szCs w:val="20"/>
        </w:rPr>
        <w:t xml:space="preserve"> A P</w:t>
      </w:r>
      <w:r w:rsidR="00A81A43" w:rsidRPr="004B3CB2">
        <w:rPr>
          <w:rFonts w:ascii="Arial" w:hAnsi="Arial" w:cs="Arial"/>
          <w:sz w:val="20"/>
          <w:szCs w:val="20"/>
        </w:rPr>
        <w:t xml:space="preserve">arty’s waiver of enforcement of any of this Agreement’s terms or conditions is effective only if in writing. </w:t>
      </w:r>
      <w:r w:rsidR="00727CCB" w:rsidRPr="004B3CB2">
        <w:rPr>
          <w:rFonts w:ascii="Arial" w:hAnsi="Arial" w:cs="Arial"/>
          <w:sz w:val="20"/>
          <w:szCs w:val="20"/>
        </w:rPr>
        <w:t>Any waiver or failure to enforce any provision of this Agreement on one occasion will not be deemed a waiver of any other provision or of such provision on any other occasion.</w:t>
      </w:r>
      <w:r w:rsidR="00A81A43" w:rsidRPr="004B3CB2">
        <w:rPr>
          <w:rFonts w:ascii="Arial" w:hAnsi="Arial" w:cs="Arial"/>
          <w:sz w:val="20"/>
          <w:szCs w:val="20"/>
        </w:rPr>
        <w:t xml:space="preserve"> </w:t>
      </w:r>
      <w:r w:rsidR="00C74C10" w:rsidRPr="004B3CB2">
        <w:rPr>
          <w:rFonts w:ascii="Arial" w:hAnsi="Arial" w:cs="Arial"/>
          <w:sz w:val="20"/>
          <w:szCs w:val="20"/>
        </w:rPr>
        <w:t xml:space="preserve">Time is of the essence regarding </w:t>
      </w:r>
      <w:r w:rsidR="008B0A96" w:rsidRPr="004B3CB2">
        <w:rPr>
          <w:rFonts w:ascii="Arial" w:hAnsi="Arial" w:cs="Arial"/>
          <w:sz w:val="20"/>
          <w:szCs w:val="20"/>
        </w:rPr>
        <w:t>Contractor</w:t>
      </w:r>
      <w:r w:rsidR="00C74C10" w:rsidRPr="004B3CB2">
        <w:rPr>
          <w:rFonts w:ascii="Arial" w:hAnsi="Arial" w:cs="Arial"/>
          <w:sz w:val="20"/>
          <w:szCs w:val="20"/>
        </w:rPr>
        <w:t xml:space="preserve">’s performance of the </w:t>
      </w:r>
      <w:r w:rsidR="001E09E1" w:rsidRPr="004B3CB2">
        <w:rPr>
          <w:rFonts w:ascii="Arial" w:hAnsi="Arial" w:cs="Arial"/>
          <w:sz w:val="20"/>
          <w:szCs w:val="20"/>
        </w:rPr>
        <w:t>Work</w:t>
      </w:r>
      <w:r w:rsidR="00C74C10" w:rsidRPr="004B3CB2">
        <w:rPr>
          <w:rFonts w:ascii="Arial" w:hAnsi="Arial" w:cs="Arial"/>
          <w:sz w:val="20"/>
          <w:szCs w:val="20"/>
        </w:rPr>
        <w:t xml:space="preserve">. </w:t>
      </w:r>
      <w:r w:rsidR="00907246" w:rsidRPr="004B3CB2">
        <w:rPr>
          <w:rFonts w:ascii="Arial" w:hAnsi="Arial" w:cs="Arial"/>
          <w:sz w:val="20"/>
          <w:szCs w:val="20"/>
        </w:rPr>
        <w:t xml:space="preserve">Unless otherwise approved by the JBE in writing in advance, </w:t>
      </w:r>
      <w:r w:rsidR="001E09E1" w:rsidRPr="004B3CB2">
        <w:rPr>
          <w:rFonts w:ascii="Arial" w:hAnsi="Arial" w:cs="Arial"/>
          <w:sz w:val="20"/>
          <w:szCs w:val="20"/>
        </w:rPr>
        <w:t>Work</w:t>
      </w:r>
      <w:r w:rsidR="002A1BB0" w:rsidRPr="004B3CB2">
        <w:rPr>
          <w:rFonts w:ascii="Arial" w:hAnsi="Arial" w:cs="Arial"/>
          <w:sz w:val="20"/>
          <w:szCs w:val="20"/>
        </w:rPr>
        <w:t xml:space="preserve"> may not be performed outside of the United States. </w:t>
      </w:r>
      <w:r w:rsidR="008F7B8C" w:rsidRPr="004B3CB2">
        <w:rPr>
          <w:rFonts w:ascii="Arial" w:hAnsi="Arial" w:cs="Arial"/>
          <w:sz w:val="20"/>
          <w:szCs w:val="20"/>
        </w:rPr>
        <w:t>The Contractor shall maintain an adequate system of accounting and internal controls that meets Generally Accepted Accounting Principles or GAAP</w:t>
      </w:r>
      <w:r w:rsidR="001E745E" w:rsidRPr="004B3CB2">
        <w:rPr>
          <w:rFonts w:ascii="Arial" w:hAnsi="Arial" w:cs="Arial"/>
          <w:sz w:val="20"/>
          <w:szCs w:val="20"/>
        </w:rPr>
        <w:t>.</w:t>
      </w:r>
      <w:r w:rsidR="008F7B8C" w:rsidRPr="004B3CB2">
        <w:rPr>
          <w:rFonts w:ascii="Arial" w:hAnsi="Arial" w:cs="Arial"/>
          <w:sz w:val="20"/>
          <w:szCs w:val="20"/>
        </w:rPr>
        <w:t xml:space="preserve"> </w:t>
      </w:r>
      <w:r w:rsidR="00873C10" w:rsidRPr="004B3CB2">
        <w:rPr>
          <w:rFonts w:ascii="Arial" w:hAnsi="Arial" w:cs="Arial"/>
          <w:sz w:val="20"/>
          <w:szCs w:val="20"/>
        </w:rPr>
        <w:t>This Agreement may be executed in one or more counterparts, each of which shall be deemed an original, but taken together, all of which shall constitute one and the same Agreement.</w:t>
      </w:r>
      <w:bookmarkEnd w:id="141"/>
    </w:p>
    <w:p w14:paraId="5AB94093" w14:textId="5487C7C7" w:rsidR="00C77F7D" w:rsidRPr="004B3CB2" w:rsidRDefault="00C77F7D" w:rsidP="00E266EA">
      <w:pPr>
        <w:spacing w:line="240" w:lineRule="auto"/>
        <w:rPr>
          <w:rFonts w:ascii="Arial" w:hAnsi="Arial" w:cs="Arial"/>
          <w:b/>
          <w:sz w:val="20"/>
          <w:szCs w:val="20"/>
        </w:rPr>
      </w:pPr>
    </w:p>
    <w:p w14:paraId="7807F1CF" w14:textId="77777777" w:rsidR="00E267C0" w:rsidRPr="004B3CB2" w:rsidRDefault="00E267C0" w:rsidP="00E266EA">
      <w:pPr>
        <w:spacing w:line="240" w:lineRule="auto"/>
        <w:rPr>
          <w:rFonts w:ascii="Arial" w:hAnsi="Arial" w:cs="Arial"/>
          <w:b/>
          <w:sz w:val="20"/>
          <w:szCs w:val="20"/>
        </w:rPr>
        <w:sectPr w:rsidR="00E267C0" w:rsidRPr="004B3CB2" w:rsidSect="00003719">
          <w:type w:val="continuous"/>
          <w:pgSz w:w="12240" w:h="15840"/>
          <w:pgMar w:top="1152" w:right="1152" w:bottom="1152" w:left="1152" w:header="720" w:footer="720" w:gutter="0"/>
          <w:pgNumType w:start="1"/>
          <w:cols w:space="720"/>
          <w:docGrid w:linePitch="360"/>
        </w:sectPr>
      </w:pPr>
    </w:p>
    <w:p w14:paraId="08610B21" w14:textId="25518494" w:rsidR="001368D7" w:rsidRPr="001368D7" w:rsidRDefault="00C01465" w:rsidP="00464AFB">
      <w:pPr>
        <w:pStyle w:val="Heading3"/>
        <w:keepNext w:val="0"/>
        <w:widowControl w:val="0"/>
        <w:spacing w:before="0" w:line="240" w:lineRule="auto"/>
        <w:jc w:val="center"/>
        <w:rPr>
          <w:rFonts w:ascii="Arial" w:hAnsi="Arial" w:cs="Arial"/>
          <w:b w:val="0"/>
          <w:sz w:val="20"/>
          <w:szCs w:val="20"/>
        </w:rPr>
      </w:pPr>
      <w:r w:rsidRPr="001368D7">
        <w:rPr>
          <w:rFonts w:ascii="Arial" w:hAnsi="Arial" w:cs="Arial"/>
          <w:sz w:val="20"/>
          <w:szCs w:val="20"/>
        </w:rPr>
        <w:lastRenderedPageBreak/>
        <w:t>APPENDIX D</w:t>
      </w:r>
    </w:p>
    <w:p w14:paraId="0FEF3E3E" w14:textId="7B46C2A1" w:rsidR="000B46A1" w:rsidRPr="001368D7" w:rsidRDefault="00B73BB3" w:rsidP="00464AFB">
      <w:pPr>
        <w:pStyle w:val="Heading3"/>
        <w:keepNext w:val="0"/>
        <w:widowControl w:val="0"/>
        <w:spacing w:before="0" w:line="240" w:lineRule="auto"/>
        <w:jc w:val="center"/>
        <w:rPr>
          <w:rFonts w:ascii="Arial" w:hAnsi="Arial" w:cs="Arial"/>
          <w:b w:val="0"/>
          <w:sz w:val="20"/>
          <w:szCs w:val="20"/>
        </w:rPr>
      </w:pPr>
      <w:r w:rsidRPr="001368D7">
        <w:rPr>
          <w:rFonts w:ascii="Arial" w:hAnsi="Arial" w:cs="Arial"/>
          <w:sz w:val="20"/>
          <w:szCs w:val="20"/>
        </w:rPr>
        <w:t>Defined Terms</w:t>
      </w:r>
      <w:r w:rsidR="000B46A1" w:rsidRPr="001368D7">
        <w:rPr>
          <w:rStyle w:val="FootnoteReference"/>
          <w:rFonts w:ascii="Arial" w:hAnsi="Arial" w:cs="Arial"/>
          <w:sz w:val="20"/>
          <w:szCs w:val="20"/>
        </w:rPr>
        <w:footnoteReference w:id="3"/>
      </w:r>
    </w:p>
    <w:p w14:paraId="68338725" w14:textId="77777777" w:rsidR="00AB537D" w:rsidRPr="004B3CB2" w:rsidRDefault="00AB537D" w:rsidP="009E38A8">
      <w:pPr>
        <w:pStyle w:val="Heading3"/>
        <w:keepNext w:val="0"/>
        <w:widowControl w:val="0"/>
        <w:spacing w:before="12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Acceptance</w:t>
      </w:r>
      <w:r w:rsidRPr="004B3CB2">
        <w:rPr>
          <w:rFonts w:ascii="Arial" w:hAnsi="Arial" w:cs="Arial"/>
          <w:b w:val="0"/>
          <w:sz w:val="20"/>
          <w:szCs w:val="20"/>
        </w:rPr>
        <w:t>” is defined in Appendix C, Section 2.2.</w:t>
      </w:r>
    </w:p>
    <w:p w14:paraId="1BD4803E" w14:textId="2EC29972" w:rsidR="00FF4686" w:rsidRPr="004B3CB2" w:rsidRDefault="00CC280F" w:rsidP="009E38A8">
      <w:pPr>
        <w:pStyle w:val="Heading3"/>
        <w:keepNext w:val="0"/>
        <w:widowControl w:val="0"/>
        <w:tabs>
          <w:tab w:val="left" w:pos="5666"/>
        </w:tabs>
        <w:spacing w:before="0" w:after="120" w:line="240" w:lineRule="auto"/>
        <w:rPr>
          <w:rFonts w:ascii="Arial" w:hAnsi="Arial" w:cs="Arial"/>
          <w:i/>
          <w:sz w:val="20"/>
          <w:szCs w:val="20"/>
        </w:rPr>
      </w:pPr>
      <w:r w:rsidRPr="004B3CB2">
        <w:rPr>
          <w:rFonts w:ascii="Arial" w:hAnsi="Arial" w:cs="Arial"/>
          <w:b w:val="0"/>
          <w:sz w:val="20"/>
          <w:szCs w:val="20"/>
        </w:rPr>
        <w:t>“</w:t>
      </w:r>
      <w:r w:rsidRPr="004B3CB2">
        <w:rPr>
          <w:rFonts w:ascii="Arial" w:hAnsi="Arial" w:cs="Arial"/>
          <w:b w:val="0"/>
          <w:sz w:val="20"/>
          <w:szCs w:val="20"/>
          <w:u w:val="single"/>
        </w:rPr>
        <w:t>Agreement</w:t>
      </w:r>
      <w:r w:rsidRPr="004B3CB2">
        <w:rPr>
          <w:rFonts w:ascii="Arial" w:hAnsi="Arial" w:cs="Arial"/>
          <w:b w:val="0"/>
          <w:sz w:val="20"/>
          <w:szCs w:val="20"/>
        </w:rPr>
        <w:t>” means this Standard Agreement as defined on the Coversheet</w:t>
      </w:r>
      <w:r w:rsidR="00C20011" w:rsidRPr="004B3CB2">
        <w:rPr>
          <w:rFonts w:ascii="Arial" w:hAnsi="Arial" w:cs="Arial"/>
          <w:b w:val="0"/>
          <w:sz w:val="20"/>
          <w:szCs w:val="20"/>
        </w:rPr>
        <w:t>, including</w:t>
      </w:r>
      <w:r w:rsidR="004646C4" w:rsidRPr="004B3CB2">
        <w:rPr>
          <w:rFonts w:ascii="Arial" w:hAnsi="Arial" w:cs="Arial"/>
          <w:b w:val="0"/>
          <w:sz w:val="20"/>
          <w:szCs w:val="20"/>
        </w:rPr>
        <w:t xml:space="preserve"> the</w:t>
      </w:r>
      <w:r w:rsidR="00C20011" w:rsidRPr="004B3CB2">
        <w:rPr>
          <w:rFonts w:ascii="Arial" w:hAnsi="Arial" w:cs="Arial"/>
          <w:b w:val="0"/>
          <w:sz w:val="20"/>
          <w:szCs w:val="20"/>
        </w:rPr>
        <w:t xml:space="preserve"> following: Appendix A (Statement of Work), Appendix B (</w:t>
      </w:r>
      <w:r w:rsidR="00C610F8" w:rsidRPr="004B3CB2">
        <w:rPr>
          <w:rFonts w:ascii="Arial" w:hAnsi="Arial" w:cs="Arial"/>
          <w:b w:val="0"/>
          <w:sz w:val="20"/>
          <w:szCs w:val="20"/>
        </w:rPr>
        <w:t xml:space="preserve">Pricing and </w:t>
      </w:r>
      <w:r w:rsidR="00C20011" w:rsidRPr="004B3CB2">
        <w:rPr>
          <w:rFonts w:ascii="Arial" w:hAnsi="Arial" w:cs="Arial"/>
          <w:b w:val="0"/>
          <w:sz w:val="20"/>
          <w:szCs w:val="20"/>
        </w:rPr>
        <w:t>Payment), Appendix C (General Provisions), Appendix D (Defined Terms)</w:t>
      </w:r>
      <w:r w:rsidR="00D65A57" w:rsidRPr="004B3CB2">
        <w:rPr>
          <w:rFonts w:ascii="Arial" w:hAnsi="Arial" w:cs="Arial"/>
          <w:b w:val="0"/>
          <w:sz w:val="20"/>
          <w:szCs w:val="20"/>
        </w:rPr>
        <w:t>, Appendix E (Licensed Software), Appendix F (Maintenance and Support</w:t>
      </w:r>
      <w:r w:rsidR="00665E4A" w:rsidRPr="004B3CB2">
        <w:rPr>
          <w:rFonts w:ascii="Arial" w:hAnsi="Arial" w:cs="Arial"/>
          <w:b w:val="0"/>
          <w:sz w:val="20"/>
          <w:szCs w:val="20"/>
        </w:rPr>
        <w:t xml:space="preserve"> Services</w:t>
      </w:r>
      <w:r w:rsidR="00D65A57" w:rsidRPr="004B3CB2">
        <w:rPr>
          <w:rFonts w:ascii="Arial" w:hAnsi="Arial" w:cs="Arial"/>
          <w:b w:val="0"/>
          <w:sz w:val="20"/>
          <w:szCs w:val="20"/>
        </w:rPr>
        <w:t>)</w:t>
      </w:r>
      <w:r w:rsidR="0010549C" w:rsidRPr="004B3CB2">
        <w:rPr>
          <w:rFonts w:ascii="Arial" w:hAnsi="Arial" w:cs="Arial"/>
          <w:b w:val="0"/>
          <w:sz w:val="20"/>
          <w:szCs w:val="20"/>
        </w:rPr>
        <w:t>, and Appendix G (Unruh Civil Rights Act and FEHA Certification</w:t>
      </w:r>
      <w:r w:rsidR="00B94B8A">
        <w:rPr>
          <w:rFonts w:ascii="Arial" w:hAnsi="Arial" w:cs="Arial"/>
          <w:b w:val="0"/>
          <w:sz w:val="20"/>
          <w:szCs w:val="20"/>
        </w:rPr>
        <w:t>.</w:t>
      </w:r>
    </w:p>
    <w:p w14:paraId="42489048" w14:textId="77777777" w:rsidR="00040097"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Applicable Law</w:t>
      </w:r>
      <w:r w:rsidRPr="004B3CB2">
        <w:rPr>
          <w:rFonts w:ascii="Arial" w:hAnsi="Arial" w:cs="Arial"/>
          <w:b w:val="0"/>
          <w:sz w:val="20"/>
          <w:szCs w:val="20"/>
        </w:rPr>
        <w:t>” means any applicable laws, codes, legislative acts, regulations, ordinances, rules, rules of court, and orders.</w:t>
      </w:r>
    </w:p>
    <w:p w14:paraId="74D3F81D"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Business Day</w:t>
      </w:r>
      <w:r w:rsidRPr="004B3CB2">
        <w:rPr>
          <w:rFonts w:ascii="Arial" w:hAnsi="Arial" w:cs="Arial"/>
          <w:b w:val="0"/>
          <w:sz w:val="20"/>
          <w:szCs w:val="20"/>
        </w:rPr>
        <w:t>” means any day other than Saturday, Sunday or a scheduled JBE holiday.</w:t>
      </w:r>
    </w:p>
    <w:p w14:paraId="02E26833" w14:textId="77777777" w:rsidR="00BD123C" w:rsidRPr="004B3CB2" w:rsidRDefault="00BD123C"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Claims</w:t>
      </w:r>
      <w:r w:rsidRPr="004B3CB2">
        <w:rPr>
          <w:rFonts w:ascii="Arial" w:hAnsi="Arial" w:cs="Arial"/>
          <w:b w:val="0"/>
          <w:sz w:val="20"/>
          <w:szCs w:val="20"/>
        </w:rPr>
        <w:t xml:space="preserve">” means claims, suits, actions, </w:t>
      </w:r>
      <w:r w:rsidR="00E16FD7" w:rsidRPr="004B3CB2">
        <w:rPr>
          <w:rFonts w:ascii="Arial" w:hAnsi="Arial" w:cs="Arial"/>
          <w:b w:val="0"/>
          <w:sz w:val="20"/>
          <w:szCs w:val="20"/>
        </w:rPr>
        <w:t xml:space="preserve">arbitrations, </w:t>
      </w:r>
      <w:r w:rsidRPr="004B3CB2">
        <w:rPr>
          <w:rFonts w:ascii="Arial" w:hAnsi="Arial" w:cs="Arial"/>
          <w:b w:val="0"/>
          <w:sz w:val="20"/>
          <w:szCs w:val="20"/>
        </w:rPr>
        <w:t>demands, proceedings, fines, penalties, losses, damages, liabilities, judgments, settlements, costs, and expenses (including reasonable attorneys’ fees and costs)</w:t>
      </w:r>
      <w:r w:rsidR="00F01955" w:rsidRPr="004B3CB2">
        <w:rPr>
          <w:rFonts w:ascii="Arial" w:hAnsi="Arial" w:cs="Arial"/>
          <w:b w:val="0"/>
          <w:sz w:val="20"/>
          <w:szCs w:val="20"/>
        </w:rPr>
        <w:t>, including those based on the injury to or death of any person or damage to property</w:t>
      </w:r>
      <w:r w:rsidRPr="004B3CB2">
        <w:rPr>
          <w:rFonts w:ascii="Arial" w:hAnsi="Arial" w:cs="Arial"/>
          <w:b w:val="0"/>
          <w:sz w:val="20"/>
          <w:szCs w:val="20"/>
        </w:rPr>
        <w:t>.</w:t>
      </w:r>
    </w:p>
    <w:p w14:paraId="42C42326" w14:textId="6A58747C" w:rsidR="006F23E3"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Confidential Information</w:t>
      </w:r>
      <w:r w:rsidRPr="004B3CB2">
        <w:rPr>
          <w:rFonts w:ascii="Arial" w:hAnsi="Arial" w:cs="Arial"/>
          <w:b w:val="0"/>
          <w:sz w:val="20"/>
          <w:szCs w:val="20"/>
        </w:rPr>
        <w:t xml:space="preserve">” </w:t>
      </w:r>
      <w:r w:rsidR="00FD36D2" w:rsidRPr="004B3CB2">
        <w:rPr>
          <w:rFonts w:ascii="Arial" w:hAnsi="Arial" w:cs="Arial"/>
          <w:b w:val="0"/>
          <w:sz w:val="20"/>
          <w:szCs w:val="20"/>
        </w:rPr>
        <w:t>means: (</w:t>
      </w:r>
      <w:proofErr w:type="spellStart"/>
      <w:r w:rsidR="00FD36D2" w:rsidRPr="004B3CB2">
        <w:rPr>
          <w:rFonts w:ascii="Arial" w:hAnsi="Arial" w:cs="Arial"/>
          <w:b w:val="0"/>
          <w:sz w:val="20"/>
          <w:szCs w:val="20"/>
        </w:rPr>
        <w:t>i</w:t>
      </w:r>
      <w:proofErr w:type="spellEnd"/>
      <w:r w:rsidR="00FD36D2" w:rsidRPr="004B3CB2">
        <w:rPr>
          <w:rFonts w:ascii="Arial" w:hAnsi="Arial" w:cs="Arial"/>
          <w:b w:val="0"/>
          <w:sz w:val="20"/>
          <w:szCs w:val="20"/>
        </w:rPr>
        <w:t xml:space="preserve">) any information related to the business or operations of Judicial Branch Entities, including court records, </w:t>
      </w:r>
      <w:r w:rsidR="00552262" w:rsidRPr="004B3CB2">
        <w:rPr>
          <w:rFonts w:ascii="Arial" w:hAnsi="Arial" w:cs="Arial"/>
          <w:b w:val="0"/>
          <w:sz w:val="20"/>
          <w:szCs w:val="20"/>
        </w:rPr>
        <w:t xml:space="preserve">and information relating to </w:t>
      </w:r>
      <w:r w:rsidR="00FD36D2" w:rsidRPr="004B3CB2">
        <w:rPr>
          <w:rFonts w:ascii="Arial" w:hAnsi="Arial" w:cs="Arial"/>
          <w:b w:val="0"/>
          <w:sz w:val="20"/>
          <w:szCs w:val="20"/>
        </w:rPr>
        <w:t>court proceedings, security practices, and business methodologies, (ii) information relating to Judicial Branch Entities’ personnel, users, contractors, or agents</w:t>
      </w:r>
      <w:r w:rsidR="00F90931" w:rsidRPr="004B3CB2">
        <w:rPr>
          <w:rFonts w:ascii="Arial" w:hAnsi="Arial" w:cs="Arial"/>
          <w:b w:val="0"/>
          <w:sz w:val="20"/>
          <w:szCs w:val="20"/>
        </w:rPr>
        <w:t>, including information that the JBE’s</w:t>
      </w:r>
      <w:r w:rsidR="00E332C0" w:rsidRPr="004B3CB2">
        <w:rPr>
          <w:rFonts w:ascii="Arial" w:hAnsi="Arial" w:cs="Arial"/>
          <w:b w:val="0"/>
          <w:sz w:val="20"/>
          <w:szCs w:val="20"/>
        </w:rPr>
        <w:t xml:space="preserve"> personnel</w:t>
      </w:r>
      <w:r w:rsidR="00F90931" w:rsidRPr="004B3CB2">
        <w:rPr>
          <w:rFonts w:ascii="Arial" w:hAnsi="Arial" w:cs="Arial"/>
          <w:b w:val="0"/>
          <w:sz w:val="20"/>
          <w:szCs w:val="20"/>
        </w:rPr>
        <w:t>, agents, and users upload, create</w:t>
      </w:r>
      <w:r w:rsidR="00EE773C" w:rsidRPr="004B3CB2">
        <w:rPr>
          <w:rFonts w:ascii="Arial" w:hAnsi="Arial" w:cs="Arial"/>
          <w:b w:val="0"/>
          <w:sz w:val="20"/>
          <w:szCs w:val="20"/>
        </w:rPr>
        <w:t>, access</w:t>
      </w:r>
      <w:r w:rsidR="00F90931" w:rsidRPr="004B3CB2">
        <w:rPr>
          <w:rFonts w:ascii="Arial" w:hAnsi="Arial" w:cs="Arial"/>
          <w:b w:val="0"/>
          <w:sz w:val="20"/>
          <w:szCs w:val="20"/>
        </w:rPr>
        <w:t xml:space="preserve"> or modify pursuant to this Agreement</w:t>
      </w:r>
      <w:r w:rsidR="00FD36D2" w:rsidRPr="004B3CB2">
        <w:rPr>
          <w:rFonts w:ascii="Arial" w:hAnsi="Arial" w:cs="Arial"/>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4B3CB2" w:rsidRDefault="00A10F5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Consulting Services</w:t>
      </w:r>
      <w:r w:rsidRPr="004B3CB2">
        <w:rPr>
          <w:rFonts w:ascii="Arial" w:hAnsi="Arial" w:cs="Arial"/>
          <w:b w:val="0"/>
          <w:sz w:val="20"/>
          <w:szCs w:val="20"/>
        </w:rPr>
        <w:t>” refers to the services performed under “Consulting Services Agreements,” which are defined in Public Contract Code section 10335.5, substantially, as contracts that: (</w:t>
      </w:r>
      <w:proofErr w:type="spellStart"/>
      <w:r w:rsidRPr="004B3CB2">
        <w:rPr>
          <w:rFonts w:ascii="Arial" w:hAnsi="Arial" w:cs="Arial"/>
          <w:b w:val="0"/>
          <w:sz w:val="20"/>
          <w:szCs w:val="20"/>
        </w:rPr>
        <w:t>i</w:t>
      </w:r>
      <w:proofErr w:type="spellEnd"/>
      <w:r w:rsidRPr="004B3CB2">
        <w:rPr>
          <w:rFonts w:ascii="Arial" w:hAnsi="Arial" w:cs="Arial"/>
          <w:b w:val="0"/>
          <w:sz w:val="20"/>
          <w:szCs w:val="20"/>
        </w:rPr>
        <w:t xml:space="preserve">)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w:t>
      </w:r>
      <w:proofErr w:type="gramStart"/>
      <w:r w:rsidRPr="004B3CB2">
        <w:rPr>
          <w:rFonts w:ascii="Arial" w:hAnsi="Arial" w:cs="Arial"/>
          <w:b w:val="0"/>
          <w:sz w:val="20"/>
          <w:szCs w:val="20"/>
        </w:rPr>
        <w:t>end product</w:t>
      </w:r>
      <w:proofErr w:type="gramEnd"/>
      <w:r w:rsidRPr="004B3CB2">
        <w:rPr>
          <w:rFonts w:ascii="Arial" w:hAnsi="Arial" w:cs="Arial"/>
          <w:b w:val="0"/>
          <w:sz w:val="20"/>
          <w:szCs w:val="20"/>
        </w:rPr>
        <w:t xml:space="preserve"> may include anything from answers to specific questions to design of a system or plan, and includes workshops, seminars, retreats, and conferences for which paid expertise is retained by contract. </w:t>
      </w:r>
    </w:p>
    <w:p w14:paraId="0ABEE113" w14:textId="77777777" w:rsidR="00AB537D" w:rsidRPr="004B3CB2" w:rsidRDefault="00AB537D"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Contract Amount</w:t>
      </w:r>
      <w:r w:rsidRPr="004B3CB2">
        <w:rPr>
          <w:rFonts w:ascii="Arial" w:hAnsi="Arial" w:cs="Arial"/>
          <w:b w:val="0"/>
          <w:sz w:val="20"/>
          <w:szCs w:val="20"/>
        </w:rPr>
        <w:t>” has the meaning set forth on the Coversheet.</w:t>
      </w:r>
    </w:p>
    <w:p w14:paraId="57CD4495" w14:textId="77777777" w:rsidR="00B0410D" w:rsidRPr="004B3CB2" w:rsidRDefault="00B0410D"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Contractor Key Personnel</w:t>
      </w:r>
      <w:r w:rsidRPr="004B3CB2">
        <w:rPr>
          <w:rFonts w:ascii="Arial" w:hAnsi="Arial" w:cs="Arial"/>
          <w:b w:val="0"/>
          <w:sz w:val="20"/>
          <w:szCs w:val="20"/>
        </w:rPr>
        <w:t xml:space="preserve">” means </w:t>
      </w:r>
      <w:r w:rsidR="00FF07DC" w:rsidRPr="004B3CB2">
        <w:rPr>
          <w:rFonts w:ascii="Arial" w:hAnsi="Arial" w:cs="Arial"/>
          <w:b w:val="0"/>
          <w:sz w:val="20"/>
          <w:szCs w:val="20"/>
        </w:rPr>
        <w:t xml:space="preserve">the Contractor Project Manager and </w:t>
      </w:r>
      <w:r w:rsidRPr="004B3CB2">
        <w:rPr>
          <w:rFonts w:ascii="Arial" w:hAnsi="Arial" w:cs="Arial"/>
          <w:b w:val="0"/>
          <w:sz w:val="20"/>
          <w:szCs w:val="20"/>
        </w:rPr>
        <w:t xml:space="preserve">those Project Staff members identified as “Key Personnel” as set forth in </w:t>
      </w:r>
      <w:r w:rsidR="006C4138" w:rsidRPr="004B3CB2">
        <w:rPr>
          <w:rFonts w:ascii="Arial" w:hAnsi="Arial" w:cs="Arial"/>
          <w:b w:val="0"/>
          <w:sz w:val="20"/>
          <w:szCs w:val="20"/>
        </w:rPr>
        <w:t>a Statement of Work.</w:t>
      </w:r>
    </w:p>
    <w:p w14:paraId="78CCE82F" w14:textId="77777777" w:rsidR="00B0410D" w:rsidRPr="004B3CB2" w:rsidRDefault="00B0410D"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Contractor Project Manager</w:t>
      </w:r>
      <w:r w:rsidRPr="004B3CB2">
        <w:rPr>
          <w:rFonts w:ascii="Arial" w:hAnsi="Arial" w:cs="Arial"/>
          <w:b w:val="0"/>
          <w:sz w:val="20"/>
          <w:szCs w:val="20"/>
        </w:rPr>
        <w:t xml:space="preserve">” </w:t>
      </w:r>
      <w:r w:rsidR="006C4138" w:rsidRPr="004B3CB2">
        <w:rPr>
          <w:rFonts w:ascii="Arial" w:hAnsi="Arial" w:cs="Arial"/>
          <w:b w:val="0"/>
          <w:sz w:val="20"/>
          <w:szCs w:val="20"/>
        </w:rPr>
        <w:t>means the employee identified in a Statement of Work as the Contractor project manager</w:t>
      </w:r>
      <w:r w:rsidRPr="004B3CB2">
        <w:rPr>
          <w:rFonts w:ascii="Arial" w:hAnsi="Arial" w:cs="Arial"/>
          <w:b w:val="0"/>
          <w:sz w:val="20"/>
          <w:szCs w:val="20"/>
        </w:rPr>
        <w:t>.</w:t>
      </w:r>
    </w:p>
    <w:p w14:paraId="67F44E08" w14:textId="77777777" w:rsidR="0050066C" w:rsidRPr="004B3CB2" w:rsidRDefault="0050066C"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 xml:space="preserve">Contractor </w:t>
      </w:r>
      <w:r w:rsidR="003E36AB" w:rsidRPr="004B3CB2">
        <w:rPr>
          <w:rFonts w:ascii="Arial" w:hAnsi="Arial" w:cs="Arial"/>
          <w:b w:val="0"/>
          <w:sz w:val="20"/>
          <w:szCs w:val="20"/>
          <w:u w:val="single"/>
        </w:rPr>
        <w:t xml:space="preserve">Work </w:t>
      </w:r>
      <w:r w:rsidRPr="004B3CB2">
        <w:rPr>
          <w:rFonts w:ascii="Arial" w:hAnsi="Arial" w:cs="Arial"/>
          <w:b w:val="0"/>
          <w:sz w:val="20"/>
          <w:szCs w:val="20"/>
          <w:u w:val="single"/>
        </w:rPr>
        <w:t>Location(s)</w:t>
      </w:r>
      <w:r w:rsidRPr="004B3CB2">
        <w:rPr>
          <w:rFonts w:ascii="Arial" w:hAnsi="Arial" w:cs="Arial"/>
          <w:b w:val="0"/>
          <w:sz w:val="20"/>
          <w:szCs w:val="20"/>
        </w:rPr>
        <w:t xml:space="preserve">” means any location (except for a JBE </w:t>
      </w:r>
      <w:r w:rsidR="003E36AB" w:rsidRPr="004B3CB2">
        <w:rPr>
          <w:rFonts w:ascii="Arial" w:hAnsi="Arial" w:cs="Arial"/>
          <w:b w:val="0"/>
          <w:sz w:val="20"/>
          <w:szCs w:val="20"/>
        </w:rPr>
        <w:t xml:space="preserve">Work </w:t>
      </w:r>
      <w:r w:rsidRPr="004B3CB2">
        <w:rPr>
          <w:rFonts w:ascii="Arial" w:hAnsi="Arial" w:cs="Arial"/>
          <w:b w:val="0"/>
          <w:sz w:val="20"/>
          <w:szCs w:val="20"/>
        </w:rPr>
        <w:t xml:space="preserve">Location) from which Contractor </w:t>
      </w:r>
      <w:r w:rsidR="00907246" w:rsidRPr="004B3CB2">
        <w:rPr>
          <w:rFonts w:ascii="Arial" w:hAnsi="Arial" w:cs="Arial"/>
          <w:b w:val="0"/>
          <w:sz w:val="20"/>
          <w:szCs w:val="20"/>
        </w:rPr>
        <w:t xml:space="preserve">provides </w:t>
      </w:r>
      <w:r w:rsidR="001E09E1" w:rsidRPr="004B3CB2">
        <w:rPr>
          <w:rFonts w:ascii="Arial" w:hAnsi="Arial" w:cs="Arial"/>
          <w:b w:val="0"/>
          <w:sz w:val="20"/>
          <w:szCs w:val="20"/>
        </w:rPr>
        <w:t>Work</w:t>
      </w:r>
      <w:r w:rsidRPr="004B3CB2">
        <w:rPr>
          <w:rFonts w:ascii="Arial" w:hAnsi="Arial" w:cs="Arial"/>
          <w:b w:val="0"/>
          <w:sz w:val="20"/>
          <w:szCs w:val="20"/>
        </w:rPr>
        <w:t xml:space="preserve">. </w:t>
      </w:r>
    </w:p>
    <w:p w14:paraId="22626598" w14:textId="77777777" w:rsidR="00B0410D" w:rsidRPr="004B3CB2" w:rsidRDefault="00B0410D"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 xml:space="preserve">Contractor </w:t>
      </w:r>
      <w:r w:rsidR="00C85AA9" w:rsidRPr="004B3CB2">
        <w:rPr>
          <w:rFonts w:ascii="Arial" w:hAnsi="Arial" w:cs="Arial"/>
          <w:b w:val="0"/>
          <w:sz w:val="20"/>
          <w:szCs w:val="20"/>
          <w:u w:val="single"/>
        </w:rPr>
        <w:t>Materials</w:t>
      </w:r>
      <w:r w:rsidRPr="004B3CB2">
        <w:rPr>
          <w:rFonts w:ascii="Arial" w:hAnsi="Arial" w:cs="Arial"/>
          <w:b w:val="0"/>
          <w:sz w:val="20"/>
          <w:szCs w:val="20"/>
        </w:rPr>
        <w:t xml:space="preserve">” means </w:t>
      </w:r>
      <w:r w:rsidR="00C85AA9" w:rsidRPr="004B3CB2">
        <w:rPr>
          <w:rFonts w:ascii="Arial" w:hAnsi="Arial" w:cs="Arial"/>
          <w:b w:val="0"/>
          <w:sz w:val="20"/>
          <w:szCs w:val="20"/>
        </w:rPr>
        <w:t>Materials</w:t>
      </w:r>
      <w:r w:rsidRPr="004B3CB2">
        <w:rPr>
          <w:rFonts w:ascii="Arial" w:hAnsi="Arial" w:cs="Arial"/>
          <w:b w:val="0"/>
          <w:sz w:val="20"/>
          <w:szCs w:val="20"/>
        </w:rPr>
        <w:t xml:space="preserve"> owned or developed prior to the provision of the </w:t>
      </w:r>
      <w:proofErr w:type="gramStart"/>
      <w:r w:rsidR="001E09E1" w:rsidRPr="004B3CB2">
        <w:rPr>
          <w:rFonts w:ascii="Arial" w:hAnsi="Arial" w:cs="Arial"/>
          <w:b w:val="0"/>
          <w:sz w:val="20"/>
          <w:szCs w:val="20"/>
        </w:rPr>
        <w:t>Work</w:t>
      </w:r>
      <w:r w:rsidRPr="004B3CB2">
        <w:rPr>
          <w:rFonts w:ascii="Arial" w:hAnsi="Arial" w:cs="Arial"/>
          <w:b w:val="0"/>
          <w:sz w:val="20"/>
          <w:szCs w:val="20"/>
        </w:rPr>
        <w:t>, or</w:t>
      </w:r>
      <w:proofErr w:type="gramEnd"/>
      <w:r w:rsidRPr="004B3CB2">
        <w:rPr>
          <w:rFonts w:ascii="Arial" w:hAnsi="Arial" w:cs="Arial"/>
          <w:b w:val="0"/>
          <w:sz w:val="20"/>
          <w:szCs w:val="20"/>
        </w:rPr>
        <w:t xml:space="preserve"> developed by Contractor independently from the provision of the </w:t>
      </w:r>
      <w:r w:rsidR="001E09E1" w:rsidRPr="004B3CB2">
        <w:rPr>
          <w:rFonts w:ascii="Arial" w:hAnsi="Arial" w:cs="Arial"/>
          <w:b w:val="0"/>
          <w:sz w:val="20"/>
          <w:szCs w:val="20"/>
        </w:rPr>
        <w:t>Work</w:t>
      </w:r>
      <w:r w:rsidR="002E41D4" w:rsidRPr="004B3CB2">
        <w:rPr>
          <w:rFonts w:ascii="Arial" w:hAnsi="Arial" w:cs="Arial"/>
          <w:b w:val="0"/>
          <w:sz w:val="20"/>
          <w:szCs w:val="20"/>
        </w:rPr>
        <w:t xml:space="preserve"> and without use of the JBE </w:t>
      </w:r>
      <w:r w:rsidR="00C85AA9" w:rsidRPr="004B3CB2">
        <w:rPr>
          <w:rFonts w:ascii="Arial" w:hAnsi="Arial" w:cs="Arial"/>
          <w:b w:val="0"/>
          <w:sz w:val="20"/>
          <w:szCs w:val="20"/>
        </w:rPr>
        <w:t>Materials</w:t>
      </w:r>
      <w:r w:rsidR="002E41D4" w:rsidRPr="004B3CB2">
        <w:rPr>
          <w:rFonts w:ascii="Arial" w:hAnsi="Arial" w:cs="Arial"/>
          <w:b w:val="0"/>
          <w:sz w:val="20"/>
          <w:szCs w:val="20"/>
        </w:rPr>
        <w:t xml:space="preserve"> or Confidential Information</w:t>
      </w:r>
      <w:r w:rsidRPr="004B3CB2">
        <w:rPr>
          <w:rFonts w:ascii="Arial" w:hAnsi="Arial" w:cs="Arial"/>
          <w:b w:val="0"/>
          <w:sz w:val="20"/>
          <w:szCs w:val="20"/>
        </w:rPr>
        <w:t xml:space="preserve">. </w:t>
      </w:r>
    </w:p>
    <w:p w14:paraId="33E04625" w14:textId="77777777" w:rsidR="00CC280F" w:rsidRPr="004B3CB2" w:rsidRDefault="00CC280F"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Coversheet</w:t>
      </w:r>
      <w:r w:rsidRPr="004B3CB2">
        <w:rPr>
          <w:rFonts w:ascii="Arial" w:hAnsi="Arial" w:cs="Arial"/>
          <w:b w:val="0"/>
          <w:sz w:val="20"/>
          <w:szCs w:val="20"/>
        </w:rPr>
        <w:t xml:space="preserve">” refers to the first sheet of this Agreement. </w:t>
      </w:r>
    </w:p>
    <w:p w14:paraId="3DEFCFAF"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Data Safeguards</w:t>
      </w:r>
      <w:r w:rsidRPr="004B3CB2">
        <w:rPr>
          <w:rFonts w:ascii="Arial" w:hAnsi="Arial" w:cs="Arial"/>
          <w:b w:val="0"/>
          <w:sz w:val="20"/>
          <w:szCs w:val="20"/>
        </w:rPr>
        <w:t xml:space="preserve">” </w:t>
      </w:r>
      <w:r w:rsidR="008750D1" w:rsidRPr="004B3CB2">
        <w:rPr>
          <w:rFonts w:ascii="Arial" w:hAnsi="Arial" w:cs="Arial"/>
          <w:b w:val="0"/>
          <w:sz w:val="20"/>
          <w:szCs w:val="20"/>
        </w:rPr>
        <w:t xml:space="preserve">means </w:t>
      </w:r>
      <w:r w:rsidR="00B41FF1" w:rsidRPr="004B3CB2">
        <w:rPr>
          <w:rFonts w:ascii="Arial" w:hAnsi="Arial" w:cs="Arial"/>
          <w:b w:val="0"/>
          <w:sz w:val="20"/>
          <w:szCs w:val="20"/>
        </w:rPr>
        <w:t xml:space="preserve">the highest </w:t>
      </w:r>
      <w:r w:rsidR="00317029" w:rsidRPr="004B3CB2">
        <w:rPr>
          <w:rFonts w:ascii="Arial" w:hAnsi="Arial" w:cs="Arial"/>
          <w:b w:val="0"/>
          <w:sz w:val="20"/>
          <w:szCs w:val="20"/>
        </w:rPr>
        <w:t xml:space="preserve">industry-standard safeguards </w:t>
      </w:r>
      <w:r w:rsidR="00B41FF1" w:rsidRPr="004B3CB2">
        <w:rPr>
          <w:rFonts w:ascii="Arial" w:hAnsi="Arial" w:cs="Arial"/>
          <w:b w:val="0"/>
          <w:sz w:val="20"/>
          <w:szCs w:val="20"/>
        </w:rPr>
        <w:t xml:space="preserve">(including administrative, physical, technical, and procedural safeguards) </w:t>
      </w:r>
      <w:r w:rsidR="008750D1" w:rsidRPr="004B3CB2">
        <w:rPr>
          <w:rFonts w:ascii="Arial" w:hAnsi="Arial" w:cs="Arial"/>
          <w:b w:val="0"/>
          <w:sz w:val="20"/>
          <w:szCs w:val="20"/>
        </w:rPr>
        <w:t>against the destruction, loss</w:t>
      </w:r>
      <w:r w:rsidR="00095A7E" w:rsidRPr="004B3CB2">
        <w:rPr>
          <w:rFonts w:ascii="Arial" w:hAnsi="Arial" w:cs="Arial"/>
          <w:b w:val="0"/>
          <w:sz w:val="20"/>
          <w:szCs w:val="20"/>
        </w:rPr>
        <w:t>, misuse,</w:t>
      </w:r>
      <w:r w:rsidR="008750D1" w:rsidRPr="004B3CB2">
        <w:rPr>
          <w:rFonts w:ascii="Arial" w:hAnsi="Arial" w:cs="Arial"/>
          <w:b w:val="0"/>
          <w:sz w:val="20"/>
          <w:szCs w:val="20"/>
        </w:rPr>
        <w:t xml:space="preserve"> </w:t>
      </w:r>
      <w:r w:rsidR="00095A7E" w:rsidRPr="004B3CB2">
        <w:rPr>
          <w:rFonts w:ascii="Arial" w:hAnsi="Arial" w:cs="Arial"/>
          <w:b w:val="0"/>
          <w:sz w:val="20"/>
          <w:szCs w:val="20"/>
        </w:rPr>
        <w:t xml:space="preserve">unauthorized disclosure, </w:t>
      </w:r>
      <w:r w:rsidR="008750D1" w:rsidRPr="004B3CB2">
        <w:rPr>
          <w:rFonts w:ascii="Arial" w:hAnsi="Arial" w:cs="Arial"/>
          <w:b w:val="0"/>
          <w:sz w:val="20"/>
          <w:szCs w:val="20"/>
        </w:rPr>
        <w:t xml:space="preserve">or </w:t>
      </w:r>
      <w:r w:rsidR="008750D1" w:rsidRPr="004B3CB2">
        <w:rPr>
          <w:rFonts w:ascii="Arial" w:hAnsi="Arial" w:cs="Arial"/>
          <w:b w:val="0"/>
          <w:sz w:val="20"/>
          <w:szCs w:val="20"/>
        </w:rPr>
        <w:lastRenderedPageBreak/>
        <w:t xml:space="preserve">alteration of the JBE Data </w:t>
      </w:r>
      <w:r w:rsidR="00095A7E" w:rsidRPr="004B3CB2">
        <w:rPr>
          <w:rFonts w:ascii="Arial" w:hAnsi="Arial" w:cs="Arial"/>
          <w:b w:val="0"/>
          <w:sz w:val="20"/>
          <w:szCs w:val="20"/>
        </w:rPr>
        <w:t>or Confidential Information</w:t>
      </w:r>
      <w:r w:rsidR="008750D1" w:rsidRPr="004B3CB2">
        <w:rPr>
          <w:rFonts w:ascii="Arial" w:hAnsi="Arial" w:cs="Arial"/>
          <w:b w:val="0"/>
          <w:sz w:val="20"/>
          <w:szCs w:val="20"/>
        </w:rPr>
        <w:t xml:space="preserve">, </w:t>
      </w:r>
      <w:r w:rsidR="00317029" w:rsidRPr="004B3CB2">
        <w:rPr>
          <w:rFonts w:ascii="Arial" w:hAnsi="Arial" w:cs="Arial"/>
          <w:b w:val="0"/>
          <w:sz w:val="20"/>
          <w:szCs w:val="20"/>
        </w:rPr>
        <w:t xml:space="preserve">and such other </w:t>
      </w:r>
      <w:r w:rsidR="004F2BAD" w:rsidRPr="004B3CB2">
        <w:rPr>
          <w:rFonts w:ascii="Arial" w:hAnsi="Arial" w:cs="Arial"/>
          <w:b w:val="0"/>
          <w:sz w:val="20"/>
          <w:szCs w:val="20"/>
        </w:rPr>
        <w:t xml:space="preserve">related </w:t>
      </w:r>
      <w:r w:rsidR="00317029" w:rsidRPr="004B3CB2">
        <w:rPr>
          <w:rFonts w:ascii="Arial" w:hAnsi="Arial" w:cs="Arial"/>
          <w:b w:val="0"/>
          <w:sz w:val="20"/>
          <w:szCs w:val="20"/>
        </w:rPr>
        <w:t xml:space="preserve">safeguards that are </w:t>
      </w:r>
      <w:r w:rsidR="008750D1" w:rsidRPr="004B3CB2">
        <w:rPr>
          <w:rFonts w:ascii="Arial" w:hAnsi="Arial" w:cs="Arial"/>
          <w:b w:val="0"/>
          <w:sz w:val="20"/>
          <w:szCs w:val="20"/>
        </w:rPr>
        <w:t xml:space="preserve">set forth in </w:t>
      </w:r>
      <w:r w:rsidR="00095A7E" w:rsidRPr="004B3CB2">
        <w:rPr>
          <w:rFonts w:ascii="Arial" w:hAnsi="Arial" w:cs="Arial"/>
          <w:b w:val="0"/>
          <w:sz w:val="20"/>
          <w:szCs w:val="20"/>
        </w:rPr>
        <w:t xml:space="preserve">Applicable Laws, </w:t>
      </w:r>
      <w:r w:rsidR="008750D1" w:rsidRPr="004B3CB2">
        <w:rPr>
          <w:rFonts w:ascii="Arial" w:hAnsi="Arial" w:cs="Arial"/>
          <w:b w:val="0"/>
          <w:sz w:val="20"/>
          <w:szCs w:val="20"/>
        </w:rPr>
        <w:t>a Statement of Work</w:t>
      </w:r>
      <w:r w:rsidR="00095A7E" w:rsidRPr="004B3CB2">
        <w:rPr>
          <w:rFonts w:ascii="Arial" w:hAnsi="Arial" w:cs="Arial"/>
          <w:b w:val="0"/>
          <w:sz w:val="20"/>
          <w:szCs w:val="20"/>
        </w:rPr>
        <w:t>, or pursuant to JBE policies or procedures</w:t>
      </w:r>
      <w:r w:rsidR="008750D1" w:rsidRPr="004B3CB2">
        <w:rPr>
          <w:rFonts w:ascii="Arial" w:hAnsi="Arial" w:cs="Arial"/>
          <w:b w:val="0"/>
          <w:sz w:val="20"/>
          <w:szCs w:val="20"/>
        </w:rPr>
        <w:t xml:space="preserve">. </w:t>
      </w:r>
    </w:p>
    <w:p w14:paraId="33FF4909" w14:textId="77777777" w:rsidR="003C414A" w:rsidRPr="004B3CB2" w:rsidRDefault="003C414A" w:rsidP="009E38A8">
      <w:pPr>
        <w:pStyle w:val="Heading3"/>
        <w:keepNext w:val="0"/>
        <w:widowControl w:val="0"/>
        <w:tabs>
          <w:tab w:val="left" w:pos="1440"/>
        </w:tabs>
        <w:spacing w:before="0" w:after="120" w:line="240" w:lineRule="auto"/>
        <w:rPr>
          <w:rFonts w:ascii="Arial" w:hAnsi="Arial" w:cs="Arial"/>
          <w:b w:val="0"/>
          <w:sz w:val="20"/>
          <w:szCs w:val="20"/>
          <w:u w:val="single"/>
        </w:rPr>
      </w:pPr>
      <w:r w:rsidRPr="004B3CB2">
        <w:rPr>
          <w:rFonts w:ascii="Arial" w:hAnsi="Arial" w:cs="Arial"/>
          <w:b w:val="0"/>
          <w:sz w:val="20"/>
          <w:szCs w:val="20"/>
          <w:u w:val="single"/>
        </w:rPr>
        <w:t>“Default</w:t>
      </w:r>
      <w:r w:rsidRPr="004B3CB2">
        <w:rPr>
          <w:rFonts w:ascii="Arial" w:hAnsi="Arial" w:cs="Arial"/>
          <w:b w:val="0"/>
          <w:sz w:val="20"/>
          <w:szCs w:val="20"/>
        </w:rPr>
        <w:t>” means if any of the following occurs: (</w:t>
      </w:r>
      <w:proofErr w:type="spellStart"/>
      <w:r w:rsidRPr="004B3CB2">
        <w:rPr>
          <w:rFonts w:ascii="Arial" w:hAnsi="Arial" w:cs="Arial"/>
          <w:b w:val="0"/>
          <w:sz w:val="20"/>
          <w:szCs w:val="20"/>
        </w:rPr>
        <w:t>i</w:t>
      </w:r>
      <w:proofErr w:type="spellEnd"/>
      <w:r w:rsidRPr="004B3CB2">
        <w:rPr>
          <w:rFonts w:ascii="Arial" w:hAnsi="Arial" w:cs="Arial"/>
          <w:b w:val="0"/>
          <w:sz w:val="20"/>
          <w:szCs w:val="20"/>
        </w:rPr>
        <w:t xml:space="preserve">) Contractor </w:t>
      </w:r>
      <w:r w:rsidR="00BD0260" w:rsidRPr="004B3CB2">
        <w:rPr>
          <w:rFonts w:ascii="Arial" w:hAnsi="Arial" w:cs="Arial"/>
          <w:b w:val="0"/>
          <w:sz w:val="20"/>
          <w:szCs w:val="20"/>
        </w:rPr>
        <w:t xml:space="preserve">breaches </w:t>
      </w:r>
      <w:r w:rsidRPr="004B3CB2">
        <w:rPr>
          <w:rFonts w:ascii="Arial" w:hAnsi="Arial" w:cs="Arial"/>
          <w:b w:val="0"/>
          <w:sz w:val="20"/>
          <w:szCs w:val="20"/>
        </w:rPr>
        <w:t xml:space="preserve">any of Contractor’s </w:t>
      </w:r>
      <w:r w:rsidR="00BD0260" w:rsidRPr="004B3CB2">
        <w:rPr>
          <w:rFonts w:ascii="Arial" w:hAnsi="Arial" w:cs="Arial"/>
          <w:b w:val="0"/>
          <w:sz w:val="20"/>
          <w:szCs w:val="20"/>
        </w:rPr>
        <w:t xml:space="preserve">obligations </w:t>
      </w:r>
      <w:r w:rsidRPr="004B3CB2">
        <w:rPr>
          <w:rFonts w:ascii="Arial" w:hAnsi="Arial" w:cs="Arial"/>
          <w:b w:val="0"/>
          <w:sz w:val="20"/>
          <w:szCs w:val="20"/>
        </w:rPr>
        <w:t xml:space="preserve">under this Agreement, and this </w:t>
      </w:r>
      <w:r w:rsidR="00BD0260" w:rsidRPr="004B3CB2">
        <w:rPr>
          <w:rFonts w:ascii="Arial" w:hAnsi="Arial" w:cs="Arial"/>
          <w:b w:val="0"/>
          <w:sz w:val="20"/>
          <w:szCs w:val="20"/>
        </w:rPr>
        <w:t xml:space="preserve">breach </w:t>
      </w:r>
      <w:r w:rsidRPr="004B3CB2">
        <w:rPr>
          <w:rFonts w:ascii="Arial" w:hAnsi="Arial" w:cs="Arial"/>
          <w:b w:val="0"/>
          <w:sz w:val="20"/>
          <w:szCs w:val="20"/>
        </w:rPr>
        <w:t xml:space="preserve">is not cured within ten (10) days following notice of </w:t>
      </w:r>
      <w:r w:rsidR="00BD0260" w:rsidRPr="004B3CB2">
        <w:rPr>
          <w:rFonts w:ascii="Arial" w:hAnsi="Arial" w:cs="Arial"/>
          <w:b w:val="0"/>
          <w:sz w:val="20"/>
          <w:szCs w:val="20"/>
        </w:rPr>
        <w:t xml:space="preserve">breach </w:t>
      </w:r>
      <w:r w:rsidR="008C0ACE" w:rsidRPr="004B3CB2">
        <w:rPr>
          <w:rFonts w:ascii="Arial" w:hAnsi="Arial" w:cs="Arial"/>
          <w:b w:val="0"/>
          <w:sz w:val="20"/>
          <w:szCs w:val="20"/>
        </w:rPr>
        <w:t>(</w:t>
      </w:r>
      <w:r w:rsidRPr="004B3CB2">
        <w:rPr>
          <w:rFonts w:ascii="Arial" w:hAnsi="Arial" w:cs="Arial"/>
          <w:b w:val="0"/>
          <w:sz w:val="20"/>
          <w:szCs w:val="20"/>
        </w:rPr>
        <w:t>or</w:t>
      </w:r>
      <w:r w:rsidR="008C0ACE" w:rsidRPr="004B3CB2">
        <w:rPr>
          <w:rFonts w:ascii="Arial" w:hAnsi="Arial" w:cs="Arial"/>
          <w:b w:val="0"/>
          <w:sz w:val="20"/>
          <w:szCs w:val="20"/>
        </w:rPr>
        <w:t xml:space="preserve"> in the opinion of the JBE</w:t>
      </w:r>
      <w:r w:rsidR="00DD5FFE" w:rsidRPr="004B3CB2">
        <w:rPr>
          <w:rFonts w:ascii="Arial" w:hAnsi="Arial" w:cs="Arial"/>
          <w:b w:val="0"/>
          <w:sz w:val="20"/>
          <w:szCs w:val="20"/>
        </w:rPr>
        <w:t>,</w:t>
      </w:r>
      <w:r w:rsidRPr="004B3CB2">
        <w:rPr>
          <w:rFonts w:ascii="Arial" w:hAnsi="Arial" w:cs="Arial"/>
          <w:b w:val="0"/>
          <w:sz w:val="20"/>
          <w:szCs w:val="20"/>
        </w:rPr>
        <w:t xml:space="preserve"> is not capable of being cured within this cure period</w:t>
      </w:r>
      <w:r w:rsidR="008C0ACE" w:rsidRPr="004B3CB2">
        <w:rPr>
          <w:rFonts w:ascii="Arial" w:hAnsi="Arial" w:cs="Arial"/>
          <w:b w:val="0"/>
          <w:sz w:val="20"/>
          <w:szCs w:val="20"/>
        </w:rPr>
        <w:t>)</w:t>
      </w:r>
      <w:r w:rsidRPr="004B3CB2">
        <w:rPr>
          <w:rFonts w:ascii="Arial" w:hAnsi="Arial" w:cs="Arial"/>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4B3CB2">
        <w:rPr>
          <w:rFonts w:ascii="Arial" w:hAnsi="Arial" w:cs="Arial"/>
          <w:b w:val="0"/>
          <w:sz w:val="20"/>
          <w:szCs w:val="20"/>
        </w:rPr>
        <w:t>,</w:t>
      </w:r>
      <w:r w:rsidRPr="004B3CB2">
        <w:rPr>
          <w:rFonts w:ascii="Arial" w:hAnsi="Arial" w:cs="Arial"/>
          <w:b w:val="0"/>
          <w:sz w:val="20"/>
          <w:szCs w:val="20"/>
        </w:rPr>
        <w:t xml:space="preserve"> warranty</w:t>
      </w:r>
      <w:r w:rsidR="00BA21DD" w:rsidRPr="004B3CB2">
        <w:rPr>
          <w:rFonts w:ascii="Arial" w:hAnsi="Arial" w:cs="Arial"/>
          <w:b w:val="0"/>
          <w:sz w:val="20"/>
          <w:szCs w:val="20"/>
        </w:rPr>
        <w:t>, or certification</w:t>
      </w:r>
      <w:r w:rsidRPr="004B3CB2">
        <w:rPr>
          <w:rFonts w:ascii="Arial" w:hAnsi="Arial" w:cs="Arial"/>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4B3CB2">
        <w:rPr>
          <w:rFonts w:ascii="Arial" w:hAnsi="Arial" w:cs="Arial"/>
          <w:b w:val="0"/>
          <w:sz w:val="20"/>
          <w:szCs w:val="20"/>
        </w:rPr>
        <w:t>ligations under this Agreement,</w:t>
      </w:r>
      <w:r w:rsidR="00584D3E" w:rsidRPr="004B3CB2">
        <w:rPr>
          <w:rFonts w:ascii="Arial" w:hAnsi="Arial" w:cs="Arial"/>
          <w:b w:val="0"/>
          <w:sz w:val="20"/>
          <w:szCs w:val="20"/>
        </w:rPr>
        <w:t xml:space="preserve"> </w:t>
      </w:r>
      <w:r w:rsidRPr="004B3CB2">
        <w:rPr>
          <w:rFonts w:ascii="Arial" w:hAnsi="Arial" w:cs="Arial"/>
          <w:b w:val="0"/>
          <w:sz w:val="20"/>
          <w:szCs w:val="20"/>
        </w:rPr>
        <w:t xml:space="preserve">(y) ensure that these obligations are legal, valid, and binding, or (z) make this Agreement admissible when required is not fulfilled or performed. </w:t>
      </w:r>
    </w:p>
    <w:p w14:paraId="63A1BDA7"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Defect</w:t>
      </w:r>
      <w:r w:rsidRPr="004B3CB2">
        <w:rPr>
          <w:rFonts w:ascii="Arial" w:hAnsi="Arial" w:cs="Arial"/>
          <w:b w:val="0"/>
          <w:sz w:val="20"/>
          <w:szCs w:val="20"/>
        </w:rPr>
        <w:t>” mean</w:t>
      </w:r>
      <w:r w:rsidR="00FF07DC" w:rsidRPr="004B3CB2">
        <w:rPr>
          <w:rFonts w:ascii="Arial" w:hAnsi="Arial" w:cs="Arial"/>
          <w:b w:val="0"/>
          <w:sz w:val="20"/>
          <w:szCs w:val="20"/>
        </w:rPr>
        <w:t>s</w:t>
      </w:r>
      <w:r w:rsidRPr="004B3CB2">
        <w:rPr>
          <w:rFonts w:ascii="Arial" w:hAnsi="Arial" w:cs="Arial"/>
          <w:b w:val="0"/>
          <w:sz w:val="20"/>
          <w:szCs w:val="20"/>
        </w:rPr>
        <w:t xml:space="preserve"> any failure of any </w:t>
      </w:r>
      <w:r w:rsidR="00797B66" w:rsidRPr="004B3CB2">
        <w:rPr>
          <w:rFonts w:ascii="Arial" w:hAnsi="Arial" w:cs="Arial"/>
          <w:b w:val="0"/>
          <w:sz w:val="20"/>
          <w:szCs w:val="20"/>
        </w:rPr>
        <w:t xml:space="preserve">portion of the Work </w:t>
      </w:r>
      <w:r w:rsidRPr="004B3CB2">
        <w:rPr>
          <w:rFonts w:ascii="Arial" w:hAnsi="Arial" w:cs="Arial"/>
          <w:b w:val="0"/>
          <w:sz w:val="20"/>
          <w:szCs w:val="20"/>
        </w:rPr>
        <w:t>to conform to and perform in accordance with the requirements of this Agreement and all applicable Specifications and Documentation.</w:t>
      </w:r>
    </w:p>
    <w:p w14:paraId="4EF59246"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bookmarkStart w:id="142" w:name="_Ref52116451"/>
      <w:r w:rsidRPr="004B3CB2">
        <w:rPr>
          <w:rFonts w:ascii="Arial" w:hAnsi="Arial" w:cs="Arial"/>
          <w:b w:val="0"/>
          <w:sz w:val="20"/>
          <w:szCs w:val="20"/>
        </w:rPr>
        <w:t>“</w:t>
      </w:r>
      <w:r w:rsidRPr="004B3CB2">
        <w:rPr>
          <w:rFonts w:ascii="Arial" w:hAnsi="Arial" w:cs="Arial"/>
          <w:b w:val="0"/>
          <w:sz w:val="20"/>
          <w:szCs w:val="20"/>
          <w:u w:val="single"/>
        </w:rPr>
        <w:t>Deliverables</w:t>
      </w:r>
      <w:r w:rsidRPr="004B3CB2">
        <w:rPr>
          <w:rFonts w:ascii="Arial" w:hAnsi="Arial" w:cs="Arial"/>
          <w:b w:val="0"/>
          <w:sz w:val="20"/>
          <w:szCs w:val="20"/>
        </w:rPr>
        <w:t xml:space="preserve">” means </w:t>
      </w:r>
      <w:r w:rsidRPr="004B3CB2">
        <w:rPr>
          <w:rFonts w:ascii="Arial" w:hAnsi="Arial" w:cs="Arial"/>
          <w:b w:val="0"/>
          <w:snapToGrid w:val="0"/>
          <w:sz w:val="20"/>
          <w:szCs w:val="20"/>
        </w:rPr>
        <w:t xml:space="preserve">any Developed </w:t>
      </w:r>
      <w:r w:rsidR="00C85AA9" w:rsidRPr="004B3CB2">
        <w:rPr>
          <w:rFonts w:ascii="Arial" w:hAnsi="Arial" w:cs="Arial"/>
          <w:b w:val="0"/>
          <w:snapToGrid w:val="0"/>
          <w:sz w:val="20"/>
          <w:szCs w:val="20"/>
        </w:rPr>
        <w:t>Materials</w:t>
      </w:r>
      <w:r w:rsidRPr="004B3CB2">
        <w:rPr>
          <w:rFonts w:ascii="Arial" w:hAnsi="Arial" w:cs="Arial"/>
          <w:b w:val="0"/>
          <w:snapToGrid w:val="0"/>
          <w:sz w:val="20"/>
          <w:szCs w:val="20"/>
        </w:rPr>
        <w:t xml:space="preserve">, Contractor </w:t>
      </w:r>
      <w:r w:rsidR="00C85AA9" w:rsidRPr="004B3CB2">
        <w:rPr>
          <w:rFonts w:ascii="Arial" w:hAnsi="Arial" w:cs="Arial"/>
          <w:b w:val="0"/>
          <w:snapToGrid w:val="0"/>
          <w:sz w:val="20"/>
          <w:szCs w:val="20"/>
        </w:rPr>
        <w:t>Materials</w:t>
      </w:r>
      <w:r w:rsidR="00F94682" w:rsidRPr="004B3CB2">
        <w:rPr>
          <w:rFonts w:ascii="Arial" w:hAnsi="Arial" w:cs="Arial"/>
          <w:b w:val="0"/>
          <w:snapToGrid w:val="0"/>
          <w:sz w:val="20"/>
          <w:szCs w:val="20"/>
        </w:rPr>
        <w:t>,</w:t>
      </w:r>
      <w:r w:rsidRPr="004B3CB2">
        <w:rPr>
          <w:rFonts w:ascii="Arial" w:hAnsi="Arial" w:cs="Arial"/>
          <w:b w:val="0"/>
          <w:snapToGrid w:val="0"/>
          <w:sz w:val="20"/>
          <w:szCs w:val="20"/>
        </w:rPr>
        <w:t xml:space="preserve"> Third Party </w:t>
      </w:r>
      <w:r w:rsidR="00C85AA9" w:rsidRPr="004B3CB2">
        <w:rPr>
          <w:rFonts w:ascii="Arial" w:hAnsi="Arial" w:cs="Arial"/>
          <w:b w:val="0"/>
          <w:snapToGrid w:val="0"/>
          <w:sz w:val="20"/>
          <w:szCs w:val="20"/>
        </w:rPr>
        <w:t>Materials</w:t>
      </w:r>
      <w:r w:rsidRPr="004B3CB2">
        <w:rPr>
          <w:rFonts w:ascii="Arial" w:hAnsi="Arial" w:cs="Arial"/>
          <w:b w:val="0"/>
          <w:snapToGrid w:val="0"/>
          <w:sz w:val="20"/>
          <w:szCs w:val="20"/>
        </w:rPr>
        <w:t xml:space="preserve">, or any combination thereof </w:t>
      </w:r>
      <w:r w:rsidR="00C9678E" w:rsidRPr="004B3CB2">
        <w:rPr>
          <w:rFonts w:ascii="Arial" w:hAnsi="Arial" w:cs="Arial"/>
          <w:b w:val="0"/>
          <w:snapToGrid w:val="0"/>
          <w:sz w:val="20"/>
          <w:szCs w:val="20"/>
        </w:rPr>
        <w:t>(</w:t>
      </w:r>
      <w:r w:rsidRPr="004B3CB2">
        <w:rPr>
          <w:rFonts w:ascii="Arial" w:hAnsi="Arial" w:cs="Arial"/>
          <w:b w:val="0"/>
          <w:snapToGrid w:val="0"/>
          <w:sz w:val="20"/>
          <w:szCs w:val="20"/>
        </w:rPr>
        <w:t>including those identified as “Deliverables” in a Statement of Work</w:t>
      </w:r>
      <w:r w:rsidR="00C9678E" w:rsidRPr="004B3CB2">
        <w:rPr>
          <w:rFonts w:ascii="Arial" w:hAnsi="Arial" w:cs="Arial"/>
          <w:b w:val="0"/>
          <w:sz w:val="20"/>
          <w:szCs w:val="20"/>
        </w:rPr>
        <w:t xml:space="preserve">, </w:t>
      </w:r>
      <w:r w:rsidRPr="004B3CB2">
        <w:rPr>
          <w:rFonts w:ascii="Arial" w:hAnsi="Arial" w:cs="Arial"/>
          <w:b w:val="0"/>
          <w:sz w:val="20"/>
          <w:szCs w:val="20"/>
        </w:rPr>
        <w:t>together with all Upgrades thereto</w:t>
      </w:r>
      <w:r w:rsidR="00C413EC" w:rsidRPr="004B3CB2">
        <w:rPr>
          <w:rFonts w:ascii="Arial" w:hAnsi="Arial" w:cs="Arial"/>
          <w:b w:val="0"/>
          <w:sz w:val="20"/>
          <w:szCs w:val="20"/>
        </w:rPr>
        <w:t>)</w:t>
      </w:r>
      <w:r w:rsidR="00316CB4" w:rsidRPr="004B3CB2">
        <w:rPr>
          <w:rFonts w:ascii="Arial" w:hAnsi="Arial" w:cs="Arial"/>
          <w:b w:val="0"/>
          <w:sz w:val="20"/>
          <w:szCs w:val="20"/>
        </w:rPr>
        <w:t xml:space="preserve">, </w:t>
      </w:r>
      <w:r w:rsidR="00C413EC" w:rsidRPr="004B3CB2">
        <w:rPr>
          <w:rFonts w:ascii="Arial" w:hAnsi="Arial" w:cs="Arial"/>
          <w:b w:val="0"/>
          <w:sz w:val="20"/>
          <w:szCs w:val="20"/>
        </w:rPr>
        <w:t xml:space="preserve">as well as </w:t>
      </w:r>
      <w:r w:rsidR="00316CB4" w:rsidRPr="004B3CB2">
        <w:rPr>
          <w:rFonts w:ascii="Arial" w:hAnsi="Arial" w:cs="Arial"/>
          <w:b w:val="0"/>
          <w:sz w:val="20"/>
          <w:szCs w:val="20"/>
        </w:rPr>
        <w:t>any</w:t>
      </w:r>
      <w:r w:rsidR="00303BCF" w:rsidRPr="004B3CB2">
        <w:rPr>
          <w:rFonts w:ascii="Arial" w:hAnsi="Arial" w:cs="Arial"/>
          <w:b w:val="0"/>
          <w:sz w:val="20"/>
          <w:szCs w:val="20"/>
        </w:rPr>
        <w:t xml:space="preserve"> other</w:t>
      </w:r>
      <w:r w:rsidR="00316CB4" w:rsidRPr="004B3CB2">
        <w:rPr>
          <w:rFonts w:ascii="Arial" w:hAnsi="Arial" w:cs="Arial"/>
          <w:b w:val="0"/>
          <w:sz w:val="20"/>
          <w:szCs w:val="20"/>
        </w:rPr>
        <w:t xml:space="preserve"> </w:t>
      </w:r>
      <w:r w:rsidR="00185CB5" w:rsidRPr="004B3CB2">
        <w:rPr>
          <w:rFonts w:ascii="Arial" w:hAnsi="Arial" w:cs="Arial"/>
          <w:b w:val="0"/>
          <w:sz w:val="20"/>
          <w:szCs w:val="20"/>
        </w:rPr>
        <w:t>items</w:t>
      </w:r>
      <w:r w:rsidR="008610FA" w:rsidRPr="004B3CB2">
        <w:rPr>
          <w:rFonts w:ascii="Arial" w:hAnsi="Arial" w:cs="Arial"/>
          <w:b w:val="0"/>
          <w:sz w:val="20"/>
          <w:szCs w:val="20"/>
        </w:rPr>
        <w:t>, goods, or equipment</w:t>
      </w:r>
      <w:r w:rsidR="00185CB5" w:rsidRPr="004B3CB2">
        <w:rPr>
          <w:rFonts w:ascii="Arial" w:hAnsi="Arial" w:cs="Arial"/>
          <w:b w:val="0"/>
          <w:sz w:val="20"/>
          <w:szCs w:val="20"/>
        </w:rPr>
        <w:t xml:space="preserve"> provided pursuant to the </w:t>
      </w:r>
      <w:r w:rsidR="001E09E1" w:rsidRPr="004B3CB2">
        <w:rPr>
          <w:rFonts w:ascii="Arial" w:hAnsi="Arial" w:cs="Arial"/>
          <w:b w:val="0"/>
          <w:sz w:val="20"/>
          <w:szCs w:val="20"/>
        </w:rPr>
        <w:t>Work</w:t>
      </w:r>
      <w:r w:rsidR="00B75B2D" w:rsidRPr="004B3CB2">
        <w:rPr>
          <w:rFonts w:ascii="Arial" w:hAnsi="Arial" w:cs="Arial"/>
          <w:b w:val="0"/>
          <w:sz w:val="20"/>
          <w:szCs w:val="20"/>
        </w:rPr>
        <w:t xml:space="preserve"> (except the Licensed Software)</w:t>
      </w:r>
      <w:r w:rsidRPr="004B3CB2">
        <w:rPr>
          <w:rFonts w:ascii="Arial" w:hAnsi="Arial" w:cs="Arial"/>
          <w:b w:val="0"/>
          <w:snapToGrid w:val="0"/>
          <w:sz w:val="20"/>
          <w:szCs w:val="20"/>
        </w:rPr>
        <w:t>.</w:t>
      </w:r>
      <w:bookmarkEnd w:id="142"/>
    </w:p>
    <w:p w14:paraId="3DF962C5"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 xml:space="preserve">Developed </w:t>
      </w:r>
      <w:r w:rsidR="00C85AA9" w:rsidRPr="004B3CB2">
        <w:rPr>
          <w:rFonts w:ascii="Arial" w:hAnsi="Arial" w:cs="Arial"/>
          <w:b w:val="0"/>
          <w:sz w:val="20"/>
          <w:szCs w:val="20"/>
          <w:u w:val="single"/>
        </w:rPr>
        <w:t>Materials</w:t>
      </w:r>
      <w:r w:rsidRPr="004B3CB2">
        <w:rPr>
          <w:rFonts w:ascii="Arial" w:hAnsi="Arial" w:cs="Arial"/>
          <w:b w:val="0"/>
          <w:sz w:val="20"/>
          <w:szCs w:val="20"/>
        </w:rPr>
        <w:t xml:space="preserve">” means </w:t>
      </w:r>
      <w:r w:rsidR="00C85AA9" w:rsidRPr="004B3CB2">
        <w:rPr>
          <w:rFonts w:ascii="Arial" w:hAnsi="Arial" w:cs="Arial"/>
          <w:b w:val="0"/>
          <w:sz w:val="20"/>
          <w:szCs w:val="20"/>
        </w:rPr>
        <w:t>Materials</w:t>
      </w:r>
      <w:r w:rsidRPr="004B3CB2">
        <w:rPr>
          <w:rFonts w:ascii="Arial" w:hAnsi="Arial" w:cs="Arial"/>
          <w:b w:val="0"/>
          <w:sz w:val="20"/>
          <w:szCs w:val="20"/>
        </w:rPr>
        <w:t xml:space="preserve"> created, made, or developed by Contractor or Subcontractors, either solely or jointly with the </w:t>
      </w:r>
      <w:r w:rsidR="001A3ECF" w:rsidRPr="004B3CB2">
        <w:rPr>
          <w:rFonts w:ascii="Arial" w:hAnsi="Arial" w:cs="Arial"/>
          <w:b w:val="0"/>
          <w:sz w:val="20"/>
          <w:szCs w:val="20"/>
        </w:rPr>
        <w:t>Judicial Branch Entities</w:t>
      </w:r>
      <w:r w:rsidRPr="004B3CB2">
        <w:rPr>
          <w:rFonts w:ascii="Arial" w:hAnsi="Arial" w:cs="Arial"/>
          <w:b w:val="0"/>
          <w:sz w:val="20"/>
          <w:szCs w:val="20"/>
        </w:rPr>
        <w:t xml:space="preserve"> or JBE Contractors, in the course of </w:t>
      </w:r>
      <w:r w:rsidR="00907246" w:rsidRPr="004B3CB2">
        <w:rPr>
          <w:rFonts w:ascii="Arial" w:hAnsi="Arial" w:cs="Arial"/>
          <w:b w:val="0"/>
          <w:sz w:val="20"/>
          <w:szCs w:val="20"/>
        </w:rPr>
        <w:t xml:space="preserve">providing </w:t>
      </w:r>
      <w:r w:rsidRPr="004B3CB2">
        <w:rPr>
          <w:rFonts w:ascii="Arial" w:hAnsi="Arial" w:cs="Arial"/>
          <w:b w:val="0"/>
          <w:sz w:val="20"/>
          <w:szCs w:val="20"/>
        </w:rPr>
        <w:t xml:space="preserve">the </w:t>
      </w:r>
      <w:r w:rsidR="001E09E1" w:rsidRPr="004B3CB2">
        <w:rPr>
          <w:rFonts w:ascii="Arial" w:hAnsi="Arial" w:cs="Arial"/>
          <w:b w:val="0"/>
          <w:sz w:val="20"/>
          <w:szCs w:val="20"/>
        </w:rPr>
        <w:t>Work</w:t>
      </w:r>
      <w:r w:rsidRPr="004B3CB2">
        <w:rPr>
          <w:rFonts w:ascii="Arial" w:hAnsi="Arial" w:cs="Arial"/>
          <w:b w:val="0"/>
          <w:sz w:val="20"/>
          <w:szCs w:val="20"/>
        </w:rPr>
        <w:t xml:space="preserve"> under this Agreement, and all Intellectual Property Rights therein and thereto, including, without limitation, (</w:t>
      </w:r>
      <w:proofErr w:type="spellStart"/>
      <w:r w:rsidRPr="004B3CB2">
        <w:rPr>
          <w:rFonts w:ascii="Arial" w:hAnsi="Arial" w:cs="Arial"/>
          <w:b w:val="0"/>
          <w:sz w:val="20"/>
          <w:szCs w:val="20"/>
        </w:rPr>
        <w:t>i</w:t>
      </w:r>
      <w:proofErr w:type="spellEnd"/>
      <w:r w:rsidRPr="004B3CB2">
        <w:rPr>
          <w:rFonts w:ascii="Arial" w:hAnsi="Arial" w:cs="Arial"/>
          <w:b w:val="0"/>
          <w:sz w:val="20"/>
          <w:szCs w:val="20"/>
        </w:rPr>
        <w:t xml:space="preserve">) all work-in-process, data or information, (ii) all modifications, enhancements and derivative works made to Contractor </w:t>
      </w:r>
      <w:r w:rsidR="00C85AA9" w:rsidRPr="004B3CB2">
        <w:rPr>
          <w:rFonts w:ascii="Arial" w:hAnsi="Arial" w:cs="Arial"/>
          <w:b w:val="0"/>
          <w:sz w:val="20"/>
          <w:szCs w:val="20"/>
        </w:rPr>
        <w:t>Materials</w:t>
      </w:r>
      <w:r w:rsidRPr="004B3CB2">
        <w:rPr>
          <w:rFonts w:ascii="Arial" w:hAnsi="Arial" w:cs="Arial"/>
          <w:b w:val="0"/>
          <w:sz w:val="20"/>
          <w:szCs w:val="20"/>
        </w:rPr>
        <w:t xml:space="preserve">, and (iii) all Deliverables; provided, however, that Developed </w:t>
      </w:r>
      <w:r w:rsidR="00C85AA9" w:rsidRPr="004B3CB2">
        <w:rPr>
          <w:rFonts w:ascii="Arial" w:hAnsi="Arial" w:cs="Arial"/>
          <w:b w:val="0"/>
          <w:sz w:val="20"/>
          <w:szCs w:val="20"/>
        </w:rPr>
        <w:t>Materials</w:t>
      </w:r>
      <w:r w:rsidRPr="004B3CB2">
        <w:rPr>
          <w:rFonts w:ascii="Arial" w:hAnsi="Arial" w:cs="Arial"/>
          <w:b w:val="0"/>
          <w:sz w:val="20"/>
          <w:szCs w:val="20"/>
        </w:rPr>
        <w:t xml:space="preserve"> do not include Contractor </w:t>
      </w:r>
      <w:r w:rsidR="00C85AA9" w:rsidRPr="004B3CB2">
        <w:rPr>
          <w:rFonts w:ascii="Arial" w:hAnsi="Arial" w:cs="Arial"/>
          <w:b w:val="0"/>
          <w:sz w:val="20"/>
          <w:szCs w:val="20"/>
        </w:rPr>
        <w:t>Materials</w:t>
      </w:r>
      <w:r w:rsidRPr="004B3CB2">
        <w:rPr>
          <w:rFonts w:ascii="Arial" w:hAnsi="Arial" w:cs="Arial"/>
          <w:b w:val="0"/>
          <w:sz w:val="20"/>
          <w:szCs w:val="20"/>
        </w:rPr>
        <w:t>.</w:t>
      </w:r>
    </w:p>
    <w:p w14:paraId="234EE327"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bookmarkStart w:id="143" w:name="_Ref52116464"/>
      <w:r w:rsidRPr="004B3CB2">
        <w:rPr>
          <w:rFonts w:ascii="Arial" w:hAnsi="Arial" w:cs="Arial"/>
          <w:b w:val="0"/>
          <w:sz w:val="20"/>
          <w:szCs w:val="20"/>
        </w:rPr>
        <w:t>“</w:t>
      </w:r>
      <w:r w:rsidRPr="004B3CB2">
        <w:rPr>
          <w:rFonts w:ascii="Arial" w:hAnsi="Arial" w:cs="Arial"/>
          <w:b w:val="0"/>
          <w:sz w:val="20"/>
          <w:szCs w:val="20"/>
          <w:u w:val="single"/>
        </w:rPr>
        <w:t>Documentation</w:t>
      </w:r>
      <w:r w:rsidRPr="004B3CB2">
        <w:rPr>
          <w:rFonts w:ascii="Arial" w:hAnsi="Arial" w:cs="Arial"/>
          <w:b w:val="0"/>
          <w:sz w:val="20"/>
          <w:szCs w:val="20"/>
        </w:rPr>
        <w:t xml:space="preserve">” means all technical architecture documents, technical manuals, user manuals, flow diagrams, operations guides, file descriptions, training materials and other documentation related to the </w:t>
      </w:r>
      <w:proofErr w:type="gramStart"/>
      <w:r w:rsidR="00C014F6" w:rsidRPr="004B3CB2">
        <w:rPr>
          <w:rFonts w:ascii="Arial" w:hAnsi="Arial" w:cs="Arial"/>
          <w:b w:val="0"/>
          <w:sz w:val="20"/>
          <w:szCs w:val="20"/>
        </w:rPr>
        <w:t>Work</w:t>
      </w:r>
      <w:r w:rsidRPr="004B3CB2">
        <w:rPr>
          <w:rFonts w:ascii="Arial" w:hAnsi="Arial" w:cs="Arial"/>
          <w:b w:val="0"/>
          <w:sz w:val="20"/>
          <w:szCs w:val="20"/>
        </w:rPr>
        <w:t>;</w:t>
      </w:r>
      <w:proofErr w:type="gramEnd"/>
      <w:r w:rsidRPr="004B3CB2">
        <w:rPr>
          <w:rFonts w:ascii="Arial" w:hAnsi="Arial" w:cs="Arial"/>
          <w:b w:val="0"/>
          <w:sz w:val="20"/>
          <w:szCs w:val="20"/>
        </w:rPr>
        <w:t xml:space="preserve"> together with all Upgrades thereto.</w:t>
      </w:r>
      <w:bookmarkEnd w:id="143"/>
    </w:p>
    <w:p w14:paraId="246D22DD" w14:textId="77777777" w:rsidR="00D0426D" w:rsidRPr="004B3CB2" w:rsidRDefault="00C01465" w:rsidP="00D0426D">
      <w:pPr>
        <w:pStyle w:val="Heading3"/>
        <w:keepNext w:val="0"/>
        <w:widowControl w:val="0"/>
        <w:spacing w:before="0" w:after="120" w:line="240" w:lineRule="auto"/>
        <w:rPr>
          <w:rFonts w:ascii="Arial" w:hAnsi="Arial" w:cs="Arial"/>
          <w:b w:val="0"/>
          <w:sz w:val="20"/>
          <w:szCs w:val="20"/>
        </w:rPr>
      </w:pPr>
      <w:proofErr w:type="gramStart"/>
      <w:r w:rsidRPr="004B3CB2">
        <w:rPr>
          <w:rFonts w:ascii="Arial" w:hAnsi="Arial" w:cs="Arial"/>
          <w:b w:val="0"/>
          <w:sz w:val="20"/>
          <w:szCs w:val="20"/>
        </w:rPr>
        <w:t>“</w:t>
      </w:r>
      <w:r w:rsidRPr="004B3CB2">
        <w:rPr>
          <w:rFonts w:ascii="Arial" w:hAnsi="Arial" w:cs="Arial"/>
          <w:b w:val="0"/>
          <w:sz w:val="20"/>
          <w:szCs w:val="20"/>
          <w:u w:val="single"/>
        </w:rPr>
        <w:t>Effective Date</w:t>
      </w:r>
      <w:r w:rsidRPr="004B3CB2">
        <w:rPr>
          <w:rFonts w:ascii="Arial" w:hAnsi="Arial" w:cs="Arial"/>
          <w:b w:val="0"/>
          <w:sz w:val="20"/>
          <w:szCs w:val="20"/>
        </w:rPr>
        <w:t>” has</w:t>
      </w:r>
      <w:proofErr w:type="gramEnd"/>
      <w:r w:rsidRPr="004B3CB2">
        <w:rPr>
          <w:rFonts w:ascii="Arial" w:hAnsi="Arial" w:cs="Arial"/>
          <w:b w:val="0"/>
          <w:sz w:val="20"/>
          <w:szCs w:val="20"/>
        </w:rPr>
        <w:t xml:space="preserve"> the meaning set forth on the </w:t>
      </w:r>
      <w:r w:rsidR="00AB1DF7" w:rsidRPr="004B3CB2">
        <w:rPr>
          <w:rFonts w:ascii="Arial" w:hAnsi="Arial" w:cs="Arial"/>
          <w:b w:val="0"/>
          <w:sz w:val="20"/>
          <w:szCs w:val="20"/>
        </w:rPr>
        <w:t>Coversheet.</w:t>
      </w:r>
    </w:p>
    <w:p w14:paraId="09DF4E02" w14:textId="77777777" w:rsidR="00B70FBF" w:rsidRPr="004B3CB2" w:rsidRDefault="00D0426D" w:rsidP="00B70FBF">
      <w:pPr>
        <w:spacing w:after="120" w:line="240" w:lineRule="auto"/>
        <w:rPr>
          <w:rFonts w:ascii="Arial" w:hAnsi="Arial" w:cs="Arial"/>
          <w:sz w:val="20"/>
          <w:szCs w:val="20"/>
        </w:rPr>
      </w:pPr>
      <w:r w:rsidRPr="004B3CB2">
        <w:rPr>
          <w:rFonts w:ascii="Arial" w:hAnsi="Arial" w:cs="Arial"/>
          <w:sz w:val="20"/>
          <w:szCs w:val="20"/>
        </w:rPr>
        <w:t>“</w:t>
      </w:r>
      <w:r w:rsidRPr="004B3CB2">
        <w:rPr>
          <w:rFonts w:ascii="Arial" w:hAnsi="Arial" w:cs="Arial"/>
          <w:sz w:val="20"/>
          <w:szCs w:val="20"/>
          <w:u w:val="single"/>
        </w:rPr>
        <w:t>Hosted Services</w:t>
      </w:r>
      <w:r w:rsidRPr="004B3CB2">
        <w:rPr>
          <w:rFonts w:ascii="Arial" w:hAnsi="Arial" w:cs="Arial"/>
          <w:sz w:val="20"/>
          <w:szCs w:val="20"/>
        </w:rPr>
        <w:t>” means any cloud-based services, hosted service (including hosted services relating to the Licensed Software), software as a service</w:t>
      </w:r>
      <w:r w:rsidR="000E3B36" w:rsidRPr="004B3CB2">
        <w:rPr>
          <w:rFonts w:ascii="Arial" w:hAnsi="Arial" w:cs="Arial"/>
          <w:sz w:val="20"/>
          <w:szCs w:val="20"/>
        </w:rPr>
        <w:t xml:space="preserve">, or other Internet or network-based services </w:t>
      </w:r>
      <w:r w:rsidRPr="004B3CB2">
        <w:rPr>
          <w:rFonts w:ascii="Arial" w:hAnsi="Arial" w:cs="Arial"/>
          <w:sz w:val="20"/>
          <w:szCs w:val="20"/>
        </w:rPr>
        <w:t>provided under the Agreement.</w:t>
      </w:r>
    </w:p>
    <w:p w14:paraId="56C04E69"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Intellectual Property Rights</w:t>
      </w:r>
      <w:r w:rsidRPr="004B3CB2">
        <w:rPr>
          <w:rFonts w:ascii="Arial" w:hAnsi="Arial" w:cs="Arial"/>
          <w:b w:val="0"/>
          <w:sz w:val="20"/>
          <w:szCs w:val="20"/>
        </w:rPr>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IT Infrastructure</w:t>
      </w:r>
      <w:r w:rsidRPr="004B3CB2">
        <w:rPr>
          <w:rFonts w:ascii="Arial" w:hAnsi="Arial" w:cs="Arial"/>
          <w:b w:val="0"/>
          <w:sz w:val="20"/>
          <w:szCs w:val="20"/>
        </w:rPr>
        <w:t xml:space="preserve">” means software and all computers and related equipment, including, as applicable, central processing units and other processors, controllers, modems, </w:t>
      </w:r>
      <w:r w:rsidR="00D16306" w:rsidRPr="004B3CB2">
        <w:rPr>
          <w:rFonts w:ascii="Arial" w:hAnsi="Arial" w:cs="Arial"/>
          <w:b w:val="0"/>
          <w:sz w:val="20"/>
          <w:szCs w:val="20"/>
        </w:rPr>
        <w:t xml:space="preserve">servers, </w:t>
      </w:r>
      <w:r w:rsidRPr="004B3CB2">
        <w:rPr>
          <w:rFonts w:ascii="Arial" w:hAnsi="Arial" w:cs="Arial"/>
          <w:b w:val="0"/>
          <w:sz w:val="20"/>
          <w:szCs w:val="20"/>
        </w:rPr>
        <w:t>communications and telecommunications equipment and other hardware and peripherals.</w:t>
      </w:r>
    </w:p>
    <w:p w14:paraId="7AAD9B12" w14:textId="77777777" w:rsidR="00800C12" w:rsidRPr="004B3CB2" w:rsidRDefault="00800C1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JBE</w:t>
      </w:r>
      <w:r w:rsidRPr="004B3CB2">
        <w:rPr>
          <w:rFonts w:ascii="Arial" w:hAnsi="Arial" w:cs="Arial"/>
          <w:b w:val="0"/>
          <w:sz w:val="20"/>
          <w:szCs w:val="20"/>
        </w:rPr>
        <w:t>” has the meaning defined in the coversheet of this Agreement.</w:t>
      </w:r>
    </w:p>
    <w:p w14:paraId="7122F586" w14:textId="77777777" w:rsidR="00800C12" w:rsidRPr="004B3CB2" w:rsidRDefault="00800C1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JBE Contractors</w:t>
      </w:r>
      <w:r w:rsidRPr="004B3CB2">
        <w:rPr>
          <w:rFonts w:ascii="Arial" w:hAnsi="Arial" w:cs="Arial"/>
          <w:b w:val="0"/>
          <w:sz w:val="20"/>
          <w:szCs w:val="20"/>
        </w:rPr>
        <w:t xml:space="preserve">” means the agents, subcontractors and other representatives of the </w:t>
      </w:r>
      <w:r w:rsidR="001A3ECF" w:rsidRPr="004B3CB2">
        <w:rPr>
          <w:rFonts w:ascii="Arial" w:hAnsi="Arial" w:cs="Arial"/>
          <w:b w:val="0"/>
          <w:sz w:val="20"/>
          <w:szCs w:val="20"/>
        </w:rPr>
        <w:t>Judicial Branch Entities</w:t>
      </w:r>
      <w:r w:rsidRPr="004B3CB2">
        <w:rPr>
          <w:rFonts w:ascii="Arial" w:hAnsi="Arial" w:cs="Arial"/>
          <w:b w:val="0"/>
          <w:sz w:val="20"/>
          <w:szCs w:val="20"/>
        </w:rPr>
        <w:t>, other than Contractor and Subcontractors.</w:t>
      </w:r>
    </w:p>
    <w:p w14:paraId="65321CC6" w14:textId="33988C01" w:rsidR="00800C12" w:rsidRPr="004B3CB2" w:rsidRDefault="00800C1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JBE Data</w:t>
      </w:r>
      <w:r w:rsidRPr="004B3CB2">
        <w:rPr>
          <w:rFonts w:ascii="Arial" w:hAnsi="Arial" w:cs="Arial"/>
          <w:b w:val="0"/>
          <w:sz w:val="20"/>
          <w:szCs w:val="20"/>
        </w:rPr>
        <w:t xml:space="preserve">” </w:t>
      </w:r>
      <w:r w:rsidR="005A5629" w:rsidRPr="004B3CB2">
        <w:rPr>
          <w:rFonts w:ascii="Arial" w:hAnsi="Arial" w:cs="Arial"/>
          <w:b w:val="0"/>
          <w:sz w:val="20"/>
          <w:szCs w:val="20"/>
        </w:rPr>
        <w:t>means the Confidential Information, Personal Information, and any</w:t>
      </w:r>
      <w:r w:rsidR="00926B20" w:rsidRPr="004B3CB2">
        <w:rPr>
          <w:rFonts w:ascii="Arial" w:hAnsi="Arial" w:cs="Arial"/>
          <w:b w:val="0"/>
          <w:sz w:val="20"/>
          <w:szCs w:val="20"/>
        </w:rPr>
        <w:t xml:space="preserve"> </w:t>
      </w:r>
      <w:r w:rsidR="005A5629" w:rsidRPr="004B3CB2">
        <w:rPr>
          <w:rFonts w:ascii="Arial" w:hAnsi="Arial" w:cs="Arial"/>
          <w:b w:val="0"/>
          <w:sz w:val="20"/>
          <w:szCs w:val="20"/>
        </w:rPr>
        <w:t>information</w:t>
      </w:r>
      <w:r w:rsidR="0029577B" w:rsidRPr="004B3CB2">
        <w:rPr>
          <w:rFonts w:ascii="Arial" w:hAnsi="Arial" w:cs="Arial"/>
          <w:b w:val="0"/>
          <w:sz w:val="20"/>
          <w:szCs w:val="20"/>
        </w:rPr>
        <w:t>, data,</w:t>
      </w:r>
      <w:r w:rsidR="005A5629" w:rsidRPr="004B3CB2">
        <w:rPr>
          <w:rFonts w:ascii="Arial" w:hAnsi="Arial" w:cs="Arial"/>
          <w:b w:val="0"/>
          <w:sz w:val="20"/>
          <w:szCs w:val="20"/>
        </w:rPr>
        <w:t xml:space="preserve"> or content that is</w:t>
      </w:r>
      <w:r w:rsidR="00EB386E" w:rsidRPr="004B3CB2">
        <w:rPr>
          <w:rFonts w:ascii="Arial" w:hAnsi="Arial" w:cs="Arial"/>
          <w:b w:val="0"/>
          <w:sz w:val="20"/>
          <w:szCs w:val="20"/>
        </w:rPr>
        <w:t xml:space="preserve"> provided</w:t>
      </w:r>
      <w:r w:rsidR="005A5629" w:rsidRPr="004B3CB2">
        <w:rPr>
          <w:rFonts w:ascii="Arial" w:hAnsi="Arial" w:cs="Arial"/>
          <w:b w:val="0"/>
          <w:sz w:val="20"/>
          <w:szCs w:val="20"/>
        </w:rPr>
        <w:t xml:space="preserve"> to</w:t>
      </w:r>
      <w:r w:rsidR="00D9666D" w:rsidRPr="004B3CB2">
        <w:rPr>
          <w:rFonts w:ascii="Arial" w:hAnsi="Arial" w:cs="Arial"/>
          <w:b w:val="0"/>
          <w:sz w:val="20"/>
          <w:szCs w:val="20"/>
        </w:rPr>
        <w:t xml:space="preserve"> or</w:t>
      </w:r>
      <w:r w:rsidR="005A5629" w:rsidRPr="004B3CB2">
        <w:rPr>
          <w:rFonts w:ascii="Arial" w:hAnsi="Arial" w:cs="Arial"/>
          <w:b w:val="0"/>
          <w:sz w:val="20"/>
          <w:szCs w:val="20"/>
        </w:rPr>
        <w:t xml:space="preserve"> accessed by Contractor.</w:t>
      </w:r>
    </w:p>
    <w:p w14:paraId="4E86C4F3" w14:textId="77777777" w:rsidR="00800C12" w:rsidRPr="004B3CB2" w:rsidRDefault="00800C1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JBE Project Manager</w:t>
      </w:r>
      <w:r w:rsidRPr="004B3CB2">
        <w:rPr>
          <w:rFonts w:ascii="Arial" w:hAnsi="Arial" w:cs="Arial"/>
          <w:b w:val="0"/>
          <w:sz w:val="20"/>
          <w:szCs w:val="20"/>
        </w:rPr>
        <w:t xml:space="preserve">” </w:t>
      </w:r>
      <w:r w:rsidR="00D526B0" w:rsidRPr="004B3CB2">
        <w:rPr>
          <w:rFonts w:ascii="Arial" w:hAnsi="Arial" w:cs="Arial"/>
          <w:b w:val="0"/>
          <w:sz w:val="20"/>
          <w:szCs w:val="20"/>
        </w:rPr>
        <w:t xml:space="preserve">means the individual appointed by the JBE to communicate directly with the Contractor Project Manager.  </w:t>
      </w:r>
    </w:p>
    <w:p w14:paraId="233E8322" w14:textId="77777777" w:rsidR="00800C12" w:rsidRPr="004B3CB2" w:rsidRDefault="00800C1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 xml:space="preserve">JBE </w:t>
      </w:r>
      <w:r w:rsidR="00783AFA" w:rsidRPr="004B3CB2">
        <w:rPr>
          <w:rFonts w:ascii="Arial" w:hAnsi="Arial" w:cs="Arial"/>
          <w:b w:val="0"/>
          <w:sz w:val="20"/>
          <w:szCs w:val="20"/>
          <w:u w:val="single"/>
        </w:rPr>
        <w:t xml:space="preserve">Work </w:t>
      </w:r>
      <w:r w:rsidRPr="004B3CB2">
        <w:rPr>
          <w:rFonts w:ascii="Arial" w:hAnsi="Arial" w:cs="Arial"/>
          <w:b w:val="0"/>
          <w:sz w:val="20"/>
          <w:szCs w:val="20"/>
          <w:u w:val="single"/>
        </w:rPr>
        <w:t>Locations</w:t>
      </w:r>
      <w:r w:rsidRPr="004B3CB2">
        <w:rPr>
          <w:rFonts w:ascii="Arial" w:hAnsi="Arial" w:cs="Arial"/>
          <w:b w:val="0"/>
          <w:sz w:val="20"/>
          <w:szCs w:val="20"/>
        </w:rPr>
        <w:t xml:space="preserve">” means any </w:t>
      </w:r>
      <w:r w:rsidR="00005F43" w:rsidRPr="004B3CB2">
        <w:rPr>
          <w:rFonts w:ascii="Arial" w:hAnsi="Arial" w:cs="Arial"/>
          <w:b w:val="0"/>
          <w:sz w:val="20"/>
          <w:szCs w:val="20"/>
        </w:rPr>
        <w:t xml:space="preserve">JBE facility at which Contractor </w:t>
      </w:r>
      <w:r w:rsidR="00907246" w:rsidRPr="004B3CB2">
        <w:rPr>
          <w:rFonts w:ascii="Arial" w:hAnsi="Arial" w:cs="Arial"/>
          <w:b w:val="0"/>
          <w:sz w:val="20"/>
          <w:szCs w:val="20"/>
        </w:rPr>
        <w:t xml:space="preserve">provides </w:t>
      </w:r>
      <w:r w:rsidR="001E09E1" w:rsidRPr="004B3CB2">
        <w:rPr>
          <w:rFonts w:ascii="Arial" w:hAnsi="Arial" w:cs="Arial"/>
          <w:b w:val="0"/>
          <w:sz w:val="20"/>
          <w:szCs w:val="20"/>
        </w:rPr>
        <w:t>Work</w:t>
      </w:r>
      <w:r w:rsidR="00005F43" w:rsidRPr="004B3CB2">
        <w:rPr>
          <w:rFonts w:ascii="Arial" w:hAnsi="Arial" w:cs="Arial"/>
          <w:b w:val="0"/>
          <w:sz w:val="20"/>
          <w:szCs w:val="20"/>
        </w:rPr>
        <w:t>.</w:t>
      </w:r>
    </w:p>
    <w:p w14:paraId="30397590" w14:textId="77777777" w:rsidR="00800C12" w:rsidRPr="004B3CB2" w:rsidRDefault="00800C12"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 xml:space="preserve">JBE </w:t>
      </w:r>
      <w:r w:rsidR="00C85AA9" w:rsidRPr="004B3CB2">
        <w:rPr>
          <w:rFonts w:ascii="Arial" w:hAnsi="Arial" w:cs="Arial"/>
          <w:b w:val="0"/>
          <w:sz w:val="20"/>
          <w:szCs w:val="20"/>
          <w:u w:val="single"/>
        </w:rPr>
        <w:t>Materials</w:t>
      </w:r>
      <w:r w:rsidRPr="004B3CB2">
        <w:rPr>
          <w:rFonts w:ascii="Arial" w:hAnsi="Arial" w:cs="Arial"/>
          <w:b w:val="0"/>
          <w:sz w:val="20"/>
          <w:szCs w:val="20"/>
        </w:rPr>
        <w:t xml:space="preserve">” means </w:t>
      </w:r>
      <w:r w:rsidR="00C85AA9" w:rsidRPr="004B3CB2">
        <w:rPr>
          <w:rFonts w:ascii="Arial" w:hAnsi="Arial" w:cs="Arial"/>
          <w:b w:val="0"/>
          <w:sz w:val="20"/>
          <w:szCs w:val="20"/>
        </w:rPr>
        <w:t>Materials</w:t>
      </w:r>
      <w:r w:rsidRPr="004B3CB2">
        <w:rPr>
          <w:rFonts w:ascii="Arial" w:hAnsi="Arial" w:cs="Arial"/>
          <w:b w:val="0"/>
          <w:sz w:val="20"/>
          <w:szCs w:val="20"/>
        </w:rPr>
        <w:t xml:space="preserve"> owned, licensed, made, conceived, or reduced to practice by a Judicial Branch Entity or a JBE Contractor, </w:t>
      </w:r>
      <w:r w:rsidR="00325EF6" w:rsidRPr="004B3CB2">
        <w:rPr>
          <w:rFonts w:ascii="Arial" w:hAnsi="Arial" w:cs="Arial"/>
          <w:b w:val="0"/>
          <w:sz w:val="20"/>
          <w:szCs w:val="20"/>
        </w:rPr>
        <w:t xml:space="preserve">any </w:t>
      </w:r>
      <w:r w:rsidR="00C85AA9" w:rsidRPr="004B3CB2">
        <w:rPr>
          <w:rFonts w:ascii="Arial" w:hAnsi="Arial" w:cs="Arial"/>
          <w:b w:val="0"/>
          <w:sz w:val="20"/>
          <w:szCs w:val="20"/>
        </w:rPr>
        <w:t>Materials</w:t>
      </w:r>
      <w:r w:rsidR="00325EF6" w:rsidRPr="004B3CB2">
        <w:rPr>
          <w:rFonts w:ascii="Arial" w:hAnsi="Arial" w:cs="Arial"/>
          <w:b w:val="0"/>
          <w:sz w:val="20"/>
          <w:szCs w:val="20"/>
        </w:rPr>
        <w:t xml:space="preserve"> developed or acquired separate from this Agreement, </w:t>
      </w:r>
      <w:r w:rsidRPr="004B3CB2">
        <w:rPr>
          <w:rFonts w:ascii="Arial" w:hAnsi="Arial" w:cs="Arial"/>
          <w:b w:val="0"/>
          <w:sz w:val="20"/>
          <w:szCs w:val="20"/>
        </w:rPr>
        <w:t xml:space="preserve">and </w:t>
      </w:r>
      <w:r w:rsidRPr="004B3CB2">
        <w:rPr>
          <w:rFonts w:ascii="Arial" w:hAnsi="Arial" w:cs="Arial"/>
          <w:b w:val="0"/>
          <w:sz w:val="20"/>
          <w:szCs w:val="20"/>
        </w:rPr>
        <w:lastRenderedPageBreak/>
        <w:t>all modifications, enhancements</w:t>
      </w:r>
      <w:r w:rsidR="00325EF6" w:rsidRPr="004B3CB2">
        <w:rPr>
          <w:rFonts w:ascii="Arial" w:hAnsi="Arial" w:cs="Arial"/>
          <w:b w:val="0"/>
          <w:sz w:val="20"/>
          <w:szCs w:val="20"/>
        </w:rPr>
        <w:t>,</w:t>
      </w:r>
      <w:r w:rsidRPr="004B3CB2">
        <w:rPr>
          <w:rFonts w:ascii="Arial" w:hAnsi="Arial" w:cs="Arial"/>
          <w:b w:val="0"/>
          <w:sz w:val="20"/>
          <w:szCs w:val="20"/>
        </w:rPr>
        <w:t xml:space="preserve"> derivative works</w:t>
      </w:r>
      <w:r w:rsidR="00325EF6" w:rsidRPr="004B3CB2">
        <w:rPr>
          <w:rFonts w:ascii="Arial" w:hAnsi="Arial" w:cs="Arial"/>
          <w:b w:val="0"/>
          <w:sz w:val="20"/>
          <w:szCs w:val="20"/>
        </w:rPr>
        <w:t>,</w:t>
      </w:r>
      <w:r w:rsidRPr="004B3CB2">
        <w:rPr>
          <w:rFonts w:ascii="Arial" w:hAnsi="Arial" w:cs="Arial"/>
          <w:b w:val="0"/>
          <w:sz w:val="20"/>
          <w:szCs w:val="20"/>
        </w:rPr>
        <w:t xml:space="preserve"> </w:t>
      </w:r>
      <w:r w:rsidR="00325EF6" w:rsidRPr="004B3CB2">
        <w:rPr>
          <w:rFonts w:ascii="Arial" w:hAnsi="Arial" w:cs="Arial"/>
          <w:b w:val="0"/>
          <w:sz w:val="20"/>
          <w:szCs w:val="20"/>
        </w:rPr>
        <w:t xml:space="preserve">and </w:t>
      </w:r>
      <w:r w:rsidRPr="004B3CB2">
        <w:rPr>
          <w:rFonts w:ascii="Arial" w:hAnsi="Arial" w:cs="Arial"/>
          <w:b w:val="0"/>
          <w:sz w:val="20"/>
          <w:szCs w:val="20"/>
        </w:rPr>
        <w:t>Intellectual Property Rights in any of the foregoing.</w:t>
      </w:r>
    </w:p>
    <w:p w14:paraId="275FD05C" w14:textId="3EE304ED"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Judicial Branch Entity</w:t>
      </w:r>
      <w:r w:rsidRPr="004B3CB2">
        <w:rPr>
          <w:rFonts w:ascii="Arial" w:hAnsi="Arial" w:cs="Arial"/>
          <w:b w:val="0"/>
          <w:sz w:val="20"/>
          <w:szCs w:val="20"/>
        </w:rPr>
        <w:t>”</w:t>
      </w:r>
      <w:r w:rsidR="00FF07DC" w:rsidRPr="004B3CB2">
        <w:rPr>
          <w:rFonts w:ascii="Arial" w:hAnsi="Arial" w:cs="Arial"/>
          <w:b w:val="0"/>
          <w:sz w:val="20"/>
          <w:szCs w:val="20"/>
        </w:rPr>
        <w:t xml:space="preserve"> or “</w:t>
      </w:r>
      <w:r w:rsidR="00FF07DC" w:rsidRPr="004B3CB2">
        <w:rPr>
          <w:rFonts w:ascii="Arial" w:hAnsi="Arial" w:cs="Arial"/>
          <w:b w:val="0"/>
          <w:sz w:val="20"/>
          <w:szCs w:val="20"/>
          <w:u w:val="single"/>
        </w:rPr>
        <w:t>Judicial Branch Entities</w:t>
      </w:r>
      <w:r w:rsidR="00FF07DC" w:rsidRPr="004B3CB2">
        <w:rPr>
          <w:rFonts w:ascii="Arial" w:hAnsi="Arial" w:cs="Arial"/>
          <w:b w:val="0"/>
          <w:sz w:val="20"/>
          <w:szCs w:val="20"/>
        </w:rPr>
        <w:t>”</w:t>
      </w:r>
      <w:r w:rsidRPr="004B3CB2">
        <w:rPr>
          <w:rFonts w:ascii="Arial" w:hAnsi="Arial" w:cs="Arial"/>
          <w:b w:val="0"/>
          <w:sz w:val="20"/>
          <w:szCs w:val="20"/>
        </w:rPr>
        <w:t xml:space="preserve"> means </w:t>
      </w:r>
      <w:r w:rsidR="00881761" w:rsidRPr="004B3CB2">
        <w:rPr>
          <w:rFonts w:ascii="Arial" w:hAnsi="Arial" w:cs="Arial"/>
          <w:b w:val="0"/>
          <w:sz w:val="20"/>
          <w:szCs w:val="20"/>
        </w:rPr>
        <w:t xml:space="preserve">the </w:t>
      </w:r>
      <w:r w:rsidR="001A7255" w:rsidRPr="004B3CB2">
        <w:rPr>
          <w:rFonts w:ascii="Arial" w:hAnsi="Arial" w:cs="Arial"/>
          <w:b w:val="0"/>
          <w:sz w:val="20"/>
          <w:szCs w:val="20"/>
        </w:rPr>
        <w:t xml:space="preserve">JBE and </w:t>
      </w:r>
      <w:r w:rsidRPr="004B3CB2">
        <w:rPr>
          <w:rFonts w:ascii="Arial" w:hAnsi="Arial" w:cs="Arial"/>
          <w:b w:val="0"/>
          <w:sz w:val="20"/>
          <w:szCs w:val="20"/>
        </w:rPr>
        <w:t xml:space="preserve">any California superior or appellate court, the </w:t>
      </w:r>
      <w:r w:rsidR="00A66BB5" w:rsidRPr="004B3CB2">
        <w:rPr>
          <w:rFonts w:ascii="Arial" w:hAnsi="Arial" w:cs="Arial"/>
          <w:b w:val="0"/>
          <w:sz w:val="20"/>
          <w:szCs w:val="20"/>
        </w:rPr>
        <w:t>Judicial Council of California</w:t>
      </w:r>
      <w:r w:rsidRPr="004B3CB2">
        <w:rPr>
          <w:rFonts w:ascii="Arial" w:hAnsi="Arial" w:cs="Arial"/>
          <w:b w:val="0"/>
          <w:sz w:val="20"/>
          <w:szCs w:val="20"/>
        </w:rPr>
        <w:t>, and the Habeas Corpus Resource Center; these entities comprise the “Judicial Branch.”</w:t>
      </w:r>
    </w:p>
    <w:p w14:paraId="21C911FF"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Judicial Branch Personnel</w:t>
      </w:r>
      <w:r w:rsidRPr="004B3CB2">
        <w:rPr>
          <w:rFonts w:ascii="Arial" w:hAnsi="Arial" w:cs="Arial"/>
          <w:b w:val="0"/>
          <w:sz w:val="20"/>
          <w:szCs w:val="20"/>
        </w:rPr>
        <w:t>” means members, justices, judges, judicial officers, subordinate judicial officers, employees, and agents of a Judicial Branch Entity.</w:t>
      </w:r>
    </w:p>
    <w:p w14:paraId="39C41C6F" w14:textId="77777777" w:rsidR="00470A73" w:rsidRPr="004B3CB2" w:rsidRDefault="00470A73"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Licensed Software</w:t>
      </w:r>
      <w:r w:rsidRPr="004B3CB2">
        <w:rPr>
          <w:rFonts w:ascii="Arial" w:hAnsi="Arial" w:cs="Arial"/>
          <w:b w:val="0"/>
          <w:sz w:val="20"/>
          <w:szCs w:val="20"/>
        </w:rPr>
        <w:t xml:space="preserve">” means </w:t>
      </w:r>
      <w:r w:rsidR="001265D1" w:rsidRPr="004B3CB2">
        <w:rPr>
          <w:rFonts w:ascii="Arial" w:hAnsi="Arial" w:cs="Arial"/>
          <w:b w:val="0"/>
          <w:sz w:val="20"/>
          <w:szCs w:val="20"/>
        </w:rPr>
        <w:t xml:space="preserve">Contractor’s </w:t>
      </w:r>
      <w:r w:rsidRPr="004B3CB2">
        <w:rPr>
          <w:rFonts w:ascii="Arial" w:hAnsi="Arial" w:cs="Arial"/>
          <w:b w:val="0"/>
          <w:sz w:val="20"/>
          <w:szCs w:val="20"/>
        </w:rPr>
        <w:t>software set forth in Appendix E, including Source Code and object code versions of such software, in whatever form or media, together with all Upgrades and Documentation thereto.</w:t>
      </w:r>
    </w:p>
    <w:p w14:paraId="33839C07"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Malicious Code</w:t>
      </w:r>
      <w:r w:rsidRPr="004B3CB2">
        <w:rPr>
          <w:rFonts w:ascii="Arial" w:hAnsi="Arial" w:cs="Arial"/>
          <w:b w:val="0"/>
          <w:sz w:val="20"/>
          <w:szCs w:val="20"/>
        </w:rPr>
        <w:t>” means any (</w:t>
      </w:r>
      <w:proofErr w:type="spellStart"/>
      <w:r w:rsidRPr="004B3CB2">
        <w:rPr>
          <w:rFonts w:ascii="Arial" w:hAnsi="Arial" w:cs="Arial"/>
          <w:b w:val="0"/>
          <w:sz w:val="20"/>
          <w:szCs w:val="20"/>
        </w:rPr>
        <w:t>i</w:t>
      </w:r>
      <w:proofErr w:type="spellEnd"/>
      <w:r w:rsidRPr="004B3CB2">
        <w:rPr>
          <w:rFonts w:ascii="Arial" w:hAnsi="Arial" w:cs="Arial"/>
          <w:b w:val="0"/>
          <w:sz w:val="20"/>
          <w:szCs w:val="20"/>
        </w:rPr>
        <w:t xml:space="preserve">) program routine, device or other feature or hidden file, including any time bomb, virus, software lock, trojan horse, drop-dead device, worm, malicious logic or trap door that may delete, disable, deactivate, interfere with or otherwise harm any of the </w:t>
      </w:r>
      <w:r w:rsidR="001A3ECF" w:rsidRPr="004B3CB2">
        <w:rPr>
          <w:rFonts w:ascii="Arial" w:hAnsi="Arial" w:cs="Arial"/>
          <w:b w:val="0"/>
          <w:sz w:val="20"/>
          <w:szCs w:val="20"/>
        </w:rPr>
        <w:t>Judicial Branch Entities</w:t>
      </w:r>
      <w:r w:rsidR="003C414A" w:rsidRPr="004B3CB2">
        <w:rPr>
          <w:rFonts w:ascii="Arial" w:hAnsi="Arial" w:cs="Arial"/>
          <w:b w:val="0"/>
          <w:sz w:val="20"/>
          <w:szCs w:val="20"/>
        </w:rPr>
        <w:t>’</w:t>
      </w:r>
      <w:r w:rsidRPr="004B3CB2">
        <w:rPr>
          <w:rFonts w:ascii="Arial" w:hAnsi="Arial" w:cs="Arial"/>
          <w:b w:val="0"/>
          <w:sz w:val="20"/>
          <w:szCs w:val="20"/>
        </w:rPr>
        <w:t xml:space="preserve"> hardware, software, data or other programs, and (ii) hardware-limiting, software-limiting or services-limiting function (including any key, node lock, time-out or other similar functions), whether implemented by electronic or other means.</w:t>
      </w:r>
    </w:p>
    <w:p w14:paraId="5B0579E1" w14:textId="77777777" w:rsidR="00470A73" w:rsidRPr="004B3CB2" w:rsidRDefault="00470A73" w:rsidP="009E38A8">
      <w:pPr>
        <w:spacing w:after="120"/>
        <w:rPr>
          <w:rFonts w:ascii="Arial" w:hAnsi="Arial" w:cs="Arial"/>
          <w:sz w:val="20"/>
          <w:szCs w:val="20"/>
        </w:rPr>
      </w:pPr>
      <w:r w:rsidRPr="004B3CB2">
        <w:rPr>
          <w:rFonts w:ascii="Arial" w:hAnsi="Arial" w:cs="Arial"/>
          <w:sz w:val="20"/>
          <w:szCs w:val="20"/>
        </w:rPr>
        <w:t>“</w:t>
      </w:r>
      <w:r w:rsidRPr="004B3CB2">
        <w:rPr>
          <w:rFonts w:ascii="Arial" w:hAnsi="Arial" w:cs="Arial"/>
          <w:sz w:val="20"/>
          <w:szCs w:val="20"/>
          <w:u w:val="single"/>
        </w:rPr>
        <w:t>Maintenance and Support Services</w:t>
      </w:r>
      <w:r w:rsidRPr="004B3CB2">
        <w:rPr>
          <w:rFonts w:ascii="Arial" w:hAnsi="Arial" w:cs="Arial"/>
          <w:sz w:val="20"/>
          <w:szCs w:val="20"/>
        </w:rPr>
        <w:t>” means the services provided by Contractor under Appendix F.</w:t>
      </w:r>
    </w:p>
    <w:p w14:paraId="7C21958F" w14:textId="77777777" w:rsidR="00AF68A8" w:rsidRPr="004B3CB2" w:rsidRDefault="00AF68A8"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Materials</w:t>
      </w:r>
      <w:r w:rsidRPr="004B3CB2">
        <w:rPr>
          <w:rFonts w:ascii="Arial" w:hAnsi="Arial" w:cs="Arial"/>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Parties</w:t>
      </w:r>
      <w:r w:rsidRPr="004B3CB2">
        <w:rPr>
          <w:rFonts w:ascii="Arial" w:hAnsi="Arial" w:cs="Arial"/>
          <w:b w:val="0"/>
          <w:sz w:val="20"/>
          <w:szCs w:val="20"/>
        </w:rPr>
        <w:t>” means the JBE and Contractor, collectively.</w:t>
      </w:r>
    </w:p>
    <w:p w14:paraId="7FF1355B"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Party</w:t>
      </w:r>
      <w:r w:rsidRPr="004B3CB2">
        <w:rPr>
          <w:rFonts w:ascii="Arial" w:hAnsi="Arial" w:cs="Arial"/>
          <w:b w:val="0"/>
          <w:sz w:val="20"/>
          <w:szCs w:val="20"/>
        </w:rPr>
        <w:t>” means either the JBE or Contractor, as the case may be.</w:t>
      </w:r>
    </w:p>
    <w:p w14:paraId="6398E4C9" w14:textId="77777777" w:rsidR="005A5629" w:rsidRPr="004B3CB2" w:rsidRDefault="005A5629" w:rsidP="005A5629">
      <w:pPr>
        <w:spacing w:after="120" w:line="240" w:lineRule="auto"/>
        <w:rPr>
          <w:rFonts w:ascii="Arial" w:hAnsi="Arial" w:cs="Arial"/>
          <w:sz w:val="20"/>
          <w:szCs w:val="20"/>
        </w:rPr>
      </w:pPr>
      <w:r w:rsidRPr="004B3CB2">
        <w:rPr>
          <w:rFonts w:ascii="Arial" w:hAnsi="Arial" w:cs="Arial"/>
          <w:sz w:val="20"/>
          <w:szCs w:val="20"/>
        </w:rPr>
        <w:t>“</w:t>
      </w:r>
      <w:r w:rsidRPr="004B3CB2">
        <w:rPr>
          <w:rFonts w:ascii="Arial" w:hAnsi="Arial" w:cs="Arial"/>
          <w:sz w:val="20"/>
          <w:szCs w:val="20"/>
          <w:u w:val="single"/>
        </w:rPr>
        <w:t>Personal Information</w:t>
      </w:r>
      <w:r w:rsidRPr="004B3CB2">
        <w:rPr>
          <w:rFonts w:ascii="Arial" w:hAnsi="Arial" w:cs="Arial"/>
          <w:sz w:val="20"/>
          <w:szCs w:val="20"/>
        </w:rPr>
        <w:t xml:space="preserve">” means any </w:t>
      </w:r>
      <w:proofErr w:type="gramStart"/>
      <w:r w:rsidRPr="004B3CB2">
        <w:rPr>
          <w:rFonts w:ascii="Arial" w:hAnsi="Arial" w:cs="Arial"/>
          <w:sz w:val="20"/>
          <w:szCs w:val="20"/>
        </w:rPr>
        <w:t>personally-identifiable</w:t>
      </w:r>
      <w:proofErr w:type="gramEnd"/>
      <w:r w:rsidRPr="004B3CB2">
        <w:rPr>
          <w:rFonts w:ascii="Arial" w:hAnsi="Arial" w:cs="Arial"/>
          <w:sz w:val="20"/>
          <w:szCs w:val="20"/>
        </w:rPr>
        <w:t xml:space="preserv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Project Staff</w:t>
      </w:r>
      <w:r w:rsidRPr="004B3CB2">
        <w:rPr>
          <w:rFonts w:ascii="Arial" w:hAnsi="Arial" w:cs="Arial"/>
          <w:b w:val="0"/>
          <w:sz w:val="20"/>
          <w:szCs w:val="20"/>
        </w:rPr>
        <w:t xml:space="preserve">” means the personnel of Contractor and Subcontractors who provide the </w:t>
      </w:r>
      <w:r w:rsidR="001E09E1" w:rsidRPr="004B3CB2">
        <w:rPr>
          <w:rFonts w:ascii="Arial" w:hAnsi="Arial" w:cs="Arial"/>
          <w:b w:val="0"/>
          <w:sz w:val="20"/>
          <w:szCs w:val="20"/>
        </w:rPr>
        <w:t>Work</w:t>
      </w:r>
      <w:r w:rsidRPr="004B3CB2">
        <w:rPr>
          <w:rFonts w:ascii="Arial" w:hAnsi="Arial" w:cs="Arial"/>
          <w:b w:val="0"/>
          <w:sz w:val="20"/>
          <w:szCs w:val="20"/>
        </w:rPr>
        <w:t>.</w:t>
      </w:r>
    </w:p>
    <w:p w14:paraId="0A54E175"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Source Code</w:t>
      </w:r>
      <w:r w:rsidRPr="004B3CB2">
        <w:rPr>
          <w:rFonts w:ascii="Arial" w:hAnsi="Arial" w:cs="Arial"/>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Specifications</w:t>
      </w:r>
      <w:r w:rsidRPr="004B3CB2">
        <w:rPr>
          <w:rFonts w:ascii="Arial" w:hAnsi="Arial" w:cs="Arial"/>
          <w:b w:val="0"/>
          <w:sz w:val="20"/>
          <w:szCs w:val="20"/>
        </w:rPr>
        <w:t xml:space="preserve">” means with respect to each Deliverable, </w:t>
      </w:r>
      <w:r w:rsidR="00B75B2D" w:rsidRPr="004B3CB2">
        <w:rPr>
          <w:rFonts w:ascii="Arial" w:hAnsi="Arial" w:cs="Arial"/>
          <w:b w:val="0"/>
          <w:sz w:val="20"/>
          <w:szCs w:val="20"/>
        </w:rPr>
        <w:t xml:space="preserve">Licensed Software, </w:t>
      </w:r>
      <w:r w:rsidR="00C014F6" w:rsidRPr="004B3CB2">
        <w:rPr>
          <w:rFonts w:ascii="Arial" w:hAnsi="Arial" w:cs="Arial"/>
          <w:b w:val="0"/>
          <w:sz w:val="20"/>
          <w:szCs w:val="20"/>
        </w:rPr>
        <w:t xml:space="preserve">service, </w:t>
      </w:r>
      <w:r w:rsidR="00044DA4" w:rsidRPr="004B3CB2">
        <w:rPr>
          <w:rFonts w:ascii="Arial" w:hAnsi="Arial" w:cs="Arial"/>
          <w:b w:val="0"/>
          <w:sz w:val="20"/>
          <w:szCs w:val="20"/>
        </w:rPr>
        <w:t xml:space="preserve">goods, </w:t>
      </w:r>
      <w:r w:rsidR="00C014F6" w:rsidRPr="004B3CB2">
        <w:rPr>
          <w:rFonts w:ascii="Arial" w:hAnsi="Arial" w:cs="Arial"/>
          <w:b w:val="0"/>
          <w:sz w:val="20"/>
          <w:szCs w:val="20"/>
        </w:rPr>
        <w:t xml:space="preserve">or other portion of the Work, </w:t>
      </w:r>
      <w:r w:rsidRPr="004B3CB2">
        <w:rPr>
          <w:rFonts w:ascii="Arial" w:hAnsi="Arial" w:cs="Arial"/>
          <w:b w:val="0"/>
          <w:sz w:val="20"/>
          <w:szCs w:val="20"/>
        </w:rPr>
        <w:t xml:space="preserve">the detailed </w:t>
      </w:r>
      <w:r w:rsidR="007E64DF" w:rsidRPr="004B3CB2">
        <w:rPr>
          <w:rFonts w:ascii="Arial" w:hAnsi="Arial" w:cs="Arial"/>
          <w:b w:val="0"/>
          <w:sz w:val="20"/>
          <w:szCs w:val="20"/>
        </w:rPr>
        <w:t xml:space="preserve">provisions </w:t>
      </w:r>
      <w:r w:rsidRPr="004B3CB2">
        <w:rPr>
          <w:rFonts w:ascii="Arial" w:hAnsi="Arial" w:cs="Arial"/>
          <w:b w:val="0"/>
          <w:sz w:val="20"/>
          <w:szCs w:val="20"/>
        </w:rPr>
        <w:t xml:space="preserve">and documents setting out the </w:t>
      </w:r>
      <w:r w:rsidR="001E740D" w:rsidRPr="004B3CB2">
        <w:rPr>
          <w:rFonts w:ascii="Arial" w:hAnsi="Arial" w:cs="Arial"/>
          <w:b w:val="0"/>
          <w:sz w:val="20"/>
          <w:szCs w:val="20"/>
        </w:rPr>
        <w:t xml:space="preserve">specifications, </w:t>
      </w:r>
      <w:r w:rsidRPr="004B3CB2">
        <w:rPr>
          <w:rFonts w:ascii="Arial" w:hAnsi="Arial" w:cs="Arial"/>
          <w:b w:val="0"/>
          <w:sz w:val="20"/>
          <w:szCs w:val="20"/>
        </w:rPr>
        <w:t xml:space="preserve">functionality and requirements. </w:t>
      </w:r>
    </w:p>
    <w:p w14:paraId="1AE1E221"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Statement of Work</w:t>
      </w:r>
      <w:r w:rsidRPr="004B3CB2">
        <w:rPr>
          <w:rFonts w:ascii="Arial" w:hAnsi="Arial" w:cs="Arial"/>
          <w:b w:val="0"/>
          <w:sz w:val="20"/>
          <w:szCs w:val="20"/>
        </w:rPr>
        <w:t xml:space="preserve">” means </w:t>
      </w:r>
      <w:r w:rsidR="0042186A" w:rsidRPr="004B3CB2">
        <w:rPr>
          <w:rFonts w:ascii="Arial" w:hAnsi="Arial" w:cs="Arial"/>
          <w:b w:val="0"/>
          <w:sz w:val="20"/>
          <w:szCs w:val="20"/>
        </w:rPr>
        <w:t xml:space="preserve">one or more </w:t>
      </w:r>
      <w:r w:rsidRPr="004B3CB2">
        <w:rPr>
          <w:rFonts w:ascii="Arial" w:hAnsi="Arial" w:cs="Arial"/>
          <w:b w:val="0"/>
          <w:sz w:val="20"/>
          <w:szCs w:val="20"/>
        </w:rPr>
        <w:t>statement</w:t>
      </w:r>
      <w:r w:rsidR="0042186A" w:rsidRPr="004B3CB2">
        <w:rPr>
          <w:rFonts w:ascii="Arial" w:hAnsi="Arial" w:cs="Arial"/>
          <w:b w:val="0"/>
          <w:sz w:val="20"/>
          <w:szCs w:val="20"/>
        </w:rPr>
        <w:t>s</w:t>
      </w:r>
      <w:r w:rsidRPr="004B3CB2">
        <w:rPr>
          <w:rFonts w:ascii="Arial" w:hAnsi="Arial" w:cs="Arial"/>
          <w:b w:val="0"/>
          <w:sz w:val="20"/>
          <w:szCs w:val="20"/>
        </w:rPr>
        <w:t xml:space="preserve"> of </w:t>
      </w:r>
      <w:r w:rsidR="00350742" w:rsidRPr="004B3CB2">
        <w:rPr>
          <w:rFonts w:ascii="Arial" w:hAnsi="Arial" w:cs="Arial"/>
          <w:b w:val="0"/>
          <w:sz w:val="20"/>
          <w:szCs w:val="20"/>
        </w:rPr>
        <w:t xml:space="preserve">Work </w:t>
      </w:r>
      <w:r w:rsidRPr="004B3CB2">
        <w:rPr>
          <w:rFonts w:ascii="Arial" w:hAnsi="Arial" w:cs="Arial"/>
          <w:b w:val="0"/>
          <w:sz w:val="20"/>
          <w:szCs w:val="20"/>
        </w:rPr>
        <w:t>to be provided pursuant to and governed under the terms of this Agreement, substantially in the form attached as Appendix A, as agreed to by the Parties.</w:t>
      </w:r>
    </w:p>
    <w:p w14:paraId="66ACD20B" w14:textId="77777777" w:rsidR="00AB537D" w:rsidRPr="004B3CB2" w:rsidRDefault="00AB537D"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Subcontractor</w:t>
      </w:r>
      <w:r w:rsidRPr="004B3CB2">
        <w:rPr>
          <w:rFonts w:ascii="Arial" w:hAnsi="Arial" w:cs="Arial"/>
          <w:b w:val="0"/>
          <w:sz w:val="20"/>
          <w:szCs w:val="20"/>
        </w:rPr>
        <w:t xml:space="preserve">” means the agents, subcontractors and other representatives of Contractor </w:t>
      </w:r>
      <w:r w:rsidR="00907246" w:rsidRPr="004B3CB2">
        <w:rPr>
          <w:rFonts w:ascii="Arial" w:hAnsi="Arial" w:cs="Arial"/>
          <w:b w:val="0"/>
          <w:sz w:val="20"/>
          <w:szCs w:val="20"/>
        </w:rPr>
        <w:t xml:space="preserve">providing </w:t>
      </w:r>
      <w:r w:rsidR="00350742" w:rsidRPr="004B3CB2">
        <w:rPr>
          <w:rFonts w:ascii="Arial" w:hAnsi="Arial" w:cs="Arial"/>
          <w:b w:val="0"/>
          <w:sz w:val="20"/>
          <w:szCs w:val="20"/>
        </w:rPr>
        <w:t xml:space="preserve">Work </w:t>
      </w:r>
      <w:r w:rsidRPr="004B3CB2">
        <w:rPr>
          <w:rFonts w:ascii="Arial" w:hAnsi="Arial" w:cs="Arial"/>
          <w:b w:val="0"/>
          <w:sz w:val="20"/>
          <w:szCs w:val="20"/>
        </w:rPr>
        <w:t xml:space="preserve">hereunder who are not employees of Contractor. </w:t>
      </w:r>
    </w:p>
    <w:p w14:paraId="0F02E9D5" w14:textId="77777777" w:rsidR="00B85DF7" w:rsidRPr="004B3CB2" w:rsidRDefault="00B85DF7"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Term</w:t>
      </w:r>
      <w:r w:rsidRPr="004B3CB2">
        <w:rPr>
          <w:rFonts w:ascii="Arial" w:hAnsi="Arial" w:cs="Arial"/>
          <w:b w:val="0"/>
          <w:sz w:val="20"/>
          <w:szCs w:val="20"/>
        </w:rPr>
        <w:t xml:space="preserve">” </w:t>
      </w:r>
      <w:r w:rsidR="00DD02EE" w:rsidRPr="004B3CB2">
        <w:rPr>
          <w:rFonts w:ascii="Arial" w:hAnsi="Arial" w:cs="Arial"/>
          <w:b w:val="0"/>
          <w:sz w:val="20"/>
          <w:szCs w:val="20"/>
        </w:rPr>
        <w:t>means the term of this Agreement</w:t>
      </w:r>
      <w:r w:rsidRPr="004B3CB2">
        <w:rPr>
          <w:rFonts w:ascii="Arial" w:hAnsi="Arial" w:cs="Arial"/>
          <w:b w:val="0"/>
          <w:sz w:val="20"/>
          <w:szCs w:val="20"/>
        </w:rPr>
        <w:t>.</w:t>
      </w:r>
    </w:p>
    <w:p w14:paraId="7DD15130"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Termination Assistance Period</w:t>
      </w:r>
      <w:r w:rsidRPr="004B3CB2">
        <w:rPr>
          <w:rFonts w:ascii="Arial" w:hAnsi="Arial" w:cs="Arial"/>
          <w:b w:val="0"/>
          <w:sz w:val="20"/>
          <w:szCs w:val="20"/>
        </w:rPr>
        <w:t xml:space="preserve">” </w:t>
      </w:r>
      <w:r w:rsidR="009C4DF8" w:rsidRPr="004B3CB2">
        <w:rPr>
          <w:rFonts w:ascii="Arial" w:hAnsi="Arial" w:cs="Arial"/>
          <w:b w:val="0"/>
          <w:sz w:val="20"/>
          <w:szCs w:val="20"/>
        </w:rPr>
        <w:t xml:space="preserve">means the period commencing upon the </w:t>
      </w:r>
      <w:r w:rsidR="005E1412" w:rsidRPr="004B3CB2">
        <w:rPr>
          <w:rFonts w:ascii="Arial" w:hAnsi="Arial" w:cs="Arial"/>
          <w:b w:val="0"/>
          <w:sz w:val="20"/>
          <w:szCs w:val="20"/>
        </w:rPr>
        <w:t xml:space="preserve">expiration </w:t>
      </w:r>
      <w:r w:rsidR="009C4DF8" w:rsidRPr="004B3CB2">
        <w:rPr>
          <w:rFonts w:ascii="Arial" w:hAnsi="Arial" w:cs="Arial"/>
          <w:b w:val="0"/>
          <w:sz w:val="20"/>
          <w:szCs w:val="20"/>
        </w:rPr>
        <w:t>or termination of this Agreement</w:t>
      </w:r>
      <w:r w:rsidR="005E1412" w:rsidRPr="004B3CB2">
        <w:rPr>
          <w:rFonts w:ascii="Arial" w:hAnsi="Arial" w:cs="Arial"/>
          <w:b w:val="0"/>
          <w:sz w:val="20"/>
          <w:szCs w:val="20"/>
        </w:rPr>
        <w:t xml:space="preserve"> and each Statement of Work</w:t>
      </w:r>
      <w:r w:rsidR="009C4DF8" w:rsidRPr="004B3CB2">
        <w:rPr>
          <w:rFonts w:ascii="Arial" w:hAnsi="Arial" w:cs="Arial"/>
          <w:b w:val="0"/>
          <w:sz w:val="20"/>
          <w:szCs w:val="20"/>
        </w:rPr>
        <w:t xml:space="preserve"> and expiring six (6) months thereafter</w:t>
      </w:r>
      <w:r w:rsidR="00B64A2A" w:rsidRPr="004B3CB2">
        <w:rPr>
          <w:rFonts w:ascii="Arial" w:hAnsi="Arial" w:cs="Arial"/>
          <w:b w:val="0"/>
          <w:sz w:val="20"/>
          <w:szCs w:val="20"/>
        </w:rPr>
        <w:t xml:space="preserve">, as such period may be extended by the </w:t>
      </w:r>
      <w:r w:rsidR="00881761" w:rsidRPr="004B3CB2">
        <w:rPr>
          <w:rFonts w:ascii="Arial" w:hAnsi="Arial" w:cs="Arial"/>
          <w:b w:val="0"/>
          <w:sz w:val="20"/>
          <w:szCs w:val="20"/>
        </w:rPr>
        <w:t>P</w:t>
      </w:r>
      <w:r w:rsidR="00B64A2A" w:rsidRPr="004B3CB2">
        <w:rPr>
          <w:rFonts w:ascii="Arial" w:hAnsi="Arial" w:cs="Arial"/>
          <w:b w:val="0"/>
          <w:sz w:val="20"/>
          <w:szCs w:val="20"/>
        </w:rPr>
        <w:t>arties</w:t>
      </w:r>
      <w:r w:rsidR="009C4DF8" w:rsidRPr="004B3CB2">
        <w:rPr>
          <w:rFonts w:ascii="Arial" w:hAnsi="Arial" w:cs="Arial"/>
          <w:b w:val="0"/>
          <w:sz w:val="20"/>
          <w:szCs w:val="20"/>
        </w:rPr>
        <w:t xml:space="preserve">. </w:t>
      </w:r>
    </w:p>
    <w:p w14:paraId="6224A335"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Third Party</w:t>
      </w:r>
      <w:r w:rsidRPr="004B3CB2">
        <w:rPr>
          <w:rFonts w:ascii="Arial" w:hAnsi="Arial" w:cs="Arial"/>
          <w:b w:val="0"/>
          <w:sz w:val="20"/>
          <w:szCs w:val="20"/>
        </w:rPr>
        <w:t xml:space="preserve">” means any person or entity other than the </w:t>
      </w:r>
      <w:r w:rsidR="00DA3042" w:rsidRPr="004B3CB2">
        <w:rPr>
          <w:rFonts w:ascii="Arial" w:hAnsi="Arial" w:cs="Arial"/>
          <w:b w:val="0"/>
          <w:sz w:val="20"/>
          <w:szCs w:val="20"/>
        </w:rPr>
        <w:t>JBE</w:t>
      </w:r>
      <w:r w:rsidRPr="004B3CB2">
        <w:rPr>
          <w:rFonts w:ascii="Arial" w:hAnsi="Arial" w:cs="Arial"/>
          <w:b w:val="0"/>
          <w:sz w:val="20"/>
          <w:szCs w:val="20"/>
        </w:rPr>
        <w:t xml:space="preserve"> or Contractor.</w:t>
      </w:r>
    </w:p>
    <w:p w14:paraId="3296235D"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 xml:space="preserve">Third Party </w:t>
      </w:r>
      <w:r w:rsidR="00C85AA9" w:rsidRPr="004B3CB2">
        <w:rPr>
          <w:rFonts w:ascii="Arial" w:hAnsi="Arial" w:cs="Arial"/>
          <w:b w:val="0"/>
          <w:sz w:val="20"/>
          <w:szCs w:val="20"/>
          <w:u w:val="single"/>
        </w:rPr>
        <w:t>Materials</w:t>
      </w:r>
      <w:r w:rsidRPr="004B3CB2">
        <w:rPr>
          <w:rFonts w:ascii="Arial" w:hAnsi="Arial" w:cs="Arial"/>
          <w:b w:val="0"/>
          <w:sz w:val="20"/>
          <w:szCs w:val="20"/>
        </w:rPr>
        <w:t xml:space="preserve">” means </w:t>
      </w:r>
      <w:r w:rsidR="00C85AA9" w:rsidRPr="004B3CB2">
        <w:rPr>
          <w:rFonts w:ascii="Arial" w:hAnsi="Arial" w:cs="Arial"/>
          <w:b w:val="0"/>
          <w:sz w:val="20"/>
          <w:szCs w:val="20"/>
        </w:rPr>
        <w:t>Materials</w:t>
      </w:r>
      <w:r w:rsidRPr="004B3CB2">
        <w:rPr>
          <w:rFonts w:ascii="Arial" w:hAnsi="Arial" w:cs="Arial"/>
          <w:b w:val="0"/>
          <w:sz w:val="20"/>
          <w:szCs w:val="20"/>
        </w:rPr>
        <w:t xml:space="preserve"> </w:t>
      </w:r>
      <w:r w:rsidR="001A5F31" w:rsidRPr="004B3CB2">
        <w:rPr>
          <w:rFonts w:ascii="Arial" w:hAnsi="Arial" w:cs="Arial"/>
          <w:b w:val="0"/>
          <w:sz w:val="20"/>
          <w:szCs w:val="20"/>
        </w:rPr>
        <w:t xml:space="preserve">that are licensed or obtained by Contractor from a </w:t>
      </w:r>
      <w:r w:rsidRPr="004B3CB2">
        <w:rPr>
          <w:rFonts w:ascii="Arial" w:hAnsi="Arial" w:cs="Arial"/>
          <w:b w:val="0"/>
          <w:sz w:val="20"/>
          <w:szCs w:val="20"/>
        </w:rPr>
        <w:t>Third Party.</w:t>
      </w:r>
    </w:p>
    <w:p w14:paraId="44D76AF8" w14:textId="77777777" w:rsidR="00C01465" w:rsidRPr="004B3CB2" w:rsidRDefault="00C01465" w:rsidP="009E38A8">
      <w:pPr>
        <w:pStyle w:val="Heading3"/>
        <w:keepNext w:val="0"/>
        <w:widowControl w:val="0"/>
        <w:spacing w:before="0" w:after="120" w:line="240" w:lineRule="auto"/>
        <w:rPr>
          <w:rFonts w:ascii="Arial" w:hAnsi="Arial" w:cs="Arial"/>
          <w:b w:val="0"/>
          <w:sz w:val="20"/>
          <w:szCs w:val="20"/>
        </w:rPr>
      </w:pPr>
      <w:r w:rsidRPr="004B3CB2">
        <w:rPr>
          <w:rFonts w:ascii="Arial" w:hAnsi="Arial" w:cs="Arial"/>
          <w:b w:val="0"/>
          <w:sz w:val="20"/>
          <w:szCs w:val="20"/>
        </w:rPr>
        <w:t>“</w:t>
      </w:r>
      <w:r w:rsidRPr="004B3CB2">
        <w:rPr>
          <w:rFonts w:ascii="Arial" w:hAnsi="Arial" w:cs="Arial"/>
          <w:b w:val="0"/>
          <w:sz w:val="20"/>
          <w:szCs w:val="20"/>
          <w:u w:val="single"/>
        </w:rPr>
        <w:t>Upgrades</w:t>
      </w:r>
      <w:r w:rsidRPr="004B3CB2">
        <w:rPr>
          <w:rFonts w:ascii="Arial" w:hAnsi="Arial" w:cs="Arial"/>
          <w:b w:val="0"/>
          <w:sz w:val="20"/>
          <w:szCs w:val="20"/>
        </w:rPr>
        <w:t>” means all new versions</w:t>
      </w:r>
      <w:r w:rsidR="00E56714" w:rsidRPr="004B3CB2">
        <w:rPr>
          <w:rFonts w:ascii="Arial" w:hAnsi="Arial" w:cs="Arial"/>
          <w:b w:val="0"/>
          <w:sz w:val="20"/>
          <w:szCs w:val="20"/>
        </w:rPr>
        <w:t xml:space="preserve"> and releases of</w:t>
      </w:r>
      <w:r w:rsidRPr="004B3CB2">
        <w:rPr>
          <w:rFonts w:ascii="Arial" w:hAnsi="Arial" w:cs="Arial"/>
          <w:b w:val="0"/>
          <w:sz w:val="20"/>
          <w:szCs w:val="20"/>
        </w:rPr>
        <w:t xml:space="preserve">, </w:t>
      </w:r>
      <w:r w:rsidR="00E56714" w:rsidRPr="004B3CB2">
        <w:rPr>
          <w:rFonts w:ascii="Arial" w:hAnsi="Arial" w:cs="Arial"/>
          <w:b w:val="0"/>
          <w:sz w:val="20"/>
          <w:szCs w:val="20"/>
        </w:rPr>
        <w:t xml:space="preserve">and </w:t>
      </w:r>
      <w:r w:rsidRPr="004B3CB2">
        <w:rPr>
          <w:rFonts w:ascii="Arial" w:hAnsi="Arial" w:cs="Arial"/>
          <w:b w:val="0"/>
          <w:sz w:val="20"/>
          <w:szCs w:val="20"/>
        </w:rPr>
        <w:t xml:space="preserve">bug fixes, error corrections, </w:t>
      </w:r>
      <w:r w:rsidR="00E56714" w:rsidRPr="004B3CB2">
        <w:rPr>
          <w:rFonts w:ascii="Arial" w:hAnsi="Arial" w:cs="Arial"/>
          <w:b w:val="0"/>
          <w:sz w:val="20"/>
          <w:szCs w:val="20"/>
        </w:rPr>
        <w:t>W</w:t>
      </w:r>
      <w:r w:rsidRPr="004B3CB2">
        <w:rPr>
          <w:rFonts w:ascii="Arial" w:hAnsi="Arial" w:cs="Arial"/>
          <w:b w:val="0"/>
          <w:sz w:val="20"/>
          <w:szCs w:val="20"/>
        </w:rPr>
        <w:t xml:space="preserve">orkarounds, </w:t>
      </w:r>
      <w:r w:rsidR="00B73BB3" w:rsidRPr="004B3CB2">
        <w:rPr>
          <w:rFonts w:ascii="Arial" w:hAnsi="Arial" w:cs="Arial"/>
          <w:b w:val="0"/>
          <w:sz w:val="20"/>
          <w:szCs w:val="20"/>
        </w:rPr>
        <w:t xml:space="preserve">updates, upgrades, modifications, </w:t>
      </w:r>
      <w:r w:rsidRPr="004B3CB2">
        <w:rPr>
          <w:rFonts w:ascii="Arial" w:hAnsi="Arial" w:cs="Arial"/>
          <w:b w:val="0"/>
          <w:sz w:val="20"/>
          <w:szCs w:val="20"/>
        </w:rPr>
        <w:t xml:space="preserve">patches </w:t>
      </w:r>
      <w:r w:rsidR="00E56714" w:rsidRPr="004B3CB2">
        <w:rPr>
          <w:rFonts w:ascii="Arial" w:hAnsi="Arial" w:cs="Arial"/>
          <w:b w:val="0"/>
          <w:sz w:val="20"/>
          <w:szCs w:val="20"/>
        </w:rPr>
        <w:t xml:space="preserve">for, the Licensed Software, </w:t>
      </w:r>
      <w:r w:rsidR="00B0410D" w:rsidRPr="004B3CB2">
        <w:rPr>
          <w:rFonts w:ascii="Arial" w:hAnsi="Arial" w:cs="Arial"/>
          <w:b w:val="0"/>
          <w:sz w:val="20"/>
          <w:szCs w:val="20"/>
        </w:rPr>
        <w:t xml:space="preserve">Deliverables, </w:t>
      </w:r>
      <w:r w:rsidRPr="004B3CB2">
        <w:rPr>
          <w:rFonts w:ascii="Arial" w:hAnsi="Arial" w:cs="Arial"/>
          <w:b w:val="0"/>
          <w:sz w:val="20"/>
          <w:szCs w:val="20"/>
        </w:rPr>
        <w:t>Documentation</w:t>
      </w:r>
      <w:r w:rsidR="00C014F6" w:rsidRPr="004B3CB2">
        <w:rPr>
          <w:rFonts w:ascii="Arial" w:hAnsi="Arial" w:cs="Arial"/>
          <w:b w:val="0"/>
          <w:sz w:val="20"/>
          <w:szCs w:val="20"/>
        </w:rPr>
        <w:t xml:space="preserve">, or any other </w:t>
      </w:r>
      <w:r w:rsidR="00247805" w:rsidRPr="004B3CB2">
        <w:rPr>
          <w:rFonts w:ascii="Arial" w:hAnsi="Arial" w:cs="Arial"/>
          <w:b w:val="0"/>
          <w:sz w:val="20"/>
          <w:szCs w:val="20"/>
        </w:rPr>
        <w:t xml:space="preserve">portion </w:t>
      </w:r>
      <w:r w:rsidR="00C014F6" w:rsidRPr="004B3CB2">
        <w:rPr>
          <w:rFonts w:ascii="Arial" w:hAnsi="Arial" w:cs="Arial"/>
          <w:b w:val="0"/>
          <w:sz w:val="20"/>
          <w:szCs w:val="20"/>
        </w:rPr>
        <w:t>of the Work</w:t>
      </w:r>
      <w:r w:rsidRPr="004B3CB2">
        <w:rPr>
          <w:rFonts w:ascii="Arial" w:hAnsi="Arial" w:cs="Arial"/>
          <w:b w:val="0"/>
          <w:sz w:val="20"/>
          <w:szCs w:val="20"/>
        </w:rPr>
        <w:t>.</w:t>
      </w:r>
    </w:p>
    <w:p w14:paraId="172F912D" w14:textId="77777777" w:rsidR="007861DC" w:rsidRPr="004B3CB2" w:rsidRDefault="00AF68A8" w:rsidP="009E38A8">
      <w:pPr>
        <w:spacing w:after="120" w:line="240" w:lineRule="auto"/>
        <w:rPr>
          <w:rFonts w:ascii="Arial" w:hAnsi="Arial" w:cs="Arial"/>
          <w:sz w:val="20"/>
          <w:szCs w:val="20"/>
        </w:rPr>
      </w:pPr>
      <w:r w:rsidRPr="004B3CB2">
        <w:rPr>
          <w:rFonts w:ascii="Arial" w:hAnsi="Arial" w:cs="Arial"/>
          <w:sz w:val="20"/>
          <w:szCs w:val="20"/>
        </w:rPr>
        <w:t>“</w:t>
      </w:r>
      <w:r w:rsidRPr="004B3CB2">
        <w:rPr>
          <w:rFonts w:ascii="Arial" w:hAnsi="Arial" w:cs="Arial"/>
          <w:sz w:val="20"/>
          <w:szCs w:val="20"/>
          <w:u w:val="single"/>
        </w:rPr>
        <w:t>Work</w:t>
      </w:r>
      <w:r w:rsidRPr="004B3CB2">
        <w:rPr>
          <w:rFonts w:ascii="Arial" w:hAnsi="Arial" w:cs="Arial"/>
          <w:sz w:val="20"/>
          <w:szCs w:val="20"/>
        </w:rPr>
        <w:t>” means</w:t>
      </w:r>
      <w:r w:rsidR="001E740D" w:rsidRPr="004B3CB2">
        <w:rPr>
          <w:rFonts w:ascii="Arial" w:hAnsi="Arial" w:cs="Arial"/>
          <w:sz w:val="20"/>
          <w:szCs w:val="20"/>
        </w:rPr>
        <w:t xml:space="preserve"> each of the following, individually and collectively:</w:t>
      </w:r>
      <w:r w:rsidRPr="004B3CB2">
        <w:rPr>
          <w:rFonts w:ascii="Arial" w:hAnsi="Arial" w:cs="Arial"/>
          <w:sz w:val="20"/>
          <w:szCs w:val="20"/>
        </w:rPr>
        <w:t xml:space="preserve"> the services</w:t>
      </w:r>
      <w:r w:rsidR="00470A73" w:rsidRPr="004B3CB2">
        <w:rPr>
          <w:rFonts w:ascii="Arial" w:hAnsi="Arial" w:cs="Arial"/>
          <w:sz w:val="20"/>
          <w:szCs w:val="20"/>
        </w:rPr>
        <w:t xml:space="preserve"> (including the Maintenance and Support Services</w:t>
      </w:r>
      <w:r w:rsidR="00D0426D" w:rsidRPr="004B3CB2">
        <w:rPr>
          <w:rFonts w:ascii="Arial" w:hAnsi="Arial" w:cs="Arial"/>
          <w:sz w:val="20"/>
          <w:szCs w:val="20"/>
        </w:rPr>
        <w:t>, and the Hosted Services</w:t>
      </w:r>
      <w:r w:rsidR="00470A73" w:rsidRPr="004B3CB2">
        <w:rPr>
          <w:rFonts w:ascii="Arial" w:hAnsi="Arial" w:cs="Arial"/>
          <w:sz w:val="20"/>
          <w:szCs w:val="20"/>
        </w:rPr>
        <w:t>)</w:t>
      </w:r>
      <w:r w:rsidRPr="004B3CB2">
        <w:rPr>
          <w:rFonts w:ascii="Arial" w:hAnsi="Arial" w:cs="Arial"/>
          <w:sz w:val="20"/>
          <w:szCs w:val="20"/>
        </w:rPr>
        <w:t xml:space="preserve">, Deliverables, </w:t>
      </w:r>
      <w:r w:rsidR="00535006" w:rsidRPr="004B3CB2">
        <w:rPr>
          <w:rFonts w:ascii="Arial" w:hAnsi="Arial" w:cs="Arial"/>
          <w:sz w:val="20"/>
          <w:szCs w:val="20"/>
        </w:rPr>
        <w:t xml:space="preserve">Licensed Software, </w:t>
      </w:r>
      <w:r w:rsidRPr="004B3CB2">
        <w:rPr>
          <w:rFonts w:ascii="Arial" w:hAnsi="Arial" w:cs="Arial"/>
          <w:sz w:val="20"/>
          <w:szCs w:val="20"/>
        </w:rPr>
        <w:t>goods</w:t>
      </w:r>
      <w:r w:rsidR="0024794E" w:rsidRPr="004B3CB2">
        <w:rPr>
          <w:rFonts w:ascii="Arial" w:hAnsi="Arial" w:cs="Arial"/>
          <w:sz w:val="20"/>
          <w:szCs w:val="20"/>
        </w:rPr>
        <w:t xml:space="preserve"> (including </w:t>
      </w:r>
      <w:r w:rsidRPr="004B3CB2">
        <w:rPr>
          <w:rFonts w:ascii="Arial" w:hAnsi="Arial" w:cs="Arial"/>
          <w:sz w:val="20"/>
          <w:szCs w:val="20"/>
        </w:rPr>
        <w:t>equipment</w:t>
      </w:r>
      <w:r w:rsidR="0024794E" w:rsidRPr="004B3CB2">
        <w:rPr>
          <w:rFonts w:ascii="Arial" w:hAnsi="Arial" w:cs="Arial"/>
          <w:sz w:val="20"/>
          <w:szCs w:val="20"/>
        </w:rPr>
        <w:t>)</w:t>
      </w:r>
      <w:r w:rsidR="001E740D" w:rsidRPr="004B3CB2">
        <w:rPr>
          <w:rFonts w:ascii="Arial" w:hAnsi="Arial" w:cs="Arial"/>
          <w:sz w:val="20"/>
          <w:szCs w:val="20"/>
        </w:rPr>
        <w:t xml:space="preserve"> and materials</w:t>
      </w:r>
      <w:r w:rsidRPr="004B3CB2">
        <w:rPr>
          <w:rFonts w:ascii="Arial" w:hAnsi="Arial" w:cs="Arial"/>
          <w:sz w:val="20"/>
          <w:szCs w:val="20"/>
        </w:rPr>
        <w:t xml:space="preserve"> provided under this Agreement, including those services and Deliverables set forth in a Statement of Work, and any incidental services, items, or responsibilities that are reasonable and </w:t>
      </w:r>
      <w:r w:rsidRPr="004B3CB2">
        <w:rPr>
          <w:rFonts w:ascii="Arial" w:hAnsi="Arial" w:cs="Arial"/>
          <w:sz w:val="20"/>
          <w:szCs w:val="20"/>
        </w:rPr>
        <w:lastRenderedPageBreak/>
        <w:t>customary in the industry and not specifically described in this Agreement (or the Statement of Work), but which are required for the performance of Contractor’s obligations and delivery of</w:t>
      </w:r>
      <w:r w:rsidR="00797B66" w:rsidRPr="004B3CB2">
        <w:rPr>
          <w:rFonts w:ascii="Arial" w:hAnsi="Arial" w:cs="Arial"/>
          <w:sz w:val="20"/>
          <w:szCs w:val="20"/>
        </w:rPr>
        <w:t xml:space="preserve"> </w:t>
      </w:r>
      <w:r w:rsidRPr="004B3CB2">
        <w:rPr>
          <w:rFonts w:ascii="Arial" w:hAnsi="Arial" w:cs="Arial"/>
          <w:sz w:val="20"/>
          <w:szCs w:val="20"/>
        </w:rPr>
        <w:t>services.</w:t>
      </w:r>
    </w:p>
    <w:p w14:paraId="16E1201A" w14:textId="77777777" w:rsidR="00797B66" w:rsidRPr="004B3CB2" w:rsidRDefault="00797B66" w:rsidP="009E38A8">
      <w:pPr>
        <w:spacing w:after="120" w:line="240" w:lineRule="auto"/>
        <w:rPr>
          <w:rFonts w:ascii="Arial" w:hAnsi="Arial" w:cs="Arial"/>
          <w:sz w:val="20"/>
          <w:szCs w:val="20"/>
        </w:rPr>
      </w:pPr>
      <w:r w:rsidRPr="004B3CB2">
        <w:rPr>
          <w:rFonts w:ascii="Arial" w:hAnsi="Arial" w:cs="Arial"/>
          <w:sz w:val="20"/>
          <w:szCs w:val="20"/>
        </w:rPr>
        <w:t>“</w:t>
      </w:r>
      <w:r w:rsidRPr="004B3CB2">
        <w:rPr>
          <w:rFonts w:ascii="Arial" w:hAnsi="Arial" w:cs="Arial"/>
          <w:sz w:val="20"/>
          <w:szCs w:val="20"/>
          <w:u w:val="single"/>
        </w:rPr>
        <w:t>Workaround</w:t>
      </w:r>
      <w:r w:rsidRPr="004B3CB2">
        <w:rPr>
          <w:rFonts w:ascii="Arial" w:hAnsi="Arial" w:cs="Arial"/>
          <w:sz w:val="20"/>
          <w:szCs w:val="20"/>
        </w:rPr>
        <w:t xml:space="preserve">” means a temporary modification to or change in operating procedures for the </w:t>
      </w:r>
      <w:r w:rsidR="00266167" w:rsidRPr="004B3CB2">
        <w:rPr>
          <w:rFonts w:ascii="Arial" w:hAnsi="Arial" w:cs="Arial"/>
          <w:sz w:val="20"/>
          <w:szCs w:val="20"/>
        </w:rPr>
        <w:t>Work</w:t>
      </w:r>
      <w:r w:rsidRPr="004B3CB2">
        <w:rPr>
          <w:rFonts w:ascii="Arial" w:hAnsi="Arial" w:cs="Arial"/>
          <w:sz w:val="20"/>
          <w:szCs w:val="20"/>
        </w:rPr>
        <w:t xml:space="preserve"> that: (</w:t>
      </w:r>
      <w:proofErr w:type="spellStart"/>
      <w:r w:rsidRPr="004B3CB2">
        <w:rPr>
          <w:rFonts w:ascii="Arial" w:hAnsi="Arial" w:cs="Arial"/>
          <w:sz w:val="20"/>
          <w:szCs w:val="20"/>
        </w:rPr>
        <w:t>i</w:t>
      </w:r>
      <w:proofErr w:type="spellEnd"/>
      <w:r w:rsidRPr="004B3CB2">
        <w:rPr>
          <w:rFonts w:ascii="Arial" w:hAnsi="Arial" w:cs="Arial"/>
          <w:sz w:val="20"/>
          <w:szCs w:val="20"/>
        </w:rPr>
        <w:t xml:space="preserve">) circumvents or effectively mitigates the adverse effects of a Defect so that the </w:t>
      </w:r>
      <w:r w:rsidR="00266167" w:rsidRPr="004B3CB2">
        <w:rPr>
          <w:rFonts w:ascii="Arial" w:hAnsi="Arial" w:cs="Arial"/>
          <w:sz w:val="20"/>
          <w:szCs w:val="20"/>
        </w:rPr>
        <w:t xml:space="preserve">Work </w:t>
      </w:r>
      <w:r w:rsidRPr="004B3CB2">
        <w:rPr>
          <w:rFonts w:ascii="Arial" w:hAnsi="Arial" w:cs="Arial"/>
          <w:sz w:val="20"/>
          <w:szCs w:val="20"/>
        </w:rPr>
        <w:t xml:space="preserve">complies with and performs in accordance with the applicable Specifications and Documentation; (ii) does not require substantial reconfiguration of the </w:t>
      </w:r>
      <w:r w:rsidR="00B75B2D" w:rsidRPr="004B3CB2">
        <w:rPr>
          <w:rFonts w:ascii="Arial" w:hAnsi="Arial" w:cs="Arial"/>
          <w:sz w:val="20"/>
          <w:szCs w:val="20"/>
        </w:rPr>
        <w:t xml:space="preserve">Work </w:t>
      </w:r>
      <w:r w:rsidRPr="004B3CB2">
        <w:rPr>
          <w:rFonts w:ascii="Arial" w:hAnsi="Arial" w:cs="Arial"/>
          <w:sz w:val="20"/>
          <w:szCs w:val="20"/>
        </w:rPr>
        <w:t xml:space="preserve">or any reloading of data; and (iii) does not otherwise impose any requirements that would impede an end user’s efficient use of the </w:t>
      </w:r>
      <w:r w:rsidR="00266167" w:rsidRPr="004B3CB2">
        <w:rPr>
          <w:rFonts w:ascii="Arial" w:hAnsi="Arial" w:cs="Arial"/>
          <w:sz w:val="20"/>
          <w:szCs w:val="20"/>
        </w:rPr>
        <w:t>Work</w:t>
      </w:r>
      <w:r w:rsidRPr="004B3CB2">
        <w:rPr>
          <w:rFonts w:ascii="Arial" w:hAnsi="Arial" w:cs="Arial"/>
          <w:sz w:val="20"/>
          <w:szCs w:val="20"/>
        </w:rPr>
        <w:t>.</w:t>
      </w:r>
    </w:p>
    <w:p w14:paraId="339FC3A0" w14:textId="04911CAB" w:rsidR="00DE4B5A" w:rsidRPr="004B3CB2" w:rsidRDefault="00AF68A8" w:rsidP="00E267C0">
      <w:pPr>
        <w:pStyle w:val="Heading3"/>
        <w:keepNext w:val="0"/>
        <w:widowControl w:val="0"/>
        <w:spacing w:before="0" w:after="120" w:line="240" w:lineRule="auto"/>
        <w:rPr>
          <w:rFonts w:ascii="Arial" w:hAnsi="Arial" w:cs="Arial"/>
          <w:sz w:val="20"/>
          <w:szCs w:val="20"/>
        </w:rPr>
      </w:pPr>
      <w:r w:rsidRPr="004B3CB2">
        <w:rPr>
          <w:rFonts w:ascii="Arial" w:hAnsi="Arial" w:cs="Arial"/>
          <w:b w:val="0"/>
          <w:sz w:val="20"/>
          <w:szCs w:val="20"/>
        </w:rPr>
        <w:t>“</w:t>
      </w:r>
      <w:r w:rsidRPr="004B3CB2">
        <w:rPr>
          <w:rFonts w:ascii="Arial" w:hAnsi="Arial" w:cs="Arial"/>
          <w:b w:val="0"/>
          <w:sz w:val="20"/>
          <w:szCs w:val="20"/>
          <w:u w:val="single"/>
        </w:rPr>
        <w:t>Work Location(s)</w:t>
      </w:r>
      <w:r w:rsidRPr="004B3CB2">
        <w:rPr>
          <w:rFonts w:ascii="Arial" w:hAnsi="Arial" w:cs="Arial"/>
          <w:b w:val="0"/>
          <w:sz w:val="20"/>
          <w:szCs w:val="20"/>
        </w:rPr>
        <w:t>” means any JBE Work Location or Contractor Work location.</w:t>
      </w:r>
      <w:r w:rsidR="008D367A" w:rsidRPr="004B3CB2">
        <w:rPr>
          <w:rFonts w:ascii="Arial" w:hAnsi="Arial" w:cs="Arial"/>
          <w:sz w:val="20"/>
          <w:szCs w:val="20"/>
        </w:rPr>
        <w:t xml:space="preserve"> </w:t>
      </w:r>
    </w:p>
    <w:p w14:paraId="1320A75F" w14:textId="77777777" w:rsidR="00DE4B5A" w:rsidRPr="004B3CB2" w:rsidRDefault="00DE4B5A" w:rsidP="00E56714">
      <w:pPr>
        <w:rPr>
          <w:rFonts w:ascii="Arial" w:hAnsi="Arial" w:cs="Arial"/>
          <w:sz w:val="20"/>
          <w:szCs w:val="20"/>
        </w:rPr>
      </w:pPr>
    </w:p>
    <w:p w14:paraId="66C19D9C" w14:textId="77777777" w:rsidR="0080263B" w:rsidRPr="004B3CB2" w:rsidRDefault="0080263B" w:rsidP="00E56714">
      <w:pPr>
        <w:rPr>
          <w:rFonts w:ascii="Arial" w:hAnsi="Arial" w:cs="Arial"/>
          <w:sz w:val="20"/>
          <w:szCs w:val="20"/>
        </w:rPr>
        <w:sectPr w:rsidR="0080263B" w:rsidRPr="004B3CB2" w:rsidSect="00D92D15">
          <w:headerReference w:type="even" r:id="rId21"/>
          <w:headerReference w:type="default" r:id="rId22"/>
          <w:footerReference w:type="default" r:id="rId23"/>
          <w:headerReference w:type="first" r:id="rId24"/>
          <w:footerReference w:type="first" r:id="rId25"/>
          <w:pgSz w:w="12240" w:h="15840" w:code="1"/>
          <w:pgMar w:top="1080" w:right="1296" w:bottom="1080" w:left="1296" w:header="432" w:footer="576" w:gutter="0"/>
          <w:pgNumType w:start="1"/>
          <w:cols w:space="720"/>
          <w:docGrid w:linePitch="326"/>
        </w:sectPr>
      </w:pPr>
    </w:p>
    <w:p w14:paraId="6B35F110" w14:textId="0827B12B" w:rsidR="00B94B8A" w:rsidRPr="00B94B8A" w:rsidRDefault="00AC0AB8" w:rsidP="00E267C0">
      <w:pPr>
        <w:jc w:val="center"/>
        <w:rPr>
          <w:rFonts w:ascii="Arial" w:hAnsi="Arial" w:cs="Arial"/>
          <w:b/>
          <w:sz w:val="20"/>
          <w:szCs w:val="20"/>
        </w:rPr>
      </w:pPr>
      <w:r w:rsidRPr="00B94B8A">
        <w:rPr>
          <w:rFonts w:ascii="Arial" w:hAnsi="Arial" w:cs="Arial"/>
          <w:b/>
          <w:sz w:val="20"/>
          <w:szCs w:val="20"/>
        </w:rPr>
        <w:lastRenderedPageBreak/>
        <w:t>APPENDIX E</w:t>
      </w:r>
    </w:p>
    <w:p w14:paraId="1AA780B2" w14:textId="7A8569BA" w:rsidR="00AC0AB8" w:rsidRPr="004B3CB2" w:rsidRDefault="00446C5A" w:rsidP="00E267C0">
      <w:pPr>
        <w:jc w:val="center"/>
        <w:rPr>
          <w:rFonts w:ascii="Arial" w:hAnsi="Arial" w:cs="Arial"/>
          <w:b/>
          <w:sz w:val="20"/>
          <w:szCs w:val="20"/>
        </w:rPr>
      </w:pPr>
      <w:r w:rsidRPr="004B3CB2">
        <w:rPr>
          <w:rFonts w:ascii="Arial" w:hAnsi="Arial" w:cs="Arial"/>
          <w:b/>
          <w:sz w:val="20"/>
          <w:szCs w:val="20"/>
        </w:rPr>
        <w:t xml:space="preserve">THE </w:t>
      </w:r>
      <w:r w:rsidR="00AC0AB8" w:rsidRPr="004B3CB2">
        <w:rPr>
          <w:rFonts w:ascii="Arial" w:hAnsi="Arial" w:cs="Arial"/>
          <w:b/>
          <w:sz w:val="20"/>
          <w:szCs w:val="20"/>
        </w:rPr>
        <w:t>LICENSED SOFTWARE</w:t>
      </w:r>
    </w:p>
    <w:p w14:paraId="2700E1A4" w14:textId="58C05503" w:rsidR="00AC0AB8" w:rsidRPr="004B3CB2" w:rsidRDefault="00B94B8A" w:rsidP="0084153C">
      <w:pPr>
        <w:pStyle w:val="ListParagraph"/>
        <w:numPr>
          <w:ilvl w:val="2"/>
          <w:numId w:val="42"/>
        </w:numPr>
        <w:tabs>
          <w:tab w:val="clear" w:pos="720"/>
        </w:tabs>
        <w:spacing w:before="60" w:after="60" w:line="240" w:lineRule="auto"/>
        <w:ind w:left="360"/>
        <w:contextualSpacing w:val="0"/>
        <w:rPr>
          <w:rFonts w:ascii="Arial" w:hAnsi="Arial" w:cs="Arial"/>
          <w:b/>
          <w:i/>
          <w:sz w:val="20"/>
          <w:szCs w:val="20"/>
        </w:rPr>
      </w:pPr>
      <w:r w:rsidRPr="004B3CB2">
        <w:rPr>
          <w:rFonts w:ascii="Arial" w:hAnsi="Arial" w:cs="Arial"/>
          <w:sz w:val="20"/>
          <w:szCs w:val="20"/>
          <w:u w:val="single"/>
        </w:rPr>
        <w:t>Licensed</w:t>
      </w:r>
      <w:r w:rsidR="00D5362C" w:rsidRPr="004B3CB2">
        <w:rPr>
          <w:rFonts w:ascii="Arial" w:hAnsi="Arial" w:cs="Arial"/>
          <w:sz w:val="20"/>
          <w:szCs w:val="20"/>
          <w:u w:val="single"/>
        </w:rPr>
        <w:t xml:space="preserve"> Software</w:t>
      </w:r>
      <w:r w:rsidR="00D5362C" w:rsidRPr="004B3CB2">
        <w:rPr>
          <w:rFonts w:ascii="Arial" w:hAnsi="Arial" w:cs="Arial"/>
          <w:sz w:val="20"/>
          <w:szCs w:val="20"/>
        </w:rPr>
        <w:t>.</w:t>
      </w:r>
      <w:r>
        <w:rPr>
          <w:rFonts w:ascii="Arial" w:hAnsi="Arial" w:cs="Arial"/>
          <w:sz w:val="20"/>
          <w:szCs w:val="20"/>
        </w:rPr>
        <w:t xml:space="preserve"> </w:t>
      </w:r>
      <w:r w:rsidR="00631DB8" w:rsidRPr="004B3CB2">
        <w:rPr>
          <w:rFonts w:ascii="Arial" w:hAnsi="Arial" w:cs="Arial"/>
          <w:sz w:val="20"/>
          <w:szCs w:val="20"/>
        </w:rPr>
        <w:t xml:space="preserve">Contractor will provide all </w:t>
      </w:r>
      <w:proofErr w:type="gramStart"/>
      <w:r w:rsidR="00631DB8" w:rsidRPr="004B3CB2">
        <w:rPr>
          <w:rFonts w:ascii="Arial" w:hAnsi="Arial" w:cs="Arial"/>
          <w:sz w:val="20"/>
          <w:szCs w:val="20"/>
        </w:rPr>
        <w:t>on</w:t>
      </w:r>
      <w:proofErr w:type="gramEnd"/>
      <w:r w:rsidR="00631DB8" w:rsidRPr="004B3CB2">
        <w:rPr>
          <w:rFonts w:ascii="Arial" w:hAnsi="Arial" w:cs="Arial"/>
          <w:sz w:val="20"/>
          <w:szCs w:val="20"/>
        </w:rPr>
        <w:t xml:space="preserve">-site services necessary to install the Licensed Software. </w:t>
      </w:r>
      <w:proofErr w:type="gramStart"/>
      <w:r w:rsidR="00631DB8" w:rsidRPr="004B3CB2">
        <w:rPr>
          <w:rFonts w:ascii="Arial" w:hAnsi="Arial" w:cs="Arial"/>
          <w:sz w:val="20"/>
          <w:szCs w:val="20"/>
        </w:rPr>
        <w:t>Contractor</w:t>
      </w:r>
      <w:proofErr w:type="gramEnd"/>
      <w:r w:rsidR="00631DB8" w:rsidRPr="004B3CB2">
        <w:rPr>
          <w:rFonts w:ascii="Arial" w:hAnsi="Arial" w:cs="Arial"/>
          <w:sz w:val="20"/>
          <w:szCs w:val="20"/>
        </w:rPr>
        <w:t xml:space="preserve"> will provide the following training for the use and operation of the Licensed Software: </w:t>
      </w:r>
    </w:p>
    <w:p w14:paraId="67DD1429" w14:textId="658A38B7" w:rsidR="00AC0AB8" w:rsidRPr="004B3CB2" w:rsidRDefault="00D5362C" w:rsidP="0084153C">
      <w:pPr>
        <w:pStyle w:val="ListParagraph"/>
        <w:numPr>
          <w:ilvl w:val="2"/>
          <w:numId w:val="42"/>
        </w:numPr>
        <w:tabs>
          <w:tab w:val="clear" w:pos="720"/>
        </w:tabs>
        <w:spacing w:before="60" w:after="60" w:line="240" w:lineRule="auto"/>
        <w:ind w:left="360"/>
        <w:contextualSpacing w:val="0"/>
        <w:rPr>
          <w:rFonts w:ascii="Arial" w:hAnsi="Arial" w:cs="Arial"/>
          <w:sz w:val="20"/>
          <w:szCs w:val="20"/>
        </w:rPr>
      </w:pPr>
      <w:r w:rsidRPr="004B3CB2">
        <w:rPr>
          <w:rFonts w:ascii="Arial" w:hAnsi="Arial" w:cs="Arial"/>
          <w:sz w:val="20"/>
          <w:szCs w:val="20"/>
          <w:u w:val="single"/>
        </w:rPr>
        <w:t>Software License</w:t>
      </w:r>
      <w:r w:rsidRPr="004B3CB2">
        <w:rPr>
          <w:rFonts w:ascii="Arial" w:hAnsi="Arial" w:cs="Arial"/>
          <w:sz w:val="20"/>
          <w:szCs w:val="20"/>
        </w:rPr>
        <w:t xml:space="preserve">. </w:t>
      </w:r>
      <w:r w:rsidR="00D5365D" w:rsidRPr="004B3CB2">
        <w:rPr>
          <w:rFonts w:ascii="Arial" w:hAnsi="Arial" w:cs="Arial"/>
          <w:sz w:val="20"/>
          <w:szCs w:val="20"/>
        </w:rPr>
        <w:t xml:space="preserve">Contractor grants to the Judicial Branch Entities a </w:t>
      </w:r>
      <w:r w:rsidR="0084153C" w:rsidRPr="004B3CB2">
        <w:rPr>
          <w:rFonts w:ascii="Arial" w:hAnsi="Arial" w:cs="Arial"/>
          <w:sz w:val="20"/>
          <w:szCs w:val="20"/>
        </w:rPr>
        <w:t>fully</w:t>
      </w:r>
      <w:r w:rsidR="00C53E0C" w:rsidRPr="004B3CB2">
        <w:rPr>
          <w:rFonts w:ascii="Arial" w:hAnsi="Arial" w:cs="Arial"/>
          <w:sz w:val="20"/>
          <w:szCs w:val="20"/>
        </w:rPr>
        <w:t xml:space="preserve"> </w:t>
      </w:r>
      <w:r w:rsidR="0084153C" w:rsidRPr="004B3CB2">
        <w:rPr>
          <w:rFonts w:ascii="Arial" w:hAnsi="Arial" w:cs="Arial"/>
          <w:sz w:val="20"/>
          <w:szCs w:val="20"/>
        </w:rPr>
        <w:t>paid</w:t>
      </w:r>
      <w:r w:rsidR="00C53E0C" w:rsidRPr="004B3CB2">
        <w:rPr>
          <w:rFonts w:ascii="Arial" w:hAnsi="Arial" w:cs="Arial"/>
          <w:sz w:val="20"/>
          <w:szCs w:val="20"/>
        </w:rPr>
        <w:t>-up</w:t>
      </w:r>
      <w:r w:rsidR="0084153C" w:rsidRPr="004B3CB2">
        <w:rPr>
          <w:rFonts w:ascii="Arial" w:hAnsi="Arial" w:cs="Arial"/>
          <w:sz w:val="20"/>
          <w:szCs w:val="20"/>
        </w:rPr>
        <w:t xml:space="preserve">, </w:t>
      </w:r>
      <w:r w:rsidR="00D5365D" w:rsidRPr="004B3CB2">
        <w:rPr>
          <w:rFonts w:ascii="Arial" w:hAnsi="Arial" w:cs="Arial"/>
          <w:sz w:val="20"/>
          <w:szCs w:val="20"/>
        </w:rPr>
        <w:t xml:space="preserve">perpetual, irrevocable, worldwide, </w:t>
      </w:r>
      <w:r w:rsidR="00E330EB" w:rsidRPr="004B3CB2">
        <w:rPr>
          <w:rFonts w:ascii="Arial" w:hAnsi="Arial" w:cs="Arial"/>
          <w:sz w:val="20"/>
          <w:szCs w:val="20"/>
        </w:rPr>
        <w:t xml:space="preserve">royalty-free, </w:t>
      </w:r>
      <w:r w:rsidR="00D5365D" w:rsidRPr="004B3CB2">
        <w:rPr>
          <w:rFonts w:ascii="Arial" w:hAnsi="Arial" w:cs="Arial"/>
          <w:sz w:val="20"/>
          <w:szCs w:val="20"/>
        </w:rPr>
        <w:t>nonexclusive license to: (</w:t>
      </w:r>
      <w:proofErr w:type="spellStart"/>
      <w:r w:rsidR="00D5365D" w:rsidRPr="004B3CB2">
        <w:rPr>
          <w:rFonts w:ascii="Arial" w:hAnsi="Arial" w:cs="Arial"/>
          <w:sz w:val="20"/>
          <w:szCs w:val="20"/>
        </w:rPr>
        <w:t>i</w:t>
      </w:r>
      <w:proofErr w:type="spellEnd"/>
      <w:r w:rsidR="00D5365D" w:rsidRPr="004B3CB2">
        <w:rPr>
          <w:rFonts w:ascii="Arial" w:hAnsi="Arial" w:cs="Arial"/>
          <w:sz w:val="20"/>
          <w:szCs w:val="20"/>
        </w:rPr>
        <w:t>) install, use and host the Licensed Software; (ii) make a reasonable number of copies of the Licensed Software for archival and/or backup purposes, or to the extent reasonably necessary to enable access to and use of the Licensed Software</w:t>
      </w:r>
      <w:r w:rsidR="0084153C" w:rsidRPr="004B3CB2">
        <w:rPr>
          <w:rFonts w:ascii="Arial" w:hAnsi="Arial" w:cs="Arial"/>
          <w:sz w:val="20"/>
          <w:szCs w:val="20"/>
        </w:rPr>
        <w:t>; (iii) modify the Licensed Software for judicial branch purposes and use</w:t>
      </w:r>
      <w:r w:rsidR="00B61602" w:rsidRPr="004B3CB2">
        <w:rPr>
          <w:rFonts w:ascii="Arial" w:hAnsi="Arial" w:cs="Arial"/>
          <w:sz w:val="20"/>
          <w:szCs w:val="20"/>
        </w:rPr>
        <w:t>; and (iv) use the Licensed Software in conjunction with other software developed or acquired by Judicial Branch Entities</w:t>
      </w:r>
      <w:r w:rsidR="00D5365D" w:rsidRPr="004B3CB2">
        <w:rPr>
          <w:rFonts w:ascii="Arial" w:hAnsi="Arial" w:cs="Arial"/>
          <w:sz w:val="20"/>
          <w:szCs w:val="20"/>
        </w:rPr>
        <w:t xml:space="preserve">. The Judicial Branch Entities’ rights hereunder shall extend to permit the installation, use, hosting and/or reproduction and copying of the Licensed Software, or portions thereof, to the extent reasonably necessary to enable access to and use of the Licensed Software by: (a) any law enforcement, judicial or other governmental </w:t>
      </w:r>
      <w:r w:rsidR="00F6231D" w:rsidRPr="004B3CB2">
        <w:rPr>
          <w:rFonts w:ascii="Arial" w:hAnsi="Arial" w:cs="Arial"/>
          <w:sz w:val="20"/>
          <w:szCs w:val="20"/>
        </w:rPr>
        <w:t xml:space="preserve">entity </w:t>
      </w:r>
      <w:r w:rsidR="00D5365D" w:rsidRPr="004B3CB2">
        <w:rPr>
          <w:rFonts w:ascii="Arial" w:hAnsi="Arial" w:cs="Arial"/>
          <w:sz w:val="20"/>
          <w:szCs w:val="20"/>
        </w:rPr>
        <w:t xml:space="preserve">for purposes reasonably related to the </w:t>
      </w:r>
      <w:r w:rsidR="00F6231D" w:rsidRPr="004B3CB2">
        <w:rPr>
          <w:rFonts w:ascii="Arial" w:hAnsi="Arial" w:cs="Arial"/>
          <w:sz w:val="20"/>
          <w:szCs w:val="20"/>
        </w:rPr>
        <w:t xml:space="preserve">business or operations </w:t>
      </w:r>
      <w:r w:rsidR="00D5365D" w:rsidRPr="004B3CB2">
        <w:rPr>
          <w:rFonts w:ascii="Arial" w:hAnsi="Arial" w:cs="Arial"/>
          <w:sz w:val="20"/>
          <w:szCs w:val="20"/>
        </w:rPr>
        <w:t>of the California</w:t>
      </w:r>
      <w:r w:rsidR="00F6231D" w:rsidRPr="004B3CB2">
        <w:rPr>
          <w:rFonts w:ascii="Arial" w:hAnsi="Arial" w:cs="Arial"/>
          <w:sz w:val="20"/>
          <w:szCs w:val="20"/>
        </w:rPr>
        <w:t xml:space="preserve"> judicial branch</w:t>
      </w:r>
      <w:r w:rsidR="00D5365D" w:rsidRPr="004B3CB2">
        <w:rPr>
          <w:rFonts w:ascii="Arial" w:hAnsi="Arial" w:cs="Arial"/>
          <w:sz w:val="20"/>
          <w:szCs w:val="20"/>
        </w:rPr>
        <w:t xml:space="preserve">, (b) any court user or party needing the Licensed Software for the purpose of connecting to, making use of (such as lawyers, litigants, parties and the general public) or supporting the operations of the </w:t>
      </w:r>
      <w:r w:rsidR="00BA2F3F" w:rsidRPr="004B3CB2">
        <w:rPr>
          <w:rFonts w:ascii="Arial" w:hAnsi="Arial" w:cs="Arial"/>
          <w:sz w:val="20"/>
          <w:szCs w:val="20"/>
        </w:rPr>
        <w:t>Judicial Branch Entities</w:t>
      </w:r>
      <w:r w:rsidR="00D5365D" w:rsidRPr="004B3CB2">
        <w:rPr>
          <w:rFonts w:ascii="Arial" w:hAnsi="Arial" w:cs="Arial"/>
          <w:sz w:val="20"/>
          <w:szCs w:val="20"/>
        </w:rPr>
        <w:t xml:space="preserve">, </w:t>
      </w:r>
      <w:r w:rsidR="00DE343C" w:rsidRPr="004B3CB2">
        <w:rPr>
          <w:rFonts w:ascii="Arial" w:hAnsi="Arial" w:cs="Arial"/>
          <w:sz w:val="20"/>
          <w:szCs w:val="20"/>
        </w:rPr>
        <w:t xml:space="preserve">and </w:t>
      </w:r>
      <w:r w:rsidR="00D5365D" w:rsidRPr="004B3CB2">
        <w:rPr>
          <w:rFonts w:ascii="Arial" w:hAnsi="Arial" w:cs="Arial"/>
          <w:sz w:val="20"/>
          <w:szCs w:val="20"/>
        </w:rPr>
        <w:t>(c) JBE Contractors, but only in connection with their provision of goods or services to Judicial Branch Entities. The foregoing use and access may be directly enabled or web enabled via Internet or intranet or enabled via any other communication facility</w:t>
      </w:r>
      <w:r w:rsidR="00DE343C" w:rsidRPr="004B3CB2">
        <w:rPr>
          <w:rFonts w:ascii="Arial" w:hAnsi="Arial" w:cs="Arial"/>
          <w:sz w:val="20"/>
          <w:szCs w:val="20"/>
        </w:rPr>
        <w:t>.</w:t>
      </w:r>
      <w:r w:rsidR="00B61602" w:rsidRPr="004B3CB2">
        <w:rPr>
          <w:rFonts w:ascii="Arial" w:hAnsi="Arial" w:cs="Arial"/>
          <w:sz w:val="20"/>
          <w:szCs w:val="20"/>
        </w:rPr>
        <w:t xml:space="preserve"> </w:t>
      </w:r>
      <w:r w:rsidR="009F5691" w:rsidRPr="004B3CB2">
        <w:rPr>
          <w:rFonts w:ascii="Arial" w:hAnsi="Arial" w:cs="Arial"/>
          <w:sz w:val="20"/>
          <w:szCs w:val="20"/>
        </w:rPr>
        <w:t xml:space="preserve">All data created and/or processed by the Licensed Software shall remain the property of the Judicial Branch Entities, nor shall Contractor have any rights in or to such data. </w:t>
      </w:r>
    </w:p>
    <w:p w14:paraId="37C7B0A8" w14:textId="77777777" w:rsidR="009F0B8D" w:rsidRDefault="009F0B8D" w:rsidP="00AC0AB8">
      <w:pPr>
        <w:jc w:val="center"/>
        <w:rPr>
          <w:rFonts w:ascii="Arial" w:hAnsi="Arial" w:cs="Arial"/>
          <w:b/>
          <w:sz w:val="20"/>
          <w:szCs w:val="20"/>
          <w:u w:val="single"/>
        </w:rPr>
      </w:pPr>
    </w:p>
    <w:p w14:paraId="2456C94D" w14:textId="77777777" w:rsidR="009F0B8D" w:rsidRDefault="009F0B8D" w:rsidP="00AC0AB8">
      <w:pPr>
        <w:jc w:val="center"/>
        <w:rPr>
          <w:rFonts w:ascii="Arial" w:hAnsi="Arial" w:cs="Arial"/>
          <w:b/>
          <w:sz w:val="20"/>
          <w:szCs w:val="20"/>
          <w:u w:val="single"/>
        </w:rPr>
      </w:pPr>
    </w:p>
    <w:p w14:paraId="1E3DF60C" w14:textId="77777777" w:rsidR="009F0B8D" w:rsidRDefault="009F0B8D" w:rsidP="00AC0AB8">
      <w:pPr>
        <w:jc w:val="center"/>
        <w:rPr>
          <w:rFonts w:ascii="Arial" w:hAnsi="Arial" w:cs="Arial"/>
          <w:b/>
          <w:sz w:val="20"/>
          <w:szCs w:val="20"/>
          <w:u w:val="single"/>
        </w:rPr>
      </w:pPr>
    </w:p>
    <w:p w14:paraId="21FBB976" w14:textId="77777777" w:rsidR="009F0B8D" w:rsidRDefault="009F0B8D" w:rsidP="00AC0AB8">
      <w:pPr>
        <w:jc w:val="center"/>
        <w:rPr>
          <w:rFonts w:ascii="Arial" w:hAnsi="Arial" w:cs="Arial"/>
          <w:b/>
          <w:sz w:val="20"/>
          <w:szCs w:val="20"/>
          <w:u w:val="single"/>
        </w:rPr>
      </w:pPr>
    </w:p>
    <w:p w14:paraId="08BA30AC" w14:textId="77777777" w:rsidR="009F0B8D" w:rsidRDefault="009F0B8D" w:rsidP="00AC0AB8">
      <w:pPr>
        <w:jc w:val="center"/>
        <w:rPr>
          <w:rFonts w:ascii="Arial" w:hAnsi="Arial" w:cs="Arial"/>
          <w:b/>
          <w:sz w:val="20"/>
          <w:szCs w:val="20"/>
          <w:u w:val="single"/>
        </w:rPr>
      </w:pPr>
    </w:p>
    <w:p w14:paraId="506D7542" w14:textId="77777777" w:rsidR="009F0B8D" w:rsidRDefault="009F0B8D" w:rsidP="00AC0AB8">
      <w:pPr>
        <w:jc w:val="center"/>
        <w:rPr>
          <w:rFonts w:ascii="Arial" w:hAnsi="Arial" w:cs="Arial"/>
          <w:b/>
          <w:sz w:val="20"/>
          <w:szCs w:val="20"/>
          <w:u w:val="single"/>
        </w:rPr>
      </w:pPr>
    </w:p>
    <w:p w14:paraId="153B8DAB" w14:textId="77777777" w:rsidR="009F0B8D" w:rsidRDefault="009F0B8D" w:rsidP="00AC0AB8">
      <w:pPr>
        <w:jc w:val="center"/>
        <w:rPr>
          <w:rFonts w:ascii="Arial" w:hAnsi="Arial" w:cs="Arial"/>
          <w:b/>
          <w:sz w:val="20"/>
          <w:szCs w:val="20"/>
          <w:u w:val="single"/>
        </w:rPr>
      </w:pPr>
    </w:p>
    <w:p w14:paraId="7D00697A" w14:textId="77777777" w:rsidR="009F0B8D" w:rsidRDefault="009F0B8D" w:rsidP="00AC0AB8">
      <w:pPr>
        <w:jc w:val="center"/>
        <w:rPr>
          <w:rFonts w:ascii="Arial" w:hAnsi="Arial" w:cs="Arial"/>
          <w:b/>
          <w:sz w:val="20"/>
          <w:szCs w:val="20"/>
          <w:u w:val="single"/>
        </w:rPr>
      </w:pPr>
    </w:p>
    <w:p w14:paraId="62E60C5B" w14:textId="77777777" w:rsidR="009F0B8D" w:rsidRDefault="009F0B8D" w:rsidP="00AC0AB8">
      <w:pPr>
        <w:jc w:val="center"/>
        <w:rPr>
          <w:rFonts w:ascii="Arial" w:hAnsi="Arial" w:cs="Arial"/>
          <w:b/>
          <w:sz w:val="20"/>
          <w:szCs w:val="20"/>
          <w:u w:val="single"/>
        </w:rPr>
      </w:pPr>
    </w:p>
    <w:p w14:paraId="58F024D5" w14:textId="77777777" w:rsidR="009F0B8D" w:rsidRDefault="009F0B8D" w:rsidP="00AC0AB8">
      <w:pPr>
        <w:jc w:val="center"/>
        <w:rPr>
          <w:rFonts w:ascii="Arial" w:hAnsi="Arial" w:cs="Arial"/>
          <w:b/>
          <w:sz w:val="20"/>
          <w:szCs w:val="20"/>
          <w:u w:val="single"/>
        </w:rPr>
      </w:pPr>
    </w:p>
    <w:p w14:paraId="19B176C9" w14:textId="77777777" w:rsidR="009F0B8D" w:rsidRDefault="009F0B8D" w:rsidP="00AC0AB8">
      <w:pPr>
        <w:jc w:val="center"/>
        <w:rPr>
          <w:rFonts w:ascii="Arial" w:hAnsi="Arial" w:cs="Arial"/>
          <w:b/>
          <w:sz w:val="20"/>
          <w:szCs w:val="20"/>
          <w:u w:val="single"/>
        </w:rPr>
      </w:pPr>
    </w:p>
    <w:p w14:paraId="13B1B73F" w14:textId="77777777" w:rsidR="009F0B8D" w:rsidRDefault="009F0B8D" w:rsidP="00AC0AB8">
      <w:pPr>
        <w:jc w:val="center"/>
        <w:rPr>
          <w:rFonts w:ascii="Arial" w:hAnsi="Arial" w:cs="Arial"/>
          <w:b/>
          <w:sz w:val="20"/>
          <w:szCs w:val="20"/>
          <w:u w:val="single"/>
        </w:rPr>
      </w:pPr>
    </w:p>
    <w:p w14:paraId="6F0D655C" w14:textId="77777777" w:rsidR="009F0B8D" w:rsidRDefault="009F0B8D" w:rsidP="00AC0AB8">
      <w:pPr>
        <w:jc w:val="center"/>
        <w:rPr>
          <w:rFonts w:ascii="Arial" w:hAnsi="Arial" w:cs="Arial"/>
          <w:b/>
          <w:sz w:val="20"/>
          <w:szCs w:val="20"/>
          <w:u w:val="single"/>
        </w:rPr>
      </w:pPr>
    </w:p>
    <w:p w14:paraId="5C4CCF25" w14:textId="77777777" w:rsidR="009F0B8D" w:rsidRDefault="009F0B8D" w:rsidP="00AC0AB8">
      <w:pPr>
        <w:jc w:val="center"/>
        <w:rPr>
          <w:rFonts w:ascii="Arial" w:hAnsi="Arial" w:cs="Arial"/>
          <w:b/>
          <w:sz w:val="20"/>
          <w:szCs w:val="20"/>
          <w:u w:val="single"/>
        </w:rPr>
      </w:pPr>
    </w:p>
    <w:p w14:paraId="4D94A969" w14:textId="77777777" w:rsidR="009F0B8D" w:rsidRDefault="009F0B8D" w:rsidP="00AC0AB8">
      <w:pPr>
        <w:jc w:val="center"/>
        <w:rPr>
          <w:rFonts w:ascii="Arial" w:hAnsi="Arial" w:cs="Arial"/>
          <w:b/>
          <w:sz w:val="20"/>
          <w:szCs w:val="20"/>
          <w:u w:val="single"/>
        </w:rPr>
      </w:pPr>
    </w:p>
    <w:p w14:paraId="72C63783" w14:textId="77777777" w:rsidR="009F0B8D" w:rsidRDefault="009F0B8D" w:rsidP="00AC0AB8">
      <w:pPr>
        <w:jc w:val="center"/>
        <w:rPr>
          <w:rFonts w:ascii="Arial" w:hAnsi="Arial" w:cs="Arial"/>
          <w:b/>
          <w:sz w:val="20"/>
          <w:szCs w:val="20"/>
          <w:u w:val="single"/>
        </w:rPr>
      </w:pPr>
    </w:p>
    <w:p w14:paraId="486A890C" w14:textId="77777777" w:rsidR="009F0B8D" w:rsidRDefault="009F0B8D" w:rsidP="00AC0AB8">
      <w:pPr>
        <w:jc w:val="center"/>
        <w:rPr>
          <w:rFonts w:ascii="Arial" w:hAnsi="Arial" w:cs="Arial"/>
          <w:b/>
          <w:sz w:val="20"/>
          <w:szCs w:val="20"/>
          <w:u w:val="single"/>
        </w:rPr>
      </w:pPr>
    </w:p>
    <w:p w14:paraId="5805DBFB" w14:textId="77777777" w:rsidR="009F0B8D" w:rsidRDefault="009F0B8D" w:rsidP="00AC0AB8">
      <w:pPr>
        <w:jc w:val="center"/>
        <w:rPr>
          <w:rFonts w:ascii="Arial" w:hAnsi="Arial" w:cs="Arial"/>
          <w:b/>
          <w:sz w:val="20"/>
          <w:szCs w:val="20"/>
          <w:u w:val="single"/>
        </w:rPr>
      </w:pPr>
    </w:p>
    <w:p w14:paraId="4E914323" w14:textId="77777777" w:rsidR="009F0B8D" w:rsidRDefault="009F0B8D" w:rsidP="00AC0AB8">
      <w:pPr>
        <w:jc w:val="center"/>
        <w:rPr>
          <w:rFonts w:ascii="Arial" w:hAnsi="Arial" w:cs="Arial"/>
          <w:b/>
          <w:sz w:val="20"/>
          <w:szCs w:val="20"/>
          <w:u w:val="single"/>
        </w:rPr>
      </w:pPr>
    </w:p>
    <w:p w14:paraId="0A427DDA" w14:textId="77777777" w:rsidR="009F0B8D" w:rsidRDefault="009F0B8D" w:rsidP="00AC0AB8">
      <w:pPr>
        <w:jc w:val="center"/>
        <w:rPr>
          <w:rFonts w:ascii="Arial" w:hAnsi="Arial" w:cs="Arial"/>
          <w:b/>
          <w:sz w:val="20"/>
          <w:szCs w:val="20"/>
          <w:u w:val="single"/>
        </w:rPr>
      </w:pPr>
    </w:p>
    <w:p w14:paraId="1BC2BDCD" w14:textId="77777777" w:rsidR="009F0B8D" w:rsidRDefault="009F0B8D" w:rsidP="00AC0AB8">
      <w:pPr>
        <w:jc w:val="center"/>
        <w:rPr>
          <w:rFonts w:ascii="Arial" w:hAnsi="Arial" w:cs="Arial"/>
          <w:b/>
          <w:sz w:val="20"/>
          <w:szCs w:val="20"/>
          <w:u w:val="single"/>
        </w:rPr>
      </w:pPr>
    </w:p>
    <w:p w14:paraId="00F4F832" w14:textId="77777777" w:rsidR="009F0B8D" w:rsidRDefault="009F0B8D" w:rsidP="00AC0AB8">
      <w:pPr>
        <w:jc w:val="center"/>
        <w:rPr>
          <w:rFonts w:ascii="Arial" w:hAnsi="Arial" w:cs="Arial"/>
          <w:b/>
          <w:sz w:val="20"/>
          <w:szCs w:val="20"/>
          <w:u w:val="single"/>
        </w:rPr>
      </w:pPr>
    </w:p>
    <w:p w14:paraId="118F4884" w14:textId="77777777" w:rsidR="009F0B8D" w:rsidRDefault="009F0B8D" w:rsidP="00AC0AB8">
      <w:pPr>
        <w:jc w:val="center"/>
        <w:rPr>
          <w:rFonts w:ascii="Arial" w:hAnsi="Arial" w:cs="Arial"/>
          <w:b/>
          <w:sz w:val="20"/>
          <w:szCs w:val="20"/>
          <w:u w:val="single"/>
        </w:rPr>
      </w:pPr>
    </w:p>
    <w:p w14:paraId="14434892" w14:textId="77777777" w:rsidR="009F0B8D" w:rsidRDefault="009F0B8D" w:rsidP="00AC0AB8">
      <w:pPr>
        <w:jc w:val="center"/>
        <w:rPr>
          <w:rFonts w:ascii="Arial" w:hAnsi="Arial" w:cs="Arial"/>
          <w:b/>
          <w:sz w:val="20"/>
          <w:szCs w:val="20"/>
          <w:u w:val="single"/>
        </w:rPr>
      </w:pPr>
    </w:p>
    <w:p w14:paraId="698958BF" w14:textId="77777777" w:rsidR="009F0B8D" w:rsidRDefault="009F0B8D" w:rsidP="00AC0AB8">
      <w:pPr>
        <w:jc w:val="center"/>
        <w:rPr>
          <w:rFonts w:ascii="Arial" w:hAnsi="Arial" w:cs="Arial"/>
          <w:b/>
          <w:sz w:val="20"/>
          <w:szCs w:val="20"/>
          <w:u w:val="single"/>
        </w:rPr>
      </w:pPr>
    </w:p>
    <w:p w14:paraId="1006A06A" w14:textId="77777777" w:rsidR="009F0B8D" w:rsidRDefault="009F0B8D" w:rsidP="00AC0AB8">
      <w:pPr>
        <w:jc w:val="center"/>
        <w:rPr>
          <w:rFonts w:ascii="Arial" w:hAnsi="Arial" w:cs="Arial"/>
          <w:b/>
          <w:sz w:val="20"/>
          <w:szCs w:val="20"/>
          <w:u w:val="single"/>
        </w:rPr>
      </w:pPr>
    </w:p>
    <w:p w14:paraId="0A236BF3" w14:textId="77777777" w:rsidR="009F0B8D" w:rsidRDefault="009F0B8D" w:rsidP="00AC0AB8">
      <w:pPr>
        <w:jc w:val="center"/>
        <w:rPr>
          <w:rFonts w:ascii="Arial" w:hAnsi="Arial" w:cs="Arial"/>
          <w:b/>
          <w:sz w:val="20"/>
          <w:szCs w:val="20"/>
          <w:u w:val="single"/>
        </w:rPr>
      </w:pPr>
    </w:p>
    <w:p w14:paraId="37510775" w14:textId="77777777" w:rsidR="009F0B8D" w:rsidRDefault="009F0B8D" w:rsidP="00AC0AB8">
      <w:pPr>
        <w:jc w:val="center"/>
        <w:rPr>
          <w:rFonts w:ascii="Arial" w:hAnsi="Arial" w:cs="Arial"/>
          <w:b/>
          <w:sz w:val="20"/>
          <w:szCs w:val="20"/>
          <w:u w:val="single"/>
        </w:rPr>
      </w:pPr>
    </w:p>
    <w:p w14:paraId="5DB373E8" w14:textId="77777777" w:rsidR="009F0B8D" w:rsidRPr="009F0B8D" w:rsidRDefault="00AC0AB8" w:rsidP="00AC0AB8">
      <w:pPr>
        <w:jc w:val="center"/>
        <w:rPr>
          <w:rFonts w:ascii="Arial" w:hAnsi="Arial" w:cs="Arial"/>
          <w:b/>
          <w:sz w:val="20"/>
          <w:szCs w:val="20"/>
        </w:rPr>
      </w:pPr>
      <w:r w:rsidRPr="009F0B8D">
        <w:rPr>
          <w:rFonts w:ascii="Arial" w:hAnsi="Arial" w:cs="Arial"/>
          <w:b/>
          <w:sz w:val="20"/>
          <w:szCs w:val="20"/>
        </w:rPr>
        <w:lastRenderedPageBreak/>
        <w:t>APPENDIX F</w:t>
      </w:r>
    </w:p>
    <w:p w14:paraId="48D3E664" w14:textId="71C99704" w:rsidR="00AC0AB8" w:rsidRPr="004B3CB2" w:rsidRDefault="00AC0AB8" w:rsidP="00AC0AB8">
      <w:pPr>
        <w:jc w:val="center"/>
        <w:rPr>
          <w:rFonts w:ascii="Arial" w:hAnsi="Arial" w:cs="Arial"/>
          <w:b/>
          <w:sz w:val="20"/>
          <w:szCs w:val="20"/>
        </w:rPr>
      </w:pPr>
      <w:r w:rsidRPr="004B3CB2">
        <w:rPr>
          <w:rFonts w:ascii="Arial" w:hAnsi="Arial" w:cs="Arial"/>
          <w:b/>
          <w:sz w:val="20"/>
          <w:szCs w:val="20"/>
        </w:rPr>
        <w:t xml:space="preserve"> MAINTENANCE AND SUPPORT SERVICES</w:t>
      </w:r>
    </w:p>
    <w:p w14:paraId="52467315" w14:textId="77777777" w:rsidR="007A4810" w:rsidRPr="004B3CB2" w:rsidRDefault="007A4810" w:rsidP="00B61602">
      <w:pPr>
        <w:spacing w:line="240" w:lineRule="auto"/>
        <w:rPr>
          <w:rFonts w:ascii="Arial" w:hAnsi="Arial" w:cs="Arial"/>
          <w:sz w:val="20"/>
          <w:szCs w:val="20"/>
        </w:rPr>
      </w:pPr>
    </w:p>
    <w:p w14:paraId="387B8137" w14:textId="0DDFDA4B" w:rsidR="00D62E45" w:rsidRPr="00B35F66" w:rsidRDefault="00AC0AB8" w:rsidP="00B35F66">
      <w:pPr>
        <w:spacing w:line="240" w:lineRule="auto"/>
        <w:rPr>
          <w:rFonts w:ascii="Arial" w:hAnsi="Arial" w:cs="Arial"/>
          <w:iCs/>
          <w:sz w:val="20"/>
          <w:szCs w:val="20"/>
        </w:rPr>
      </w:pPr>
      <w:r w:rsidRPr="004B3CB2">
        <w:rPr>
          <w:rFonts w:ascii="Arial" w:hAnsi="Arial" w:cs="Arial"/>
          <w:sz w:val="20"/>
          <w:szCs w:val="20"/>
        </w:rPr>
        <w:t xml:space="preserve">1. </w:t>
      </w:r>
      <w:r w:rsidR="00D62E45" w:rsidRPr="004B3CB2">
        <w:rPr>
          <w:rFonts w:ascii="Arial" w:hAnsi="Arial" w:cs="Arial"/>
          <w:sz w:val="20"/>
          <w:szCs w:val="20"/>
          <w:u w:val="single"/>
        </w:rPr>
        <w:t>Services</w:t>
      </w:r>
      <w:r w:rsidR="00D62E45" w:rsidRPr="004B3CB2">
        <w:rPr>
          <w:rFonts w:ascii="Arial" w:hAnsi="Arial" w:cs="Arial"/>
          <w:sz w:val="20"/>
          <w:szCs w:val="20"/>
        </w:rPr>
        <w:t xml:space="preserve">. Contractor will provide the </w:t>
      </w:r>
      <w:r w:rsidR="00081F8D" w:rsidRPr="004B3CB2">
        <w:rPr>
          <w:rFonts w:ascii="Arial" w:hAnsi="Arial" w:cs="Arial"/>
          <w:sz w:val="20"/>
          <w:szCs w:val="20"/>
        </w:rPr>
        <w:t xml:space="preserve">maintenance and support </w:t>
      </w:r>
      <w:proofErr w:type="gramStart"/>
      <w:r w:rsidR="00D62E45" w:rsidRPr="004B3CB2">
        <w:rPr>
          <w:rFonts w:ascii="Arial" w:hAnsi="Arial" w:cs="Arial"/>
          <w:sz w:val="20"/>
          <w:szCs w:val="20"/>
        </w:rPr>
        <w:t>services</w:t>
      </w:r>
      <w:proofErr w:type="gramEnd"/>
      <w:r w:rsidR="00D62E45" w:rsidRPr="004B3CB2">
        <w:rPr>
          <w:rFonts w:ascii="Arial" w:hAnsi="Arial" w:cs="Arial"/>
          <w:sz w:val="20"/>
          <w:szCs w:val="20"/>
        </w:rPr>
        <w:t xml:space="preserve"> </w:t>
      </w:r>
      <w:r w:rsidR="00B96D99" w:rsidRPr="004B3CB2">
        <w:rPr>
          <w:rFonts w:ascii="Arial" w:hAnsi="Arial" w:cs="Arial"/>
          <w:sz w:val="20"/>
          <w:szCs w:val="20"/>
        </w:rPr>
        <w:t xml:space="preserve">and service levels </w:t>
      </w:r>
      <w:r w:rsidR="00D62E45" w:rsidRPr="004B3CB2">
        <w:rPr>
          <w:rFonts w:ascii="Arial" w:hAnsi="Arial" w:cs="Arial"/>
          <w:sz w:val="20"/>
          <w:szCs w:val="20"/>
        </w:rPr>
        <w:t>set forth in this Appendix F for all Work provided under the Agreement</w:t>
      </w:r>
      <w:r w:rsidR="004F439A" w:rsidRPr="004B3CB2">
        <w:rPr>
          <w:rFonts w:ascii="Arial" w:hAnsi="Arial" w:cs="Arial"/>
          <w:sz w:val="20"/>
          <w:szCs w:val="20"/>
        </w:rPr>
        <w:t xml:space="preserve">, including </w:t>
      </w:r>
      <w:r w:rsidR="00044DA4" w:rsidRPr="004B3CB2">
        <w:rPr>
          <w:rFonts w:ascii="Arial" w:hAnsi="Arial" w:cs="Arial"/>
          <w:sz w:val="20"/>
          <w:szCs w:val="20"/>
        </w:rPr>
        <w:t xml:space="preserve">all </w:t>
      </w:r>
      <w:r w:rsidR="004F439A" w:rsidRPr="004B3CB2">
        <w:rPr>
          <w:rFonts w:ascii="Arial" w:hAnsi="Arial" w:cs="Arial"/>
          <w:sz w:val="20"/>
          <w:szCs w:val="20"/>
        </w:rPr>
        <w:t xml:space="preserve">services, </w:t>
      </w:r>
      <w:r w:rsidR="004F439A" w:rsidRPr="00B35F66">
        <w:rPr>
          <w:rFonts w:ascii="Arial" w:hAnsi="Arial" w:cs="Arial"/>
          <w:sz w:val="20"/>
          <w:szCs w:val="20"/>
        </w:rPr>
        <w:t>goods, Deliverables, and Licensed Software</w:t>
      </w:r>
      <w:r w:rsidR="00D62E45" w:rsidRPr="00B35F66">
        <w:rPr>
          <w:rFonts w:ascii="Arial" w:hAnsi="Arial" w:cs="Arial"/>
          <w:sz w:val="20"/>
          <w:szCs w:val="20"/>
        </w:rPr>
        <w:t xml:space="preserve">. </w:t>
      </w:r>
      <w:r w:rsidR="007A4810" w:rsidRPr="00B35F66">
        <w:rPr>
          <w:rFonts w:ascii="Arial" w:hAnsi="Arial" w:cs="Arial"/>
          <w:sz w:val="20"/>
          <w:szCs w:val="20"/>
        </w:rPr>
        <w:t xml:space="preserve">The Maintenance and Support Services will commence on </w:t>
      </w:r>
      <w:r w:rsidR="009F0B8D" w:rsidRPr="00B35F66">
        <w:rPr>
          <w:rFonts w:ascii="Arial" w:hAnsi="Arial" w:cs="Arial"/>
          <w:iCs/>
          <w:sz w:val="20"/>
          <w:szCs w:val="20"/>
        </w:rPr>
        <w:t xml:space="preserve">June 1, </w:t>
      </w:r>
      <w:proofErr w:type="gramStart"/>
      <w:r w:rsidR="009F0B8D" w:rsidRPr="00B35F66">
        <w:rPr>
          <w:rFonts w:ascii="Arial" w:hAnsi="Arial" w:cs="Arial"/>
          <w:iCs/>
          <w:sz w:val="20"/>
          <w:szCs w:val="20"/>
        </w:rPr>
        <w:t>2025</w:t>
      </w:r>
      <w:proofErr w:type="gramEnd"/>
      <w:r w:rsidR="007A4810" w:rsidRPr="00B35F66">
        <w:rPr>
          <w:rFonts w:ascii="Arial" w:hAnsi="Arial" w:cs="Arial"/>
          <w:iCs/>
          <w:sz w:val="20"/>
          <w:szCs w:val="20"/>
        </w:rPr>
        <w:t xml:space="preserve"> and will continue until </w:t>
      </w:r>
      <w:r w:rsidR="00B35F66" w:rsidRPr="00B35F66">
        <w:rPr>
          <w:rFonts w:ascii="Arial" w:hAnsi="Arial" w:cs="Arial"/>
          <w:iCs/>
          <w:sz w:val="20"/>
          <w:szCs w:val="20"/>
        </w:rPr>
        <w:t xml:space="preserve">May 31, 2030, and 3 one-year option terms through June 1, 2033. </w:t>
      </w:r>
    </w:p>
    <w:p w14:paraId="7518F21F" w14:textId="77777777" w:rsidR="00AC0AB8" w:rsidRPr="00B35F66" w:rsidRDefault="00D62E45" w:rsidP="00B61602">
      <w:pPr>
        <w:spacing w:line="240" w:lineRule="auto"/>
        <w:rPr>
          <w:rFonts w:ascii="Arial" w:hAnsi="Arial" w:cs="Arial"/>
          <w:iCs/>
          <w:sz w:val="20"/>
          <w:szCs w:val="20"/>
        </w:rPr>
      </w:pPr>
      <w:r w:rsidRPr="00B35F66">
        <w:rPr>
          <w:rFonts w:ascii="Arial" w:hAnsi="Arial" w:cs="Arial"/>
          <w:iCs/>
          <w:sz w:val="20"/>
          <w:szCs w:val="20"/>
        </w:rPr>
        <w:t xml:space="preserve">2. </w:t>
      </w:r>
      <w:r w:rsidR="00AC0AB8" w:rsidRPr="00B35F66">
        <w:rPr>
          <w:rFonts w:ascii="Arial" w:hAnsi="Arial" w:cs="Arial"/>
          <w:iCs/>
          <w:sz w:val="20"/>
          <w:szCs w:val="20"/>
          <w:u w:val="single"/>
        </w:rPr>
        <w:t>Definitions</w:t>
      </w:r>
      <w:r w:rsidR="00AC0AB8" w:rsidRPr="00B35F66">
        <w:rPr>
          <w:rFonts w:ascii="Arial" w:hAnsi="Arial" w:cs="Arial"/>
          <w:iCs/>
          <w:sz w:val="20"/>
          <w:szCs w:val="20"/>
        </w:rPr>
        <w:t>.</w:t>
      </w:r>
    </w:p>
    <w:p w14:paraId="590D729E"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(a)</w:t>
      </w:r>
      <w:r w:rsidRPr="004B3CB2">
        <w:rPr>
          <w:rFonts w:ascii="Arial" w:hAnsi="Arial" w:cs="Arial"/>
          <w:sz w:val="20"/>
          <w:szCs w:val="20"/>
        </w:rPr>
        <w:tab/>
        <w:t xml:space="preserve">“Level 1 Support” means qualifying and logging all Technical Support Incidents, answering technical inquiries </w:t>
      </w:r>
      <w:r w:rsidR="00B6689A" w:rsidRPr="004B3CB2">
        <w:rPr>
          <w:rFonts w:ascii="Arial" w:hAnsi="Arial" w:cs="Arial"/>
          <w:sz w:val="20"/>
          <w:szCs w:val="20"/>
        </w:rPr>
        <w:t xml:space="preserve">via telephone support and email </w:t>
      </w:r>
      <w:r w:rsidRPr="004B3CB2">
        <w:rPr>
          <w:rFonts w:ascii="Arial" w:hAnsi="Arial" w:cs="Arial"/>
          <w:sz w:val="20"/>
          <w:szCs w:val="20"/>
        </w:rPr>
        <w:t xml:space="preserve">regarding the </w:t>
      </w:r>
      <w:r w:rsidR="000A6C71" w:rsidRPr="004B3CB2">
        <w:rPr>
          <w:rFonts w:ascii="Arial" w:hAnsi="Arial" w:cs="Arial"/>
          <w:sz w:val="20"/>
          <w:szCs w:val="20"/>
        </w:rPr>
        <w:t xml:space="preserve">Work </w:t>
      </w:r>
      <w:r w:rsidRPr="004B3CB2">
        <w:rPr>
          <w:rFonts w:ascii="Arial" w:hAnsi="Arial" w:cs="Arial"/>
          <w:sz w:val="20"/>
          <w:szCs w:val="20"/>
        </w:rPr>
        <w:t>and performing limited diagnostic services.</w:t>
      </w:r>
    </w:p>
    <w:p w14:paraId="73F2EBD7"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(b)</w:t>
      </w:r>
      <w:r w:rsidRPr="004B3CB2">
        <w:rPr>
          <w:rFonts w:ascii="Arial" w:hAnsi="Arial" w:cs="Arial"/>
          <w:sz w:val="20"/>
          <w:szCs w:val="20"/>
        </w:rPr>
        <w:tab/>
        <w:t>“Level 2 Support” means, with the use of technical support specialists: (</w:t>
      </w:r>
      <w:proofErr w:type="spellStart"/>
      <w:r w:rsidRPr="004B3CB2">
        <w:rPr>
          <w:rFonts w:ascii="Arial" w:hAnsi="Arial" w:cs="Arial"/>
          <w:sz w:val="20"/>
          <w:szCs w:val="20"/>
        </w:rPr>
        <w:t>i</w:t>
      </w:r>
      <w:proofErr w:type="spellEnd"/>
      <w:r w:rsidRPr="004B3CB2">
        <w:rPr>
          <w:rFonts w:ascii="Arial" w:hAnsi="Arial" w:cs="Arial"/>
          <w:sz w:val="20"/>
          <w:szCs w:val="20"/>
        </w:rPr>
        <w:t>) performing Defect isolation, Defect replication and interoperability testing; (ii) performing remote diagnostic services and on-site troubleshooting, if required; (iii) identifying the source of Defects; (iv) developing a reproducible test case for any Defect and documenting the details of such Defect for escalation to Level 3 Support; and (v) developing and implementing Workarounds where reasonably possible.</w:t>
      </w:r>
    </w:p>
    <w:p w14:paraId="494E8C25"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(c)</w:t>
      </w:r>
      <w:r w:rsidRPr="004B3CB2">
        <w:rPr>
          <w:rFonts w:ascii="Arial" w:hAnsi="Arial" w:cs="Arial"/>
          <w:sz w:val="20"/>
          <w:szCs w:val="20"/>
        </w:rPr>
        <w:tab/>
        <w:t>“Level 3 Support” means, with the use of backup engineering and technical support staff, isolating Defects and developing Defect corrections including, without limitation, Upgrades.</w:t>
      </w:r>
    </w:p>
    <w:p w14:paraId="656336CA"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(d)</w:t>
      </w:r>
      <w:r w:rsidRPr="004B3CB2">
        <w:rPr>
          <w:rFonts w:ascii="Arial" w:hAnsi="Arial" w:cs="Arial"/>
          <w:sz w:val="20"/>
          <w:szCs w:val="20"/>
        </w:rPr>
        <w:tab/>
        <w:t>“Reporting Date” means the date that the JBE reports the Defect at issue.</w:t>
      </w:r>
    </w:p>
    <w:p w14:paraId="2A39CAEF"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(e)</w:t>
      </w:r>
      <w:r w:rsidRPr="004B3CB2">
        <w:rPr>
          <w:rFonts w:ascii="Arial" w:hAnsi="Arial" w:cs="Arial"/>
          <w:sz w:val="20"/>
          <w:szCs w:val="20"/>
        </w:rPr>
        <w:tab/>
        <w:t xml:space="preserve">“Resolution Period” means the period of time elapsed from Contractor’s receipt of a report of a Defect until the time such Defect is </w:t>
      </w:r>
      <w:proofErr w:type="gramStart"/>
      <w:r w:rsidRPr="004B3CB2">
        <w:rPr>
          <w:rFonts w:ascii="Arial" w:hAnsi="Arial" w:cs="Arial"/>
          <w:sz w:val="20"/>
          <w:szCs w:val="20"/>
        </w:rPr>
        <w:t>resolved</w:t>
      </w:r>
      <w:proofErr w:type="gramEnd"/>
      <w:r w:rsidRPr="004B3CB2">
        <w:rPr>
          <w:rFonts w:ascii="Arial" w:hAnsi="Arial" w:cs="Arial"/>
          <w:sz w:val="20"/>
          <w:szCs w:val="20"/>
        </w:rPr>
        <w:t xml:space="preserve"> and normal production functionality has been achieved, excluding any time of the JBE to perform acceptance testing on the applicable Defect correction.</w:t>
      </w:r>
    </w:p>
    <w:p w14:paraId="062B0DB7"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(f)</w:t>
      </w:r>
      <w:r w:rsidRPr="004B3CB2">
        <w:rPr>
          <w:rFonts w:ascii="Arial" w:hAnsi="Arial" w:cs="Arial"/>
          <w:sz w:val="20"/>
          <w:szCs w:val="20"/>
        </w:rPr>
        <w:tab/>
        <w:t xml:space="preserve"> “Severity Level” means the actual impact of a Defect on a user’s operational environment as further described in the table below.</w:t>
      </w:r>
    </w:p>
    <w:p w14:paraId="3CB9E59F" w14:textId="77777777" w:rsidR="00AC0AB8" w:rsidRPr="004B3CB2" w:rsidRDefault="00AC0AB8" w:rsidP="00B61602">
      <w:pPr>
        <w:spacing w:after="120" w:line="240" w:lineRule="auto"/>
        <w:rPr>
          <w:rFonts w:ascii="Arial" w:hAnsi="Arial" w:cs="Arial"/>
          <w:sz w:val="20"/>
          <w:szCs w:val="20"/>
        </w:rPr>
      </w:pPr>
      <w:r w:rsidRPr="004B3CB2">
        <w:rPr>
          <w:rFonts w:ascii="Arial" w:hAnsi="Arial" w:cs="Arial"/>
          <w:sz w:val="20"/>
          <w:szCs w:val="20"/>
        </w:rPr>
        <w:t>(g)</w:t>
      </w:r>
      <w:r w:rsidRPr="004B3CB2">
        <w:rPr>
          <w:rFonts w:ascii="Arial" w:hAnsi="Arial" w:cs="Arial"/>
          <w:sz w:val="20"/>
          <w:szCs w:val="20"/>
        </w:rPr>
        <w:tab/>
        <w:t xml:space="preserve">“Standard M&amp;S Hours” </w:t>
      </w:r>
      <w:r w:rsidRPr="00B35F66">
        <w:rPr>
          <w:rFonts w:ascii="Arial" w:hAnsi="Arial" w:cs="Arial"/>
          <w:sz w:val="20"/>
          <w:szCs w:val="20"/>
        </w:rPr>
        <w:t xml:space="preserve">means </w:t>
      </w:r>
      <w:r w:rsidRPr="00B35F66">
        <w:rPr>
          <w:rFonts w:ascii="Arial" w:hAnsi="Arial" w:cs="Arial"/>
          <w:b/>
          <w:sz w:val="20"/>
          <w:szCs w:val="20"/>
        </w:rPr>
        <w:t>[</w:t>
      </w:r>
      <w:r w:rsidRPr="00B35F66">
        <w:rPr>
          <w:rFonts w:ascii="Arial" w:hAnsi="Arial" w:cs="Arial"/>
          <w:b/>
          <w:i/>
          <w:sz w:val="20"/>
          <w:szCs w:val="20"/>
        </w:rPr>
        <w:t>7am to 7 pm Pacific Time on all Business Days</w:t>
      </w:r>
      <w:r w:rsidRPr="00B35F66">
        <w:rPr>
          <w:rFonts w:ascii="Arial" w:hAnsi="Arial" w:cs="Arial"/>
          <w:b/>
          <w:sz w:val="20"/>
          <w:szCs w:val="20"/>
        </w:rPr>
        <w:t>]</w:t>
      </w:r>
      <w:r w:rsidRPr="00B35F66">
        <w:rPr>
          <w:rFonts w:ascii="Arial" w:hAnsi="Arial" w:cs="Arial"/>
          <w:sz w:val="20"/>
          <w:szCs w:val="20"/>
        </w:rPr>
        <w:t>.</w:t>
      </w:r>
    </w:p>
    <w:p w14:paraId="42AACAD2" w14:textId="77777777" w:rsidR="00AC0AB8" w:rsidRPr="004B3CB2" w:rsidRDefault="00AC0AB8" w:rsidP="00B61602">
      <w:pPr>
        <w:spacing w:line="240" w:lineRule="auto"/>
        <w:rPr>
          <w:rFonts w:ascii="Arial" w:hAnsi="Arial" w:cs="Arial"/>
          <w:sz w:val="20"/>
          <w:szCs w:val="20"/>
        </w:rPr>
      </w:pPr>
      <w:r w:rsidRPr="004B3CB2">
        <w:rPr>
          <w:rFonts w:ascii="Arial" w:hAnsi="Arial" w:cs="Arial"/>
          <w:sz w:val="20"/>
          <w:szCs w:val="20"/>
        </w:rPr>
        <w:t>(h)</w:t>
      </w:r>
      <w:r w:rsidRPr="004B3CB2">
        <w:rPr>
          <w:rFonts w:ascii="Arial" w:hAnsi="Arial" w:cs="Arial"/>
          <w:sz w:val="20"/>
          <w:szCs w:val="20"/>
        </w:rPr>
        <w:tab/>
        <w:t>“Technical Support Incident” means a single, indivisible problem reported or technical inquiry made regarding the Deliverable</w:t>
      </w:r>
      <w:r w:rsidR="00E518AA" w:rsidRPr="004B3CB2">
        <w:rPr>
          <w:rFonts w:ascii="Arial" w:hAnsi="Arial" w:cs="Arial"/>
          <w:sz w:val="20"/>
          <w:szCs w:val="20"/>
        </w:rPr>
        <w:t>, service</w:t>
      </w:r>
      <w:r w:rsidR="00BA2F3F" w:rsidRPr="004B3CB2">
        <w:rPr>
          <w:rFonts w:ascii="Arial" w:hAnsi="Arial" w:cs="Arial"/>
          <w:sz w:val="20"/>
          <w:szCs w:val="20"/>
        </w:rPr>
        <w:t>, Licensed Software</w:t>
      </w:r>
      <w:r w:rsidR="00E518AA" w:rsidRPr="004B3CB2">
        <w:rPr>
          <w:rFonts w:ascii="Arial" w:hAnsi="Arial" w:cs="Arial"/>
          <w:sz w:val="20"/>
          <w:szCs w:val="20"/>
        </w:rPr>
        <w:t xml:space="preserve"> or any other part of the Work</w:t>
      </w:r>
      <w:r w:rsidRPr="004B3CB2">
        <w:rPr>
          <w:rFonts w:ascii="Arial" w:hAnsi="Arial" w:cs="Arial"/>
          <w:sz w:val="20"/>
          <w:szCs w:val="20"/>
        </w:rPr>
        <w:t>, including without limitation user questions or Defect reports.  A Technical Support Incident is only closed when mutually agreed by the parties.</w:t>
      </w:r>
    </w:p>
    <w:p w14:paraId="2D33ADC3" w14:textId="77777777" w:rsidR="00AC0AB8" w:rsidRPr="004B3CB2" w:rsidRDefault="00AC0AB8" w:rsidP="00B61602">
      <w:pPr>
        <w:spacing w:line="240" w:lineRule="auto"/>
        <w:rPr>
          <w:rFonts w:ascii="Arial" w:hAnsi="Arial" w:cs="Arial"/>
          <w:sz w:val="20"/>
          <w:szCs w:val="20"/>
        </w:rPr>
      </w:pPr>
    </w:p>
    <w:p w14:paraId="329DD2A7" w14:textId="5FC62AF6" w:rsidR="00AC0AB8" w:rsidRPr="004B3CB2" w:rsidRDefault="00D62E45" w:rsidP="00B61602">
      <w:pPr>
        <w:spacing w:line="240" w:lineRule="auto"/>
        <w:rPr>
          <w:rFonts w:ascii="Arial" w:hAnsi="Arial" w:cs="Arial"/>
          <w:sz w:val="20"/>
          <w:szCs w:val="20"/>
        </w:rPr>
      </w:pPr>
      <w:r w:rsidRPr="004B3CB2">
        <w:rPr>
          <w:rFonts w:ascii="Arial" w:hAnsi="Arial" w:cs="Arial"/>
          <w:sz w:val="20"/>
          <w:szCs w:val="20"/>
        </w:rPr>
        <w:t>3</w:t>
      </w:r>
      <w:r w:rsidR="00AC0AB8" w:rsidRPr="004B3CB2">
        <w:rPr>
          <w:rFonts w:ascii="Arial" w:hAnsi="Arial" w:cs="Arial"/>
          <w:sz w:val="20"/>
          <w:szCs w:val="20"/>
        </w:rPr>
        <w:t xml:space="preserve">. </w:t>
      </w:r>
      <w:r w:rsidR="00AC0AB8" w:rsidRPr="004B3CB2">
        <w:rPr>
          <w:rFonts w:ascii="Arial" w:hAnsi="Arial" w:cs="Arial"/>
          <w:sz w:val="20"/>
          <w:szCs w:val="20"/>
          <w:u w:val="single"/>
        </w:rPr>
        <w:t>Maintenance</w:t>
      </w:r>
      <w:r w:rsidR="00AC0AB8" w:rsidRPr="004B3CB2">
        <w:rPr>
          <w:rFonts w:ascii="Arial" w:hAnsi="Arial" w:cs="Arial"/>
          <w:sz w:val="20"/>
          <w:szCs w:val="20"/>
        </w:rPr>
        <w:t xml:space="preserve">.  Contractor shall promptly provide </w:t>
      </w:r>
      <w:r w:rsidR="00FA10B6" w:rsidRPr="004B3CB2">
        <w:rPr>
          <w:rFonts w:ascii="Arial" w:hAnsi="Arial" w:cs="Arial"/>
          <w:sz w:val="20"/>
          <w:szCs w:val="20"/>
        </w:rPr>
        <w:t xml:space="preserve">the JBE </w:t>
      </w:r>
      <w:r w:rsidR="00AC0AB8" w:rsidRPr="004B3CB2">
        <w:rPr>
          <w:rFonts w:ascii="Arial" w:hAnsi="Arial" w:cs="Arial"/>
          <w:sz w:val="20"/>
          <w:szCs w:val="20"/>
        </w:rPr>
        <w:t>with</w:t>
      </w:r>
      <w:r w:rsidR="00A52723" w:rsidRPr="004B3CB2">
        <w:rPr>
          <w:rFonts w:ascii="Arial" w:hAnsi="Arial" w:cs="Arial"/>
          <w:sz w:val="20"/>
          <w:szCs w:val="20"/>
        </w:rPr>
        <w:t xml:space="preserve"> </w:t>
      </w:r>
      <w:r w:rsidR="00AC0AB8" w:rsidRPr="004B3CB2">
        <w:rPr>
          <w:rFonts w:ascii="Arial" w:hAnsi="Arial" w:cs="Arial"/>
          <w:sz w:val="20"/>
          <w:szCs w:val="20"/>
        </w:rPr>
        <w:t>all Upgrades, including without limitation: (</w:t>
      </w:r>
      <w:proofErr w:type="spellStart"/>
      <w:r w:rsidR="00AC0AB8" w:rsidRPr="004B3CB2">
        <w:rPr>
          <w:rFonts w:ascii="Arial" w:hAnsi="Arial" w:cs="Arial"/>
          <w:sz w:val="20"/>
          <w:szCs w:val="20"/>
        </w:rPr>
        <w:t>i</w:t>
      </w:r>
      <w:proofErr w:type="spellEnd"/>
      <w:r w:rsidR="00AC0AB8" w:rsidRPr="004B3CB2">
        <w:rPr>
          <w:rFonts w:ascii="Arial" w:hAnsi="Arial" w:cs="Arial"/>
          <w:sz w:val="20"/>
          <w:szCs w:val="20"/>
        </w:rPr>
        <w:t xml:space="preserve">) all Upgrades generally made available by Contractor to its other customers; (ii) Upgrades as necessary so that the </w:t>
      </w:r>
      <w:r w:rsidR="00C614D2" w:rsidRPr="004B3CB2">
        <w:rPr>
          <w:rFonts w:ascii="Arial" w:hAnsi="Arial" w:cs="Arial"/>
          <w:sz w:val="20"/>
          <w:szCs w:val="20"/>
        </w:rPr>
        <w:t>Work complies</w:t>
      </w:r>
      <w:r w:rsidR="00AC0AB8" w:rsidRPr="004B3CB2">
        <w:rPr>
          <w:rFonts w:ascii="Arial" w:hAnsi="Arial" w:cs="Arial"/>
          <w:sz w:val="20"/>
          <w:szCs w:val="20"/>
        </w:rPr>
        <w:t xml:space="preserve"> with the Specifications and applicable laws (including changes in applicable laws)</w:t>
      </w:r>
      <w:r w:rsidR="00C620BC" w:rsidRPr="004B3CB2">
        <w:rPr>
          <w:rFonts w:ascii="Arial" w:hAnsi="Arial" w:cs="Arial"/>
          <w:sz w:val="20"/>
          <w:szCs w:val="20"/>
        </w:rPr>
        <w:t>; (iii) Upgrades as necessary so that the Work operates under new versions or releases of the JBE’s operating system or database platform</w:t>
      </w:r>
      <w:r w:rsidR="00A52723" w:rsidRPr="004B3CB2">
        <w:rPr>
          <w:rFonts w:ascii="Arial" w:hAnsi="Arial" w:cs="Arial"/>
          <w:sz w:val="20"/>
          <w:szCs w:val="20"/>
        </w:rPr>
        <w:t>; and (iv) all on-site services necessary for installation of Upgrades</w:t>
      </w:r>
      <w:r w:rsidR="00AC0AB8" w:rsidRPr="004B3CB2">
        <w:rPr>
          <w:rFonts w:ascii="Arial" w:hAnsi="Arial" w:cs="Arial"/>
          <w:sz w:val="20"/>
          <w:szCs w:val="20"/>
        </w:rPr>
        <w:t xml:space="preserve">.  Without limiting any other obligation of Contractor under this Agreement, Contractor represents and warrants </w:t>
      </w:r>
      <w:r w:rsidR="0031347F" w:rsidRPr="004B3CB2">
        <w:rPr>
          <w:rFonts w:ascii="Arial" w:hAnsi="Arial" w:cs="Arial"/>
          <w:sz w:val="20"/>
          <w:szCs w:val="20"/>
        </w:rPr>
        <w:t>t</w:t>
      </w:r>
      <w:r w:rsidR="00AC0AB8" w:rsidRPr="004B3CB2">
        <w:rPr>
          <w:rFonts w:ascii="Arial" w:hAnsi="Arial" w:cs="Arial"/>
          <w:sz w:val="20"/>
          <w:szCs w:val="20"/>
        </w:rPr>
        <w:t xml:space="preserve">hat it will maintain </w:t>
      </w:r>
      <w:r w:rsidR="0031347F" w:rsidRPr="004B3CB2">
        <w:rPr>
          <w:rFonts w:ascii="Arial" w:hAnsi="Arial" w:cs="Arial"/>
          <w:sz w:val="20"/>
          <w:szCs w:val="20"/>
        </w:rPr>
        <w:t xml:space="preserve">services, </w:t>
      </w:r>
      <w:r w:rsidR="00AC0AB8" w:rsidRPr="004B3CB2">
        <w:rPr>
          <w:rFonts w:ascii="Arial" w:hAnsi="Arial" w:cs="Arial"/>
          <w:sz w:val="20"/>
          <w:szCs w:val="20"/>
        </w:rPr>
        <w:t>equipment</w:t>
      </w:r>
      <w:r w:rsidR="00B96D99" w:rsidRPr="004B3CB2">
        <w:rPr>
          <w:rFonts w:ascii="Arial" w:hAnsi="Arial" w:cs="Arial"/>
          <w:sz w:val="20"/>
          <w:szCs w:val="20"/>
        </w:rPr>
        <w:t>,</w:t>
      </w:r>
      <w:r w:rsidR="00AC0AB8" w:rsidRPr="004B3CB2">
        <w:rPr>
          <w:rFonts w:ascii="Arial" w:hAnsi="Arial" w:cs="Arial"/>
          <w:sz w:val="20"/>
          <w:szCs w:val="20"/>
        </w:rPr>
        <w:t xml:space="preserve"> software</w:t>
      </w:r>
      <w:r w:rsidR="00B96D99" w:rsidRPr="004B3CB2">
        <w:rPr>
          <w:rFonts w:ascii="Arial" w:hAnsi="Arial" w:cs="Arial"/>
          <w:sz w:val="20"/>
          <w:szCs w:val="20"/>
        </w:rPr>
        <w:t xml:space="preserve"> or any other part of the Work</w:t>
      </w:r>
      <w:r w:rsidR="0031347F" w:rsidRPr="004B3CB2">
        <w:rPr>
          <w:rFonts w:ascii="Arial" w:hAnsi="Arial" w:cs="Arial"/>
          <w:sz w:val="20"/>
          <w:szCs w:val="20"/>
        </w:rPr>
        <w:t xml:space="preserve"> </w:t>
      </w:r>
      <w:r w:rsidR="00AC0AB8" w:rsidRPr="004B3CB2">
        <w:rPr>
          <w:rFonts w:ascii="Arial" w:hAnsi="Arial" w:cs="Arial"/>
          <w:sz w:val="20"/>
          <w:szCs w:val="20"/>
        </w:rPr>
        <w:t xml:space="preserve">so that they operate in accordance with their </w:t>
      </w:r>
      <w:r w:rsidR="0031347F" w:rsidRPr="004B3CB2">
        <w:rPr>
          <w:rFonts w:ascii="Arial" w:hAnsi="Arial" w:cs="Arial"/>
          <w:sz w:val="20"/>
          <w:szCs w:val="20"/>
        </w:rPr>
        <w:t>S</w:t>
      </w:r>
      <w:r w:rsidR="00AC0AB8" w:rsidRPr="004B3CB2">
        <w:rPr>
          <w:rFonts w:ascii="Arial" w:hAnsi="Arial" w:cs="Arial"/>
          <w:sz w:val="20"/>
          <w:szCs w:val="20"/>
        </w:rPr>
        <w:t xml:space="preserve">pecifications and </w:t>
      </w:r>
      <w:r w:rsidR="0031347F" w:rsidRPr="004B3CB2">
        <w:rPr>
          <w:rFonts w:ascii="Arial" w:hAnsi="Arial" w:cs="Arial"/>
          <w:sz w:val="20"/>
          <w:szCs w:val="20"/>
        </w:rPr>
        <w:t>D</w:t>
      </w:r>
      <w:r w:rsidR="00AC0AB8" w:rsidRPr="004B3CB2">
        <w:rPr>
          <w:rFonts w:ascii="Arial" w:hAnsi="Arial" w:cs="Arial"/>
          <w:sz w:val="20"/>
          <w:szCs w:val="20"/>
        </w:rPr>
        <w:t>ocumentation</w:t>
      </w:r>
      <w:r w:rsidR="0031347F" w:rsidRPr="004B3CB2">
        <w:rPr>
          <w:rFonts w:ascii="Arial" w:hAnsi="Arial" w:cs="Arial"/>
          <w:sz w:val="20"/>
          <w:szCs w:val="20"/>
        </w:rPr>
        <w:t>.</w:t>
      </w:r>
    </w:p>
    <w:p w14:paraId="6BA72F13" w14:textId="77777777" w:rsidR="00AC0AB8" w:rsidRPr="004B3CB2" w:rsidRDefault="00AC0AB8" w:rsidP="00B61602">
      <w:pPr>
        <w:spacing w:line="240" w:lineRule="auto"/>
        <w:rPr>
          <w:rFonts w:ascii="Arial" w:hAnsi="Arial" w:cs="Arial"/>
          <w:sz w:val="20"/>
          <w:szCs w:val="20"/>
        </w:rPr>
      </w:pPr>
    </w:p>
    <w:p w14:paraId="07C5E703" w14:textId="77777777" w:rsidR="00AC0AB8" w:rsidRPr="004B3CB2" w:rsidRDefault="00D62E45" w:rsidP="00B61602">
      <w:pPr>
        <w:spacing w:line="240" w:lineRule="auto"/>
        <w:rPr>
          <w:rFonts w:ascii="Arial" w:hAnsi="Arial" w:cs="Arial"/>
          <w:sz w:val="20"/>
          <w:szCs w:val="20"/>
        </w:rPr>
      </w:pPr>
      <w:r w:rsidRPr="004B3CB2">
        <w:rPr>
          <w:rFonts w:ascii="Arial" w:hAnsi="Arial" w:cs="Arial"/>
          <w:sz w:val="20"/>
          <w:szCs w:val="20"/>
        </w:rPr>
        <w:t>4</w:t>
      </w:r>
      <w:r w:rsidR="00AC0AB8" w:rsidRPr="004B3CB2">
        <w:rPr>
          <w:rFonts w:ascii="Arial" w:hAnsi="Arial" w:cs="Arial"/>
          <w:sz w:val="20"/>
          <w:szCs w:val="20"/>
        </w:rPr>
        <w:t xml:space="preserve">. </w:t>
      </w:r>
      <w:r w:rsidR="00AC0AB8" w:rsidRPr="004B3CB2">
        <w:rPr>
          <w:rFonts w:ascii="Arial" w:hAnsi="Arial" w:cs="Arial"/>
          <w:sz w:val="20"/>
          <w:szCs w:val="20"/>
          <w:u w:val="single"/>
        </w:rPr>
        <w:t>Support</w:t>
      </w:r>
      <w:r w:rsidR="00AC0AB8" w:rsidRPr="004B3CB2">
        <w:rPr>
          <w:rFonts w:ascii="Arial" w:hAnsi="Arial" w:cs="Arial"/>
          <w:sz w:val="20"/>
          <w:szCs w:val="20"/>
        </w:rPr>
        <w:t>.</w:t>
      </w:r>
    </w:p>
    <w:p w14:paraId="4E3C2259" w14:textId="4AB5A621" w:rsidR="00AC0AB8" w:rsidRPr="004B3CB2" w:rsidRDefault="00AC0AB8" w:rsidP="00B61602">
      <w:pPr>
        <w:spacing w:line="240" w:lineRule="auto"/>
        <w:rPr>
          <w:rFonts w:ascii="Arial" w:hAnsi="Arial" w:cs="Arial"/>
          <w:sz w:val="20"/>
          <w:szCs w:val="20"/>
        </w:rPr>
      </w:pPr>
      <w:r w:rsidRPr="004B3CB2">
        <w:rPr>
          <w:rFonts w:ascii="Arial" w:hAnsi="Arial" w:cs="Arial"/>
          <w:sz w:val="20"/>
          <w:szCs w:val="20"/>
        </w:rPr>
        <w:t>(a)</w:t>
      </w:r>
      <w:r w:rsidRPr="004B3CB2">
        <w:rPr>
          <w:rFonts w:ascii="Arial" w:hAnsi="Arial" w:cs="Arial"/>
          <w:sz w:val="20"/>
          <w:szCs w:val="20"/>
        </w:rPr>
        <w:tab/>
      </w:r>
      <w:r w:rsidRPr="004B3CB2">
        <w:rPr>
          <w:rFonts w:ascii="Arial" w:hAnsi="Arial" w:cs="Arial"/>
          <w:sz w:val="20"/>
          <w:szCs w:val="20"/>
          <w:u w:val="single"/>
        </w:rPr>
        <w:t>Response</w:t>
      </w:r>
      <w:r w:rsidRPr="004B3CB2">
        <w:rPr>
          <w:rFonts w:ascii="Arial" w:hAnsi="Arial" w:cs="Arial"/>
          <w:sz w:val="20"/>
          <w:szCs w:val="20"/>
        </w:rPr>
        <w:t>.  Without limiting Contractor</w:t>
      </w:r>
      <w:r w:rsidR="00821D82" w:rsidRPr="004B3CB2">
        <w:rPr>
          <w:rFonts w:ascii="Arial" w:hAnsi="Arial" w:cs="Arial"/>
          <w:sz w:val="20"/>
          <w:szCs w:val="20"/>
        </w:rPr>
        <w:t>’s obligations under Section 4</w:t>
      </w:r>
      <w:r w:rsidRPr="004B3CB2">
        <w:rPr>
          <w:rFonts w:ascii="Arial" w:hAnsi="Arial" w:cs="Arial"/>
          <w:sz w:val="20"/>
          <w:szCs w:val="20"/>
        </w:rPr>
        <w:t xml:space="preserve">(b) below, with respect to each Technical Support Incident not covered </w:t>
      </w:r>
      <w:r w:rsidR="00E518AA" w:rsidRPr="004B3CB2">
        <w:rPr>
          <w:rFonts w:ascii="Arial" w:hAnsi="Arial" w:cs="Arial"/>
          <w:sz w:val="20"/>
          <w:szCs w:val="20"/>
        </w:rPr>
        <w:t xml:space="preserve">in the table </w:t>
      </w:r>
      <w:r w:rsidRPr="004B3CB2">
        <w:rPr>
          <w:rFonts w:ascii="Arial" w:hAnsi="Arial" w:cs="Arial"/>
          <w:sz w:val="20"/>
          <w:szCs w:val="20"/>
        </w:rPr>
        <w:t xml:space="preserve">below, Contractor shall respond to the JBE within </w:t>
      </w:r>
      <w:r w:rsidR="00561AB2" w:rsidRPr="00561AB2">
        <w:rPr>
          <w:rFonts w:ascii="Arial" w:hAnsi="Arial" w:cs="Arial"/>
          <w:b/>
          <w:sz w:val="20"/>
          <w:szCs w:val="20"/>
        </w:rPr>
        <w:t xml:space="preserve">30 minutes </w:t>
      </w:r>
      <w:r w:rsidRPr="00561AB2">
        <w:rPr>
          <w:rFonts w:ascii="Arial" w:hAnsi="Arial" w:cs="Arial"/>
          <w:sz w:val="20"/>
          <w:szCs w:val="20"/>
        </w:rPr>
        <w:t>after the JBE reports a Technical Support Incident (such hours all occurring during Standard M&amp;S</w:t>
      </w:r>
      <w:r w:rsidRPr="004B3CB2">
        <w:rPr>
          <w:rFonts w:ascii="Arial" w:hAnsi="Arial" w:cs="Arial"/>
          <w:sz w:val="20"/>
          <w:szCs w:val="20"/>
        </w:rPr>
        <w:t xml:space="preserve"> Hours) to Contractor or within the applicable Response Periods, whichever is shorter.</w:t>
      </w:r>
    </w:p>
    <w:p w14:paraId="73FE9C60" w14:textId="77777777" w:rsidR="00B61602" w:rsidRPr="004B3CB2" w:rsidRDefault="00B61602" w:rsidP="00B61602">
      <w:pPr>
        <w:spacing w:line="240" w:lineRule="auto"/>
        <w:rPr>
          <w:rFonts w:ascii="Arial" w:hAnsi="Arial" w:cs="Arial"/>
          <w:sz w:val="20"/>
          <w:szCs w:val="20"/>
        </w:rPr>
      </w:pPr>
    </w:p>
    <w:p w14:paraId="09C20C3C" w14:textId="35B31C3A" w:rsidR="00AC0AB8" w:rsidRDefault="00AC0AB8" w:rsidP="00B61602">
      <w:pPr>
        <w:spacing w:line="240" w:lineRule="auto"/>
        <w:rPr>
          <w:rFonts w:ascii="Arial" w:hAnsi="Arial" w:cs="Arial"/>
          <w:b/>
          <w:i/>
          <w:sz w:val="20"/>
          <w:szCs w:val="20"/>
        </w:rPr>
      </w:pPr>
      <w:r w:rsidRPr="004B3CB2">
        <w:rPr>
          <w:rFonts w:ascii="Arial" w:hAnsi="Arial" w:cs="Arial"/>
          <w:sz w:val="20"/>
          <w:szCs w:val="20"/>
        </w:rPr>
        <w:t>(b)</w:t>
      </w:r>
      <w:r w:rsidRPr="004B3CB2">
        <w:rPr>
          <w:rFonts w:ascii="Arial" w:hAnsi="Arial" w:cs="Arial"/>
          <w:sz w:val="20"/>
          <w:szCs w:val="20"/>
        </w:rPr>
        <w:tab/>
      </w:r>
      <w:r w:rsidRPr="004B3CB2">
        <w:rPr>
          <w:rFonts w:ascii="Arial" w:hAnsi="Arial" w:cs="Arial"/>
          <w:sz w:val="20"/>
          <w:szCs w:val="20"/>
          <w:u w:val="single"/>
        </w:rPr>
        <w:t>Services and Monthly Support Case Report</w:t>
      </w:r>
      <w:r w:rsidRPr="004B3CB2">
        <w:rPr>
          <w:rFonts w:ascii="Arial" w:hAnsi="Arial" w:cs="Arial"/>
          <w:sz w:val="20"/>
          <w:szCs w:val="20"/>
        </w:rPr>
        <w:t xml:space="preserve">.  </w:t>
      </w:r>
      <w:proofErr w:type="gramStart"/>
      <w:r w:rsidRPr="004B3CB2">
        <w:rPr>
          <w:rFonts w:ascii="Arial" w:hAnsi="Arial" w:cs="Arial"/>
          <w:sz w:val="20"/>
          <w:szCs w:val="20"/>
        </w:rPr>
        <w:t>Contractor</w:t>
      </w:r>
      <w:proofErr w:type="gramEnd"/>
      <w:r w:rsidRPr="004B3CB2">
        <w:rPr>
          <w:rFonts w:ascii="Arial" w:hAnsi="Arial" w:cs="Arial"/>
          <w:sz w:val="20"/>
          <w:szCs w:val="20"/>
        </w:rPr>
        <w:t xml:space="preserve"> shall (</w:t>
      </w:r>
      <w:proofErr w:type="spellStart"/>
      <w:r w:rsidRPr="004B3CB2">
        <w:rPr>
          <w:rFonts w:ascii="Arial" w:hAnsi="Arial" w:cs="Arial"/>
          <w:sz w:val="20"/>
          <w:szCs w:val="20"/>
        </w:rPr>
        <w:t>i</w:t>
      </w:r>
      <w:proofErr w:type="spellEnd"/>
      <w:r w:rsidRPr="004B3CB2">
        <w:rPr>
          <w:rFonts w:ascii="Arial" w:hAnsi="Arial" w:cs="Arial"/>
          <w:sz w:val="20"/>
          <w:szCs w:val="20"/>
        </w:rPr>
        <w:t>) provide the JBE with Level 1 Support, Level 2 Support and Level 3 Support, and (ii) deliver to the JBE Project Manager a monthly report summarizing Technical Support Incidents opened, continuing, or closed during the preceding calendar month.  Without limiting the foregoing, Contractor shall respond to and resolve all Defects in accordance with the Severity Levels determined by the JBE for each Defect and the table set forth below</w:t>
      </w:r>
      <w:r w:rsidR="006A331C" w:rsidRPr="004B3CB2">
        <w:rPr>
          <w:rFonts w:ascii="Arial" w:hAnsi="Arial" w:cs="Arial"/>
          <w:sz w:val="20"/>
          <w:szCs w:val="20"/>
        </w:rPr>
        <w:t xml:space="preserve"> </w:t>
      </w:r>
    </w:p>
    <w:p w14:paraId="6B7E94D3" w14:textId="77777777" w:rsidR="00561AB2" w:rsidRDefault="00561AB2" w:rsidP="00B61602">
      <w:pPr>
        <w:spacing w:line="240" w:lineRule="auto"/>
        <w:rPr>
          <w:rFonts w:ascii="Arial" w:hAnsi="Arial" w:cs="Arial"/>
          <w:sz w:val="20"/>
          <w:szCs w:val="20"/>
        </w:rPr>
      </w:pPr>
    </w:p>
    <w:p w14:paraId="2B216CC4" w14:textId="77777777" w:rsidR="00543C38" w:rsidRDefault="00543C38" w:rsidP="00B61602">
      <w:pPr>
        <w:spacing w:line="240" w:lineRule="auto"/>
        <w:rPr>
          <w:rFonts w:ascii="Arial" w:hAnsi="Arial" w:cs="Arial"/>
          <w:sz w:val="20"/>
          <w:szCs w:val="20"/>
        </w:rPr>
      </w:pPr>
    </w:p>
    <w:p w14:paraId="5B95BB83" w14:textId="77777777" w:rsidR="00543C38" w:rsidRPr="004B3CB2" w:rsidRDefault="00543C38" w:rsidP="00B61602">
      <w:pPr>
        <w:spacing w:line="240" w:lineRule="auto"/>
        <w:rPr>
          <w:rFonts w:ascii="Arial" w:hAnsi="Arial" w:cs="Arial"/>
          <w:sz w:val="20"/>
          <w:szCs w:val="20"/>
        </w:rPr>
      </w:pPr>
    </w:p>
    <w:p w14:paraId="745C08ED" w14:textId="77777777" w:rsidR="00B61602" w:rsidRPr="004B3CB2" w:rsidRDefault="00B61602" w:rsidP="00B61602">
      <w:pPr>
        <w:spacing w:line="240" w:lineRule="auto"/>
        <w:rPr>
          <w:rFonts w:ascii="Arial" w:hAnsi="Arial" w:cs="Arial"/>
          <w:sz w:val="20"/>
          <w:szCs w:val="20"/>
        </w:rPr>
      </w:pP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254"/>
        <w:gridCol w:w="2976"/>
        <w:gridCol w:w="1890"/>
        <w:gridCol w:w="1620"/>
        <w:gridCol w:w="1980"/>
      </w:tblGrid>
      <w:tr w:rsidR="00AC0AB8" w:rsidRPr="00543C38" w14:paraId="7AD35EC6" w14:textId="77777777" w:rsidTr="00FC60CA">
        <w:tc>
          <w:tcPr>
            <w:tcW w:w="1254" w:type="dxa"/>
            <w:shd w:val="clear" w:color="auto" w:fill="CCCCCC"/>
            <w:vAlign w:val="bottom"/>
          </w:tcPr>
          <w:p w14:paraId="09CF4F9B" w14:textId="77777777" w:rsidR="00AC0AB8" w:rsidRPr="00543C38" w:rsidRDefault="00AC0AB8" w:rsidP="00B61602">
            <w:pPr>
              <w:pStyle w:val="TableStyle"/>
              <w:spacing w:before="100" w:after="100" w:line="240" w:lineRule="auto"/>
              <w:jc w:val="center"/>
              <w:rPr>
                <w:rFonts w:ascii="Arial" w:hAnsi="Arial" w:cs="Arial"/>
                <w:b/>
                <w:bCs/>
                <w:sz w:val="18"/>
                <w:szCs w:val="18"/>
              </w:rPr>
            </w:pPr>
            <w:r w:rsidRPr="00543C38">
              <w:rPr>
                <w:rFonts w:ascii="Arial" w:hAnsi="Arial" w:cs="Arial"/>
                <w:b/>
                <w:bCs/>
                <w:sz w:val="18"/>
                <w:szCs w:val="18"/>
              </w:rPr>
              <w:lastRenderedPageBreak/>
              <w:t>Severity Level</w:t>
            </w:r>
          </w:p>
        </w:tc>
        <w:tc>
          <w:tcPr>
            <w:tcW w:w="2976" w:type="dxa"/>
            <w:shd w:val="clear" w:color="auto" w:fill="CCCCCC"/>
            <w:vAlign w:val="bottom"/>
          </w:tcPr>
          <w:p w14:paraId="712DA92C" w14:textId="77777777" w:rsidR="00AC0AB8" w:rsidRPr="00543C38" w:rsidRDefault="00AC0AB8" w:rsidP="00B61602">
            <w:pPr>
              <w:pStyle w:val="TableStyle"/>
              <w:spacing w:before="100" w:after="100" w:line="240" w:lineRule="auto"/>
              <w:jc w:val="center"/>
              <w:rPr>
                <w:rFonts w:ascii="Arial" w:hAnsi="Arial" w:cs="Arial"/>
                <w:b/>
                <w:bCs/>
                <w:sz w:val="18"/>
                <w:szCs w:val="18"/>
              </w:rPr>
            </w:pPr>
            <w:r w:rsidRPr="00543C38">
              <w:rPr>
                <w:rFonts w:ascii="Arial" w:hAnsi="Arial" w:cs="Arial"/>
                <w:b/>
                <w:bCs/>
                <w:sz w:val="18"/>
                <w:szCs w:val="18"/>
              </w:rPr>
              <w:t>Description</w:t>
            </w:r>
          </w:p>
        </w:tc>
        <w:tc>
          <w:tcPr>
            <w:tcW w:w="1890" w:type="dxa"/>
            <w:shd w:val="clear" w:color="auto" w:fill="CCCCCC"/>
            <w:vAlign w:val="bottom"/>
          </w:tcPr>
          <w:p w14:paraId="7FC00234" w14:textId="77777777" w:rsidR="00AC0AB8" w:rsidRPr="00543C38" w:rsidRDefault="00AC0AB8" w:rsidP="00B61602">
            <w:pPr>
              <w:pStyle w:val="TableStyle"/>
              <w:spacing w:before="100" w:after="100" w:line="240" w:lineRule="auto"/>
              <w:jc w:val="center"/>
              <w:rPr>
                <w:rFonts w:ascii="Arial" w:hAnsi="Arial" w:cs="Arial"/>
                <w:b/>
                <w:bCs/>
                <w:sz w:val="18"/>
                <w:szCs w:val="18"/>
              </w:rPr>
            </w:pPr>
            <w:r w:rsidRPr="00543C38">
              <w:rPr>
                <w:rFonts w:ascii="Arial" w:hAnsi="Arial" w:cs="Arial"/>
                <w:b/>
                <w:bCs/>
                <w:sz w:val="18"/>
                <w:szCs w:val="18"/>
              </w:rPr>
              <w:t>Resolution Hours</w:t>
            </w:r>
          </w:p>
        </w:tc>
        <w:tc>
          <w:tcPr>
            <w:tcW w:w="1620" w:type="dxa"/>
            <w:shd w:val="clear" w:color="auto" w:fill="CCCCCC"/>
            <w:vAlign w:val="bottom"/>
          </w:tcPr>
          <w:p w14:paraId="04218399" w14:textId="77777777" w:rsidR="00AC0AB8" w:rsidRPr="00543C38" w:rsidRDefault="00AC0AB8" w:rsidP="00B61602">
            <w:pPr>
              <w:pStyle w:val="TableStyle"/>
              <w:spacing w:before="100" w:after="100" w:line="240" w:lineRule="auto"/>
              <w:jc w:val="center"/>
              <w:rPr>
                <w:rFonts w:ascii="Arial" w:hAnsi="Arial" w:cs="Arial"/>
                <w:b/>
                <w:bCs/>
                <w:sz w:val="18"/>
                <w:szCs w:val="18"/>
              </w:rPr>
            </w:pPr>
            <w:r w:rsidRPr="00543C38">
              <w:rPr>
                <w:rFonts w:ascii="Arial" w:hAnsi="Arial" w:cs="Arial"/>
                <w:b/>
                <w:bCs/>
                <w:sz w:val="18"/>
                <w:szCs w:val="18"/>
              </w:rPr>
              <w:t>Response Period</w:t>
            </w:r>
          </w:p>
        </w:tc>
        <w:tc>
          <w:tcPr>
            <w:tcW w:w="1980" w:type="dxa"/>
            <w:shd w:val="clear" w:color="auto" w:fill="CCCCCC"/>
            <w:vAlign w:val="bottom"/>
          </w:tcPr>
          <w:p w14:paraId="14C23E0E" w14:textId="77777777" w:rsidR="00AC0AB8" w:rsidRPr="00543C38" w:rsidRDefault="00AC0AB8" w:rsidP="00B61602">
            <w:pPr>
              <w:pStyle w:val="TableStyle"/>
              <w:spacing w:before="100" w:after="100" w:line="240" w:lineRule="auto"/>
              <w:jc w:val="center"/>
              <w:rPr>
                <w:rFonts w:ascii="Arial" w:hAnsi="Arial" w:cs="Arial"/>
                <w:b/>
                <w:bCs/>
                <w:sz w:val="18"/>
                <w:szCs w:val="18"/>
              </w:rPr>
            </w:pPr>
            <w:r w:rsidRPr="00543C38">
              <w:rPr>
                <w:rFonts w:ascii="Arial" w:hAnsi="Arial" w:cs="Arial"/>
                <w:b/>
                <w:bCs/>
                <w:sz w:val="18"/>
                <w:szCs w:val="18"/>
              </w:rPr>
              <w:t>Resolution Period</w:t>
            </w:r>
          </w:p>
        </w:tc>
      </w:tr>
      <w:tr w:rsidR="00AC0AB8" w:rsidRPr="00543C38" w14:paraId="0F21C098" w14:textId="77777777" w:rsidTr="00FC60CA">
        <w:tc>
          <w:tcPr>
            <w:tcW w:w="1254" w:type="dxa"/>
            <w:tcBorders>
              <w:bottom w:val="nil"/>
            </w:tcBorders>
          </w:tcPr>
          <w:p w14:paraId="19E7BAE8" w14:textId="77777777" w:rsidR="00AC0AB8" w:rsidRPr="00543C38" w:rsidRDefault="00AC0AB8" w:rsidP="00B61602">
            <w:pPr>
              <w:pStyle w:val="TableStyle"/>
              <w:spacing w:before="100" w:after="100" w:line="240" w:lineRule="auto"/>
              <w:rPr>
                <w:rFonts w:ascii="Arial" w:hAnsi="Arial" w:cs="Arial"/>
                <w:sz w:val="18"/>
                <w:szCs w:val="18"/>
              </w:rPr>
            </w:pPr>
            <w:r w:rsidRPr="00543C38">
              <w:rPr>
                <w:rFonts w:ascii="Arial" w:hAnsi="Arial" w:cs="Arial"/>
                <w:sz w:val="18"/>
                <w:szCs w:val="18"/>
              </w:rPr>
              <w:t>Severity Level 1</w:t>
            </w:r>
          </w:p>
        </w:tc>
        <w:tc>
          <w:tcPr>
            <w:tcW w:w="2976" w:type="dxa"/>
            <w:tcBorders>
              <w:bottom w:val="nil"/>
            </w:tcBorders>
          </w:tcPr>
          <w:p w14:paraId="69FA1C30" w14:textId="77777777" w:rsidR="00D22CA6" w:rsidRPr="00543C38" w:rsidRDefault="00AC0AB8" w:rsidP="00D22CA6">
            <w:pPr>
              <w:pStyle w:val="TableBullet"/>
              <w:spacing w:before="100" w:after="100" w:line="240" w:lineRule="auto"/>
              <w:jc w:val="both"/>
              <w:rPr>
                <w:rFonts w:ascii="Arial" w:hAnsi="Arial" w:cs="Arial"/>
                <w:sz w:val="18"/>
                <w:szCs w:val="18"/>
              </w:rPr>
            </w:pPr>
            <w:r w:rsidRPr="00543C38">
              <w:rPr>
                <w:rFonts w:ascii="Arial" w:hAnsi="Arial" w:cs="Arial"/>
                <w:sz w:val="18"/>
                <w:szCs w:val="18"/>
              </w:rPr>
              <w:t>A Severity Level 1 Defect</w:t>
            </w:r>
            <w:r w:rsidR="00D22CA6" w:rsidRPr="00543C38">
              <w:rPr>
                <w:rFonts w:ascii="Arial" w:hAnsi="Arial" w:cs="Arial"/>
                <w:sz w:val="18"/>
                <w:szCs w:val="18"/>
              </w:rPr>
              <w:t xml:space="preserve"> exists if:</w:t>
            </w:r>
            <w:r w:rsidRPr="00543C38">
              <w:rPr>
                <w:rFonts w:ascii="Arial" w:hAnsi="Arial" w:cs="Arial"/>
                <w:sz w:val="18"/>
                <w:szCs w:val="18"/>
              </w:rPr>
              <w:t xml:space="preserve"> </w:t>
            </w:r>
          </w:p>
          <w:p w14:paraId="3B184956" w14:textId="77777777" w:rsidR="00AC0AB8" w:rsidRPr="00543C38" w:rsidRDefault="00D22CA6" w:rsidP="00B6689A">
            <w:pPr>
              <w:pStyle w:val="TableBullet"/>
              <w:numPr>
                <w:ilvl w:val="0"/>
                <w:numId w:val="0"/>
              </w:numPr>
              <w:spacing w:before="100" w:after="100" w:line="240" w:lineRule="auto"/>
              <w:ind w:left="216"/>
              <w:jc w:val="both"/>
              <w:rPr>
                <w:rFonts w:ascii="Arial" w:hAnsi="Arial" w:cs="Arial"/>
                <w:sz w:val="18"/>
                <w:szCs w:val="18"/>
              </w:rPr>
            </w:pPr>
            <w:r w:rsidRPr="00543C38">
              <w:rPr>
                <w:rFonts w:ascii="Arial" w:hAnsi="Arial" w:cs="Arial"/>
                <w:sz w:val="18"/>
                <w:szCs w:val="18"/>
              </w:rPr>
              <w:t>(</w:t>
            </w:r>
            <w:proofErr w:type="spellStart"/>
            <w:r w:rsidRPr="00543C38">
              <w:rPr>
                <w:rFonts w:ascii="Arial" w:hAnsi="Arial" w:cs="Arial"/>
                <w:sz w:val="18"/>
                <w:szCs w:val="18"/>
              </w:rPr>
              <w:t>i</w:t>
            </w:r>
            <w:proofErr w:type="spellEnd"/>
            <w:r w:rsidRPr="00543C38">
              <w:rPr>
                <w:rFonts w:ascii="Arial" w:hAnsi="Arial" w:cs="Arial"/>
                <w:sz w:val="18"/>
                <w:szCs w:val="18"/>
              </w:rPr>
              <w:t xml:space="preserve">) </w:t>
            </w:r>
            <w:r w:rsidR="00AC0AB8" w:rsidRPr="00543C38">
              <w:rPr>
                <w:rFonts w:ascii="Arial" w:hAnsi="Arial" w:cs="Arial"/>
                <w:sz w:val="18"/>
                <w:szCs w:val="18"/>
              </w:rPr>
              <w:t xml:space="preserve">a critical component </w:t>
            </w:r>
            <w:r w:rsidR="00B96D99" w:rsidRPr="00543C38">
              <w:rPr>
                <w:rFonts w:ascii="Arial" w:hAnsi="Arial" w:cs="Arial"/>
                <w:sz w:val="18"/>
                <w:szCs w:val="18"/>
              </w:rPr>
              <w:t>of a service, Deliverable, Licensed Software or other item of Work</w:t>
            </w:r>
            <w:r w:rsidR="00AC0AB8" w:rsidRPr="00543C38">
              <w:rPr>
                <w:rFonts w:ascii="Arial" w:hAnsi="Arial" w:cs="Arial"/>
                <w:sz w:val="18"/>
                <w:szCs w:val="18"/>
              </w:rPr>
              <w:t xml:space="preserve"> has stopped</w:t>
            </w:r>
            <w:r w:rsidR="00FA10B6" w:rsidRPr="00543C38">
              <w:rPr>
                <w:rFonts w:ascii="Arial" w:hAnsi="Arial" w:cs="Arial"/>
                <w:sz w:val="18"/>
                <w:szCs w:val="18"/>
              </w:rPr>
              <w:t>,</w:t>
            </w:r>
            <w:r w:rsidR="00AC0AB8" w:rsidRPr="00543C38">
              <w:rPr>
                <w:rFonts w:ascii="Arial" w:hAnsi="Arial" w:cs="Arial"/>
                <w:sz w:val="18"/>
                <w:szCs w:val="18"/>
              </w:rPr>
              <w:t xml:space="preserve"> or is so severely impacted that the </w:t>
            </w:r>
            <w:r w:rsidR="00D47B57" w:rsidRPr="00543C38">
              <w:rPr>
                <w:rFonts w:ascii="Arial" w:hAnsi="Arial" w:cs="Arial"/>
                <w:sz w:val="18"/>
                <w:szCs w:val="18"/>
              </w:rPr>
              <w:t xml:space="preserve">Work </w:t>
            </w:r>
            <w:r w:rsidR="00AC0AB8" w:rsidRPr="00543C38">
              <w:rPr>
                <w:rFonts w:ascii="Arial" w:hAnsi="Arial" w:cs="Arial"/>
                <w:sz w:val="18"/>
                <w:szCs w:val="18"/>
              </w:rPr>
              <w:t>or component cannot reasonably continue to operate</w:t>
            </w:r>
            <w:r w:rsidR="00FA10B6" w:rsidRPr="00543C38">
              <w:rPr>
                <w:rFonts w:ascii="Arial" w:hAnsi="Arial" w:cs="Arial"/>
                <w:sz w:val="18"/>
                <w:szCs w:val="18"/>
              </w:rPr>
              <w:t xml:space="preserve">, </w:t>
            </w:r>
            <w:r w:rsidR="00B6689A" w:rsidRPr="00543C38">
              <w:rPr>
                <w:rFonts w:ascii="Arial" w:hAnsi="Arial" w:cs="Arial"/>
                <w:sz w:val="18"/>
                <w:szCs w:val="18"/>
              </w:rPr>
              <w:t xml:space="preserve">or the </w:t>
            </w:r>
            <w:r w:rsidR="00FA10B6" w:rsidRPr="00543C38">
              <w:rPr>
                <w:rFonts w:ascii="Arial" w:hAnsi="Arial" w:cs="Arial"/>
                <w:sz w:val="18"/>
                <w:szCs w:val="18"/>
              </w:rPr>
              <w:t xml:space="preserve">JBE or </w:t>
            </w:r>
            <w:r w:rsidR="00B6689A" w:rsidRPr="00543C38">
              <w:rPr>
                <w:rFonts w:ascii="Arial" w:hAnsi="Arial" w:cs="Arial"/>
                <w:sz w:val="18"/>
                <w:szCs w:val="18"/>
              </w:rPr>
              <w:t>user is prevented from performing a task critical to the normal operation of the Judicial Branch Entities</w:t>
            </w:r>
            <w:r w:rsidR="00FA10B6" w:rsidRPr="00543C38">
              <w:rPr>
                <w:rFonts w:ascii="Arial" w:hAnsi="Arial" w:cs="Arial"/>
                <w:sz w:val="18"/>
                <w:szCs w:val="18"/>
              </w:rPr>
              <w:t>,</w:t>
            </w:r>
            <w:r w:rsidR="00AC0AB8" w:rsidRPr="00543C38">
              <w:rPr>
                <w:rFonts w:ascii="Arial" w:hAnsi="Arial" w:cs="Arial"/>
                <w:sz w:val="18"/>
                <w:szCs w:val="18"/>
              </w:rPr>
              <w:t xml:space="preserve"> and there is no Workaround available</w:t>
            </w:r>
            <w:r w:rsidR="00FA10B6" w:rsidRPr="00543C38">
              <w:rPr>
                <w:rFonts w:ascii="Arial" w:hAnsi="Arial" w:cs="Arial"/>
                <w:sz w:val="18"/>
                <w:szCs w:val="18"/>
              </w:rPr>
              <w:t xml:space="preserve"> for the foregoing</w:t>
            </w:r>
            <w:r w:rsidRPr="00543C38">
              <w:rPr>
                <w:rFonts w:ascii="Arial" w:hAnsi="Arial" w:cs="Arial"/>
                <w:sz w:val="18"/>
                <w:szCs w:val="18"/>
              </w:rPr>
              <w:t>; or</w:t>
            </w:r>
          </w:p>
        </w:tc>
        <w:tc>
          <w:tcPr>
            <w:tcW w:w="1890" w:type="dxa"/>
            <w:tcBorders>
              <w:bottom w:val="nil"/>
            </w:tcBorders>
          </w:tcPr>
          <w:p w14:paraId="2DC2314C" w14:textId="77777777" w:rsidR="00AC0AB8" w:rsidRPr="00543C38" w:rsidRDefault="00AC0AB8" w:rsidP="00B61602">
            <w:pPr>
              <w:pStyle w:val="TableStyle"/>
              <w:spacing w:before="100" w:after="100" w:line="240" w:lineRule="auto"/>
              <w:ind w:left="4"/>
              <w:jc w:val="center"/>
              <w:rPr>
                <w:rFonts w:ascii="Arial" w:hAnsi="Arial" w:cs="Arial"/>
                <w:sz w:val="18"/>
                <w:szCs w:val="18"/>
              </w:rPr>
            </w:pPr>
            <w:r w:rsidRPr="00543C38">
              <w:rPr>
                <w:rFonts w:ascii="Arial" w:hAnsi="Arial" w:cs="Arial"/>
                <w:sz w:val="18"/>
                <w:szCs w:val="18"/>
              </w:rPr>
              <w:t xml:space="preserve">24 hours per day, </w:t>
            </w:r>
            <w:r w:rsidRPr="00543C38">
              <w:rPr>
                <w:rFonts w:ascii="Arial" w:hAnsi="Arial" w:cs="Arial"/>
                <w:sz w:val="18"/>
                <w:szCs w:val="18"/>
              </w:rPr>
              <w:br/>
              <w:t>7 days per week</w:t>
            </w:r>
          </w:p>
        </w:tc>
        <w:tc>
          <w:tcPr>
            <w:tcW w:w="1620" w:type="dxa"/>
            <w:tcBorders>
              <w:bottom w:val="nil"/>
            </w:tcBorders>
          </w:tcPr>
          <w:p w14:paraId="0DEA0E46" w14:textId="77777777" w:rsidR="00AC0AB8" w:rsidRPr="00543C38" w:rsidRDefault="00D22CA6" w:rsidP="00D22CA6">
            <w:pPr>
              <w:pStyle w:val="TableStyle"/>
              <w:spacing w:before="100" w:after="100" w:line="240" w:lineRule="auto"/>
              <w:ind w:left="184"/>
              <w:jc w:val="center"/>
              <w:rPr>
                <w:rFonts w:ascii="Arial" w:hAnsi="Arial" w:cs="Arial"/>
                <w:sz w:val="18"/>
                <w:szCs w:val="18"/>
              </w:rPr>
            </w:pPr>
            <w:r w:rsidRPr="00543C38">
              <w:rPr>
                <w:rFonts w:ascii="Arial" w:hAnsi="Arial" w:cs="Arial"/>
                <w:sz w:val="18"/>
                <w:szCs w:val="18"/>
              </w:rPr>
              <w:t>30 m</w:t>
            </w:r>
            <w:r w:rsidR="00AC0AB8" w:rsidRPr="00543C38">
              <w:rPr>
                <w:rFonts w:ascii="Arial" w:hAnsi="Arial" w:cs="Arial"/>
                <w:sz w:val="18"/>
                <w:szCs w:val="18"/>
              </w:rPr>
              <w:t>inutes</w:t>
            </w:r>
          </w:p>
        </w:tc>
        <w:tc>
          <w:tcPr>
            <w:tcW w:w="1980" w:type="dxa"/>
            <w:tcBorders>
              <w:bottom w:val="nil"/>
            </w:tcBorders>
          </w:tcPr>
          <w:p w14:paraId="673248DA" w14:textId="77777777" w:rsidR="00AC0AB8" w:rsidRPr="00543C38" w:rsidRDefault="00D22CA6" w:rsidP="00D22CA6">
            <w:pPr>
              <w:pStyle w:val="TableStyle"/>
              <w:spacing w:before="100" w:after="100" w:line="240" w:lineRule="auto"/>
              <w:ind w:left="4"/>
              <w:jc w:val="center"/>
              <w:rPr>
                <w:rFonts w:ascii="Arial" w:hAnsi="Arial" w:cs="Arial"/>
                <w:sz w:val="18"/>
                <w:szCs w:val="18"/>
              </w:rPr>
            </w:pPr>
            <w:r w:rsidRPr="00543C38">
              <w:rPr>
                <w:rFonts w:ascii="Arial" w:hAnsi="Arial" w:cs="Arial"/>
                <w:sz w:val="18"/>
                <w:szCs w:val="18"/>
              </w:rPr>
              <w:t xml:space="preserve">2 </w:t>
            </w:r>
            <w:r w:rsidR="00AC0AB8" w:rsidRPr="00543C38">
              <w:rPr>
                <w:rFonts w:ascii="Arial" w:hAnsi="Arial" w:cs="Arial"/>
                <w:sz w:val="18"/>
                <w:szCs w:val="18"/>
              </w:rPr>
              <w:t>hours</w:t>
            </w:r>
          </w:p>
        </w:tc>
      </w:tr>
      <w:tr w:rsidR="00AC0AB8" w:rsidRPr="00543C38" w14:paraId="720F7851" w14:textId="77777777" w:rsidTr="00FC60CA">
        <w:tc>
          <w:tcPr>
            <w:tcW w:w="1254" w:type="dxa"/>
            <w:tcBorders>
              <w:top w:val="nil"/>
            </w:tcBorders>
          </w:tcPr>
          <w:p w14:paraId="1CE64231" w14:textId="77777777" w:rsidR="00AC0AB8" w:rsidRPr="00543C38" w:rsidRDefault="00AC0AB8" w:rsidP="00B61602">
            <w:pPr>
              <w:pStyle w:val="TableStyle"/>
              <w:spacing w:before="100" w:after="100" w:line="240" w:lineRule="auto"/>
              <w:rPr>
                <w:rFonts w:ascii="Arial" w:hAnsi="Arial" w:cs="Arial"/>
                <w:sz w:val="18"/>
                <w:szCs w:val="18"/>
              </w:rPr>
            </w:pPr>
          </w:p>
        </w:tc>
        <w:tc>
          <w:tcPr>
            <w:tcW w:w="2976" w:type="dxa"/>
            <w:tcBorders>
              <w:top w:val="nil"/>
            </w:tcBorders>
          </w:tcPr>
          <w:p w14:paraId="48860367" w14:textId="77777777" w:rsidR="00AC0AB8" w:rsidRPr="00543C38" w:rsidRDefault="00D22CA6" w:rsidP="00D22CA6">
            <w:pPr>
              <w:pStyle w:val="TableBullet"/>
              <w:numPr>
                <w:ilvl w:val="0"/>
                <w:numId w:val="0"/>
              </w:numPr>
              <w:spacing w:before="100" w:after="100" w:line="240" w:lineRule="auto"/>
              <w:ind w:left="216"/>
              <w:jc w:val="both"/>
              <w:rPr>
                <w:rFonts w:ascii="Arial" w:hAnsi="Arial" w:cs="Arial"/>
                <w:sz w:val="18"/>
                <w:szCs w:val="18"/>
              </w:rPr>
            </w:pPr>
            <w:r w:rsidRPr="00543C38">
              <w:rPr>
                <w:rFonts w:ascii="Arial" w:hAnsi="Arial" w:cs="Arial"/>
                <w:sz w:val="18"/>
                <w:szCs w:val="18"/>
              </w:rPr>
              <w:t xml:space="preserve">(ii) </w:t>
            </w:r>
            <w:r w:rsidR="00AC0AB8" w:rsidRPr="00543C38">
              <w:rPr>
                <w:rFonts w:ascii="Arial" w:hAnsi="Arial" w:cs="Arial"/>
                <w:sz w:val="18"/>
                <w:szCs w:val="18"/>
              </w:rPr>
              <w:t xml:space="preserve">data is </w:t>
            </w:r>
            <w:proofErr w:type="gramStart"/>
            <w:r w:rsidR="00AC0AB8" w:rsidRPr="00543C38">
              <w:rPr>
                <w:rFonts w:ascii="Arial" w:hAnsi="Arial" w:cs="Arial"/>
                <w:sz w:val="18"/>
                <w:szCs w:val="18"/>
              </w:rPr>
              <w:t>corrupted</w:t>
            </w:r>
            <w:proofErr w:type="gramEnd"/>
            <w:r w:rsidR="00AC0AB8" w:rsidRPr="00543C38">
              <w:rPr>
                <w:rFonts w:ascii="Arial" w:hAnsi="Arial" w:cs="Arial"/>
                <w:sz w:val="18"/>
                <w:szCs w:val="18"/>
              </w:rPr>
              <w:t xml:space="preserve"> or data integ</w:t>
            </w:r>
            <w:r w:rsidRPr="00543C38">
              <w:rPr>
                <w:rFonts w:ascii="Arial" w:hAnsi="Arial" w:cs="Arial"/>
                <w:sz w:val="18"/>
                <w:szCs w:val="18"/>
              </w:rPr>
              <w:t xml:space="preserve">rity issues related to security or </w:t>
            </w:r>
            <w:r w:rsidR="00AC0AB8" w:rsidRPr="00543C38">
              <w:rPr>
                <w:rFonts w:ascii="Arial" w:hAnsi="Arial" w:cs="Arial"/>
                <w:sz w:val="18"/>
                <w:szCs w:val="18"/>
              </w:rPr>
              <w:t>confidentiality leads to non</w:t>
            </w:r>
            <w:r w:rsidR="00AC0AB8" w:rsidRPr="00543C38">
              <w:rPr>
                <w:rFonts w:ascii="Arial" w:hAnsi="Arial" w:cs="Arial"/>
                <w:sz w:val="18"/>
                <w:szCs w:val="18"/>
              </w:rPr>
              <w:softHyphen/>
              <w:t>compliance with legal requirements or regulations.</w:t>
            </w:r>
          </w:p>
        </w:tc>
        <w:tc>
          <w:tcPr>
            <w:tcW w:w="1890" w:type="dxa"/>
            <w:tcBorders>
              <w:top w:val="nil"/>
            </w:tcBorders>
          </w:tcPr>
          <w:p w14:paraId="583D69B2" w14:textId="77777777" w:rsidR="00AC0AB8" w:rsidRPr="00543C38" w:rsidRDefault="00AC0AB8" w:rsidP="00B61602">
            <w:pPr>
              <w:pStyle w:val="TableStyle"/>
              <w:spacing w:before="100" w:after="100" w:line="240" w:lineRule="auto"/>
              <w:jc w:val="center"/>
              <w:rPr>
                <w:rFonts w:ascii="Arial" w:hAnsi="Arial" w:cs="Arial"/>
                <w:sz w:val="18"/>
                <w:szCs w:val="18"/>
              </w:rPr>
            </w:pPr>
          </w:p>
        </w:tc>
        <w:tc>
          <w:tcPr>
            <w:tcW w:w="1620" w:type="dxa"/>
            <w:tcBorders>
              <w:top w:val="nil"/>
            </w:tcBorders>
          </w:tcPr>
          <w:p w14:paraId="470CC55A" w14:textId="77777777" w:rsidR="00AC0AB8" w:rsidRPr="00543C38" w:rsidRDefault="00AC0AB8" w:rsidP="00B61602">
            <w:pPr>
              <w:autoSpaceDE w:val="0"/>
              <w:autoSpaceDN w:val="0"/>
              <w:adjustRightInd w:val="0"/>
              <w:spacing w:line="240" w:lineRule="auto"/>
              <w:jc w:val="center"/>
              <w:rPr>
                <w:rFonts w:ascii="Arial" w:hAnsi="Arial" w:cs="Arial"/>
                <w:sz w:val="18"/>
                <w:szCs w:val="18"/>
              </w:rPr>
            </w:pPr>
          </w:p>
          <w:p w14:paraId="4FFBF8EB" w14:textId="77777777" w:rsidR="00AC0AB8" w:rsidRPr="00543C38" w:rsidRDefault="00AC0AB8" w:rsidP="00B61602">
            <w:pPr>
              <w:autoSpaceDE w:val="0"/>
              <w:autoSpaceDN w:val="0"/>
              <w:adjustRightInd w:val="0"/>
              <w:spacing w:line="240" w:lineRule="auto"/>
              <w:jc w:val="center"/>
              <w:rPr>
                <w:rFonts w:ascii="Arial" w:hAnsi="Arial" w:cs="Arial"/>
                <w:sz w:val="18"/>
                <w:szCs w:val="18"/>
              </w:rPr>
            </w:pPr>
          </w:p>
          <w:p w14:paraId="10892671" w14:textId="77777777" w:rsidR="00AC0AB8" w:rsidRPr="00543C38" w:rsidRDefault="00AC0AB8" w:rsidP="00B61602">
            <w:pPr>
              <w:autoSpaceDE w:val="0"/>
              <w:autoSpaceDN w:val="0"/>
              <w:adjustRightInd w:val="0"/>
              <w:spacing w:line="240" w:lineRule="auto"/>
              <w:jc w:val="center"/>
              <w:rPr>
                <w:rFonts w:ascii="Arial" w:hAnsi="Arial" w:cs="Arial"/>
                <w:sz w:val="18"/>
                <w:szCs w:val="18"/>
              </w:rPr>
            </w:pPr>
          </w:p>
        </w:tc>
        <w:tc>
          <w:tcPr>
            <w:tcW w:w="1980" w:type="dxa"/>
            <w:tcBorders>
              <w:top w:val="nil"/>
            </w:tcBorders>
          </w:tcPr>
          <w:p w14:paraId="78947312" w14:textId="77777777" w:rsidR="00AC0AB8" w:rsidRPr="00543C38" w:rsidRDefault="00AC0AB8" w:rsidP="00B61602">
            <w:pPr>
              <w:pStyle w:val="TableStyle"/>
              <w:spacing w:before="100" w:after="100" w:line="240" w:lineRule="auto"/>
              <w:rPr>
                <w:rFonts w:ascii="Arial" w:hAnsi="Arial" w:cs="Arial"/>
                <w:sz w:val="18"/>
                <w:szCs w:val="18"/>
              </w:rPr>
            </w:pPr>
          </w:p>
        </w:tc>
      </w:tr>
      <w:tr w:rsidR="00AC0AB8" w:rsidRPr="00543C38" w14:paraId="39BF36DC" w14:textId="77777777" w:rsidTr="00FC60CA">
        <w:tc>
          <w:tcPr>
            <w:tcW w:w="1254" w:type="dxa"/>
            <w:tcBorders>
              <w:bottom w:val="nil"/>
            </w:tcBorders>
          </w:tcPr>
          <w:p w14:paraId="5687A227" w14:textId="77777777" w:rsidR="00AC0AB8" w:rsidRPr="00543C38" w:rsidRDefault="00AC0AB8" w:rsidP="00B61602">
            <w:pPr>
              <w:pStyle w:val="TableStyle"/>
              <w:spacing w:before="100" w:after="100" w:line="240" w:lineRule="auto"/>
              <w:rPr>
                <w:rFonts w:ascii="Arial" w:hAnsi="Arial" w:cs="Arial"/>
                <w:sz w:val="18"/>
                <w:szCs w:val="18"/>
              </w:rPr>
            </w:pPr>
            <w:r w:rsidRPr="00543C38">
              <w:rPr>
                <w:rFonts w:ascii="Arial" w:hAnsi="Arial" w:cs="Arial"/>
                <w:sz w:val="18"/>
                <w:szCs w:val="18"/>
              </w:rPr>
              <w:t>Severity Level 2</w:t>
            </w:r>
          </w:p>
        </w:tc>
        <w:tc>
          <w:tcPr>
            <w:tcW w:w="2976" w:type="dxa"/>
            <w:tcBorders>
              <w:bottom w:val="nil"/>
            </w:tcBorders>
          </w:tcPr>
          <w:p w14:paraId="2C648D35" w14:textId="77777777" w:rsidR="006A331C" w:rsidRPr="00543C38" w:rsidRDefault="00AC0AB8" w:rsidP="006A331C">
            <w:pPr>
              <w:pStyle w:val="TableBullet"/>
              <w:spacing w:before="100" w:after="100" w:line="240" w:lineRule="auto"/>
              <w:jc w:val="both"/>
              <w:rPr>
                <w:rFonts w:ascii="Arial" w:hAnsi="Arial" w:cs="Arial"/>
                <w:sz w:val="18"/>
                <w:szCs w:val="18"/>
              </w:rPr>
            </w:pPr>
            <w:r w:rsidRPr="00543C38">
              <w:rPr>
                <w:rFonts w:ascii="Arial" w:hAnsi="Arial" w:cs="Arial"/>
                <w:sz w:val="18"/>
                <w:szCs w:val="18"/>
              </w:rPr>
              <w:t xml:space="preserve">A Severity Level 2 Defect </w:t>
            </w:r>
            <w:r w:rsidR="006A331C" w:rsidRPr="00543C38">
              <w:rPr>
                <w:rFonts w:ascii="Arial" w:hAnsi="Arial" w:cs="Arial"/>
                <w:sz w:val="18"/>
                <w:szCs w:val="18"/>
              </w:rPr>
              <w:t xml:space="preserve">exists </w:t>
            </w:r>
            <w:r w:rsidRPr="00543C38">
              <w:rPr>
                <w:rFonts w:ascii="Arial" w:hAnsi="Arial" w:cs="Arial"/>
                <w:sz w:val="18"/>
                <w:szCs w:val="18"/>
              </w:rPr>
              <w:t>if</w:t>
            </w:r>
            <w:r w:rsidR="006A331C" w:rsidRPr="00543C38">
              <w:rPr>
                <w:rFonts w:ascii="Arial" w:hAnsi="Arial" w:cs="Arial"/>
                <w:sz w:val="18"/>
                <w:szCs w:val="18"/>
              </w:rPr>
              <w:t>:</w:t>
            </w:r>
            <w:r w:rsidRPr="00543C38">
              <w:rPr>
                <w:rFonts w:ascii="Arial" w:hAnsi="Arial" w:cs="Arial"/>
                <w:sz w:val="18"/>
                <w:szCs w:val="18"/>
              </w:rPr>
              <w:t xml:space="preserve"> </w:t>
            </w:r>
          </w:p>
          <w:p w14:paraId="2889F855" w14:textId="77777777" w:rsidR="00AC0AB8" w:rsidRPr="00543C38" w:rsidRDefault="006A331C" w:rsidP="006A331C">
            <w:pPr>
              <w:pStyle w:val="TableBullet"/>
              <w:numPr>
                <w:ilvl w:val="0"/>
                <w:numId w:val="0"/>
              </w:numPr>
              <w:spacing w:before="100" w:after="100" w:line="240" w:lineRule="auto"/>
              <w:ind w:left="216"/>
              <w:jc w:val="both"/>
              <w:rPr>
                <w:rFonts w:ascii="Arial" w:hAnsi="Arial" w:cs="Arial"/>
                <w:sz w:val="18"/>
                <w:szCs w:val="18"/>
              </w:rPr>
            </w:pPr>
            <w:r w:rsidRPr="00543C38">
              <w:rPr>
                <w:rFonts w:ascii="Arial" w:hAnsi="Arial" w:cs="Arial"/>
                <w:sz w:val="18"/>
                <w:szCs w:val="18"/>
              </w:rPr>
              <w:t>(</w:t>
            </w:r>
            <w:proofErr w:type="spellStart"/>
            <w:r w:rsidRPr="00543C38">
              <w:rPr>
                <w:rFonts w:ascii="Arial" w:hAnsi="Arial" w:cs="Arial"/>
                <w:sz w:val="18"/>
                <w:szCs w:val="18"/>
              </w:rPr>
              <w:t>i</w:t>
            </w:r>
            <w:proofErr w:type="spellEnd"/>
            <w:r w:rsidRPr="00543C38">
              <w:rPr>
                <w:rFonts w:ascii="Arial" w:hAnsi="Arial" w:cs="Arial"/>
                <w:sz w:val="18"/>
                <w:szCs w:val="18"/>
              </w:rPr>
              <w:t xml:space="preserve">) </w:t>
            </w:r>
            <w:r w:rsidR="00AC0AB8" w:rsidRPr="00543C38">
              <w:rPr>
                <w:rFonts w:ascii="Arial" w:hAnsi="Arial" w:cs="Arial"/>
                <w:sz w:val="18"/>
                <w:szCs w:val="18"/>
              </w:rPr>
              <w:t xml:space="preserve">a critical component of </w:t>
            </w:r>
            <w:r w:rsidR="00B96D99" w:rsidRPr="00543C38">
              <w:rPr>
                <w:rFonts w:ascii="Arial" w:hAnsi="Arial" w:cs="Arial"/>
                <w:sz w:val="18"/>
                <w:szCs w:val="18"/>
              </w:rPr>
              <w:t xml:space="preserve">a service, Deliverable, </w:t>
            </w:r>
            <w:r w:rsidR="00AC0AB8" w:rsidRPr="00543C38">
              <w:rPr>
                <w:rFonts w:ascii="Arial" w:hAnsi="Arial" w:cs="Arial"/>
                <w:sz w:val="18"/>
                <w:szCs w:val="18"/>
              </w:rPr>
              <w:t>Licensed Software</w:t>
            </w:r>
            <w:r w:rsidR="00B96D99" w:rsidRPr="00543C38">
              <w:rPr>
                <w:rFonts w:ascii="Arial" w:hAnsi="Arial" w:cs="Arial"/>
                <w:sz w:val="18"/>
                <w:szCs w:val="18"/>
              </w:rPr>
              <w:t xml:space="preserve">, or other item of Work </w:t>
            </w:r>
            <w:r w:rsidR="00AC0AB8" w:rsidRPr="00543C38">
              <w:rPr>
                <w:rFonts w:ascii="Arial" w:hAnsi="Arial" w:cs="Arial"/>
                <w:sz w:val="18"/>
                <w:szCs w:val="18"/>
              </w:rPr>
              <w:t>is unavailable or will not work but a Workaround is available</w:t>
            </w:r>
            <w:r w:rsidRPr="00543C38">
              <w:rPr>
                <w:rFonts w:ascii="Arial" w:hAnsi="Arial" w:cs="Arial"/>
                <w:sz w:val="18"/>
                <w:szCs w:val="18"/>
              </w:rPr>
              <w:t>; or</w:t>
            </w:r>
          </w:p>
        </w:tc>
        <w:tc>
          <w:tcPr>
            <w:tcW w:w="1890" w:type="dxa"/>
            <w:tcBorders>
              <w:bottom w:val="nil"/>
            </w:tcBorders>
          </w:tcPr>
          <w:p w14:paraId="500892B2"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Standard M&amp;S Hours</w:t>
            </w:r>
          </w:p>
        </w:tc>
        <w:tc>
          <w:tcPr>
            <w:tcW w:w="1620" w:type="dxa"/>
            <w:tcBorders>
              <w:bottom w:val="nil"/>
            </w:tcBorders>
          </w:tcPr>
          <w:p w14:paraId="73F08AE1"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30 minutes</w:t>
            </w:r>
          </w:p>
        </w:tc>
        <w:tc>
          <w:tcPr>
            <w:tcW w:w="1980" w:type="dxa"/>
            <w:tcBorders>
              <w:bottom w:val="nil"/>
            </w:tcBorders>
          </w:tcPr>
          <w:p w14:paraId="6E0CE03B" w14:textId="77777777" w:rsidR="00AC0AB8" w:rsidRPr="00543C38" w:rsidRDefault="006722C1" w:rsidP="006722C1">
            <w:pPr>
              <w:pStyle w:val="TableStyle"/>
              <w:tabs>
                <w:tab w:val="decimal" w:pos="544"/>
              </w:tabs>
              <w:spacing w:before="100" w:after="100" w:line="240" w:lineRule="auto"/>
              <w:ind w:left="274"/>
              <w:rPr>
                <w:rFonts w:ascii="Arial" w:hAnsi="Arial" w:cs="Arial"/>
                <w:sz w:val="18"/>
                <w:szCs w:val="18"/>
              </w:rPr>
            </w:pPr>
            <w:r w:rsidRPr="00543C38">
              <w:rPr>
                <w:rFonts w:ascii="Arial" w:hAnsi="Arial" w:cs="Arial"/>
                <w:sz w:val="18"/>
                <w:szCs w:val="18"/>
              </w:rPr>
              <w:t>One Business Day</w:t>
            </w:r>
          </w:p>
          <w:p w14:paraId="7F03396E" w14:textId="77777777" w:rsidR="00AC0AB8" w:rsidRPr="00543C38" w:rsidRDefault="00AC0AB8" w:rsidP="00B61602">
            <w:pPr>
              <w:pStyle w:val="TableStyle"/>
              <w:tabs>
                <w:tab w:val="decimal" w:pos="724"/>
              </w:tabs>
              <w:spacing w:before="100" w:after="100" w:line="240" w:lineRule="auto"/>
              <w:rPr>
                <w:rFonts w:ascii="Arial" w:hAnsi="Arial" w:cs="Arial"/>
                <w:sz w:val="18"/>
                <w:szCs w:val="18"/>
              </w:rPr>
            </w:pPr>
          </w:p>
        </w:tc>
      </w:tr>
      <w:tr w:rsidR="00AC0AB8" w:rsidRPr="00543C38" w14:paraId="036AE467" w14:textId="77777777" w:rsidTr="00FC60CA">
        <w:tc>
          <w:tcPr>
            <w:tcW w:w="1254" w:type="dxa"/>
            <w:tcBorders>
              <w:top w:val="nil"/>
            </w:tcBorders>
          </w:tcPr>
          <w:p w14:paraId="77A8602C" w14:textId="77777777" w:rsidR="00AC0AB8" w:rsidRPr="00543C38" w:rsidRDefault="00AC0AB8" w:rsidP="00B61602">
            <w:pPr>
              <w:pStyle w:val="TableStyle"/>
              <w:spacing w:before="100" w:after="100" w:line="240" w:lineRule="auto"/>
              <w:rPr>
                <w:rFonts w:ascii="Arial" w:hAnsi="Arial" w:cs="Arial"/>
                <w:sz w:val="18"/>
                <w:szCs w:val="18"/>
              </w:rPr>
            </w:pPr>
          </w:p>
        </w:tc>
        <w:tc>
          <w:tcPr>
            <w:tcW w:w="2976" w:type="dxa"/>
            <w:tcBorders>
              <w:top w:val="nil"/>
            </w:tcBorders>
          </w:tcPr>
          <w:p w14:paraId="117E786A" w14:textId="77777777" w:rsidR="00AC0AB8" w:rsidRPr="00543C38" w:rsidRDefault="006722C1" w:rsidP="00543EE5">
            <w:pPr>
              <w:pStyle w:val="TableBullet"/>
              <w:numPr>
                <w:ilvl w:val="0"/>
                <w:numId w:val="0"/>
              </w:numPr>
              <w:spacing w:before="100" w:after="100" w:line="240" w:lineRule="auto"/>
              <w:ind w:left="216"/>
              <w:jc w:val="both"/>
              <w:rPr>
                <w:rFonts w:ascii="Arial" w:hAnsi="Arial" w:cs="Arial"/>
                <w:sz w:val="18"/>
                <w:szCs w:val="18"/>
              </w:rPr>
            </w:pPr>
            <w:r w:rsidRPr="00543C38">
              <w:rPr>
                <w:rFonts w:ascii="Arial" w:hAnsi="Arial" w:cs="Arial"/>
                <w:sz w:val="18"/>
                <w:szCs w:val="18"/>
              </w:rPr>
              <w:t xml:space="preserve">(ii) </w:t>
            </w:r>
            <w:r w:rsidR="00AC0AB8" w:rsidRPr="00543C38">
              <w:rPr>
                <w:rFonts w:ascii="Arial" w:hAnsi="Arial" w:cs="Arial"/>
                <w:sz w:val="18"/>
                <w:szCs w:val="18"/>
              </w:rPr>
              <w:t xml:space="preserve">a noncritical component of </w:t>
            </w:r>
            <w:r w:rsidR="00B96D99" w:rsidRPr="00543C38">
              <w:rPr>
                <w:rFonts w:ascii="Arial" w:hAnsi="Arial" w:cs="Arial"/>
                <w:sz w:val="18"/>
                <w:szCs w:val="18"/>
              </w:rPr>
              <w:t xml:space="preserve">a service, Deliverable, </w:t>
            </w:r>
            <w:r w:rsidR="00AC0AB8" w:rsidRPr="00543C38">
              <w:rPr>
                <w:rFonts w:ascii="Arial" w:hAnsi="Arial" w:cs="Arial"/>
                <w:sz w:val="18"/>
                <w:szCs w:val="18"/>
              </w:rPr>
              <w:t xml:space="preserve">Licensed Software </w:t>
            </w:r>
            <w:r w:rsidR="00B96D99" w:rsidRPr="00543C38">
              <w:rPr>
                <w:rFonts w:ascii="Arial" w:hAnsi="Arial" w:cs="Arial"/>
                <w:sz w:val="18"/>
                <w:szCs w:val="18"/>
              </w:rPr>
              <w:t xml:space="preserve">or other item of Work </w:t>
            </w:r>
            <w:r w:rsidR="00AC0AB8" w:rsidRPr="00543C38">
              <w:rPr>
                <w:rFonts w:ascii="Arial" w:hAnsi="Arial" w:cs="Arial"/>
                <w:sz w:val="18"/>
                <w:szCs w:val="18"/>
              </w:rPr>
              <w:t>is unavailable or will not work and there is no Workaround.</w:t>
            </w:r>
          </w:p>
        </w:tc>
        <w:tc>
          <w:tcPr>
            <w:tcW w:w="1890" w:type="dxa"/>
            <w:tcBorders>
              <w:top w:val="nil"/>
            </w:tcBorders>
          </w:tcPr>
          <w:p w14:paraId="3BDE3ADF" w14:textId="77777777" w:rsidR="00AC0AB8" w:rsidRPr="00543C38" w:rsidRDefault="00AC0AB8" w:rsidP="00B61602">
            <w:pPr>
              <w:pStyle w:val="TableStyle"/>
              <w:spacing w:before="100" w:after="100" w:line="240" w:lineRule="auto"/>
              <w:jc w:val="center"/>
              <w:rPr>
                <w:rFonts w:ascii="Arial" w:hAnsi="Arial" w:cs="Arial"/>
                <w:sz w:val="18"/>
                <w:szCs w:val="18"/>
              </w:rPr>
            </w:pPr>
          </w:p>
        </w:tc>
        <w:tc>
          <w:tcPr>
            <w:tcW w:w="1620" w:type="dxa"/>
            <w:tcBorders>
              <w:top w:val="nil"/>
            </w:tcBorders>
          </w:tcPr>
          <w:p w14:paraId="578557F9" w14:textId="77777777" w:rsidR="00AC0AB8" w:rsidRPr="00543C38" w:rsidRDefault="00AC0AB8" w:rsidP="00B61602">
            <w:pPr>
              <w:autoSpaceDE w:val="0"/>
              <w:autoSpaceDN w:val="0"/>
              <w:adjustRightInd w:val="0"/>
              <w:spacing w:line="240" w:lineRule="auto"/>
              <w:jc w:val="center"/>
              <w:rPr>
                <w:rFonts w:ascii="Arial" w:hAnsi="Arial" w:cs="Arial"/>
                <w:sz w:val="18"/>
                <w:szCs w:val="18"/>
              </w:rPr>
            </w:pPr>
          </w:p>
        </w:tc>
        <w:tc>
          <w:tcPr>
            <w:tcW w:w="1980" w:type="dxa"/>
            <w:tcBorders>
              <w:top w:val="nil"/>
            </w:tcBorders>
          </w:tcPr>
          <w:p w14:paraId="318CD8EE" w14:textId="77777777" w:rsidR="00AC0AB8" w:rsidRPr="00543C38" w:rsidRDefault="00AC0AB8" w:rsidP="00B61602">
            <w:pPr>
              <w:pStyle w:val="TableStyle"/>
              <w:spacing w:before="100" w:after="100" w:line="240" w:lineRule="auto"/>
              <w:rPr>
                <w:rFonts w:ascii="Arial" w:hAnsi="Arial" w:cs="Arial"/>
                <w:sz w:val="18"/>
                <w:szCs w:val="18"/>
              </w:rPr>
            </w:pPr>
          </w:p>
        </w:tc>
      </w:tr>
      <w:tr w:rsidR="00AC0AB8" w:rsidRPr="00543C38" w14:paraId="7F69CA7D" w14:textId="77777777" w:rsidTr="00FC60CA">
        <w:tc>
          <w:tcPr>
            <w:tcW w:w="1254" w:type="dxa"/>
          </w:tcPr>
          <w:p w14:paraId="36C8F0E6" w14:textId="77777777" w:rsidR="00AC0AB8" w:rsidRPr="00543C38" w:rsidRDefault="00AC0AB8" w:rsidP="00B61602">
            <w:pPr>
              <w:pStyle w:val="TableStyle"/>
              <w:spacing w:before="100" w:after="100" w:line="240" w:lineRule="auto"/>
              <w:rPr>
                <w:rFonts w:ascii="Arial" w:hAnsi="Arial" w:cs="Arial"/>
                <w:sz w:val="18"/>
                <w:szCs w:val="18"/>
              </w:rPr>
            </w:pPr>
            <w:r w:rsidRPr="00543C38">
              <w:rPr>
                <w:rFonts w:ascii="Arial" w:hAnsi="Arial" w:cs="Arial"/>
                <w:sz w:val="18"/>
                <w:szCs w:val="18"/>
              </w:rPr>
              <w:t>Severity Level 3</w:t>
            </w:r>
          </w:p>
        </w:tc>
        <w:tc>
          <w:tcPr>
            <w:tcW w:w="2976" w:type="dxa"/>
          </w:tcPr>
          <w:p w14:paraId="55CE8B35" w14:textId="77777777" w:rsidR="00AC0AB8" w:rsidRPr="00543C38" w:rsidRDefault="00AC0AB8" w:rsidP="00543EE5">
            <w:pPr>
              <w:pStyle w:val="TableBullet"/>
              <w:spacing w:before="100" w:after="100" w:line="240" w:lineRule="auto"/>
              <w:jc w:val="both"/>
              <w:rPr>
                <w:rFonts w:ascii="Arial" w:hAnsi="Arial" w:cs="Arial"/>
                <w:sz w:val="18"/>
                <w:szCs w:val="18"/>
              </w:rPr>
            </w:pPr>
            <w:r w:rsidRPr="00543C38">
              <w:rPr>
                <w:rFonts w:ascii="Arial" w:hAnsi="Arial" w:cs="Arial"/>
                <w:sz w:val="18"/>
                <w:szCs w:val="18"/>
              </w:rPr>
              <w:t xml:space="preserve">A Severity Level 3 Defect </w:t>
            </w:r>
            <w:r w:rsidR="006722C1" w:rsidRPr="00543C38">
              <w:rPr>
                <w:rFonts w:ascii="Arial" w:hAnsi="Arial" w:cs="Arial"/>
                <w:sz w:val="18"/>
                <w:szCs w:val="18"/>
              </w:rPr>
              <w:t xml:space="preserve">exists </w:t>
            </w:r>
            <w:r w:rsidRPr="00543C38">
              <w:rPr>
                <w:rFonts w:ascii="Arial" w:hAnsi="Arial" w:cs="Arial"/>
                <w:sz w:val="18"/>
                <w:szCs w:val="18"/>
              </w:rPr>
              <w:t xml:space="preserve">if the noncritical component result is not as expected but a Workaround </w:t>
            </w:r>
            <w:r w:rsidR="00183F2B" w:rsidRPr="00543C38">
              <w:rPr>
                <w:rFonts w:ascii="Arial" w:hAnsi="Arial" w:cs="Arial"/>
                <w:sz w:val="18"/>
                <w:szCs w:val="18"/>
              </w:rPr>
              <w:t xml:space="preserve">for the item of Work </w:t>
            </w:r>
            <w:r w:rsidRPr="00543C38">
              <w:rPr>
                <w:rFonts w:ascii="Arial" w:hAnsi="Arial" w:cs="Arial"/>
                <w:sz w:val="18"/>
                <w:szCs w:val="18"/>
              </w:rPr>
              <w:t xml:space="preserve">is available and there is no significant impact </w:t>
            </w:r>
            <w:proofErr w:type="gramStart"/>
            <w:r w:rsidRPr="00543C38">
              <w:rPr>
                <w:rFonts w:ascii="Arial" w:hAnsi="Arial" w:cs="Arial"/>
                <w:sz w:val="18"/>
                <w:szCs w:val="18"/>
              </w:rPr>
              <w:t>to</w:t>
            </w:r>
            <w:proofErr w:type="gramEnd"/>
            <w:r w:rsidRPr="00543C38">
              <w:rPr>
                <w:rFonts w:ascii="Arial" w:hAnsi="Arial" w:cs="Arial"/>
                <w:sz w:val="18"/>
                <w:szCs w:val="18"/>
              </w:rPr>
              <w:t xml:space="preserve"> the end user.</w:t>
            </w:r>
          </w:p>
        </w:tc>
        <w:tc>
          <w:tcPr>
            <w:tcW w:w="1890" w:type="dxa"/>
          </w:tcPr>
          <w:p w14:paraId="6FBF606B"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Standard M&amp;S Hours</w:t>
            </w:r>
          </w:p>
        </w:tc>
        <w:tc>
          <w:tcPr>
            <w:tcW w:w="1620" w:type="dxa"/>
          </w:tcPr>
          <w:p w14:paraId="1BE2E5DB"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2 hours</w:t>
            </w:r>
          </w:p>
        </w:tc>
        <w:tc>
          <w:tcPr>
            <w:tcW w:w="1980" w:type="dxa"/>
          </w:tcPr>
          <w:p w14:paraId="6A98B522"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120 hours</w:t>
            </w:r>
          </w:p>
        </w:tc>
      </w:tr>
      <w:tr w:rsidR="00AC0AB8" w:rsidRPr="00543C38" w14:paraId="30089F70" w14:textId="77777777" w:rsidTr="00FC60CA">
        <w:tc>
          <w:tcPr>
            <w:tcW w:w="1254" w:type="dxa"/>
          </w:tcPr>
          <w:p w14:paraId="188A2841" w14:textId="77777777" w:rsidR="00AC0AB8" w:rsidRPr="00543C38" w:rsidRDefault="00AC0AB8" w:rsidP="00B61602">
            <w:pPr>
              <w:pStyle w:val="TableStyle"/>
              <w:spacing w:before="100" w:after="100" w:line="240" w:lineRule="auto"/>
              <w:rPr>
                <w:rFonts w:ascii="Arial" w:hAnsi="Arial" w:cs="Arial"/>
                <w:sz w:val="18"/>
                <w:szCs w:val="18"/>
              </w:rPr>
            </w:pPr>
            <w:r w:rsidRPr="00543C38">
              <w:rPr>
                <w:rFonts w:ascii="Arial" w:hAnsi="Arial" w:cs="Arial"/>
                <w:sz w:val="18"/>
                <w:szCs w:val="18"/>
              </w:rPr>
              <w:t>Severity Level 4</w:t>
            </w:r>
          </w:p>
        </w:tc>
        <w:tc>
          <w:tcPr>
            <w:tcW w:w="2976" w:type="dxa"/>
          </w:tcPr>
          <w:p w14:paraId="07370F6C" w14:textId="77777777" w:rsidR="00AC0AB8" w:rsidRPr="00543C38" w:rsidRDefault="00AC0AB8" w:rsidP="00B61602">
            <w:pPr>
              <w:pStyle w:val="TableBullet"/>
              <w:spacing w:before="100" w:after="100" w:line="240" w:lineRule="auto"/>
              <w:jc w:val="both"/>
              <w:rPr>
                <w:rFonts w:ascii="Arial" w:hAnsi="Arial" w:cs="Arial"/>
                <w:sz w:val="18"/>
                <w:szCs w:val="18"/>
              </w:rPr>
            </w:pPr>
            <w:r w:rsidRPr="00543C38">
              <w:rPr>
                <w:rFonts w:ascii="Arial" w:hAnsi="Arial" w:cs="Arial"/>
                <w:sz w:val="18"/>
                <w:szCs w:val="18"/>
              </w:rPr>
              <w:t>All Defects other than Severity Level 1 Defects, Severity Level 2 Defects and Severity Level 3 Defects (e.g., minor or cosmetic Defects).  Workarounds are available.</w:t>
            </w:r>
          </w:p>
        </w:tc>
        <w:tc>
          <w:tcPr>
            <w:tcW w:w="1890" w:type="dxa"/>
          </w:tcPr>
          <w:p w14:paraId="6657527C"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Standard M&amp;S Hours</w:t>
            </w:r>
          </w:p>
        </w:tc>
        <w:tc>
          <w:tcPr>
            <w:tcW w:w="1620" w:type="dxa"/>
          </w:tcPr>
          <w:p w14:paraId="3F045E5A"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2 hours</w:t>
            </w:r>
          </w:p>
        </w:tc>
        <w:tc>
          <w:tcPr>
            <w:tcW w:w="1980" w:type="dxa"/>
          </w:tcPr>
          <w:p w14:paraId="25A46D7A" w14:textId="77777777" w:rsidR="00AC0AB8" w:rsidRPr="00543C38" w:rsidRDefault="00AC0AB8" w:rsidP="00B61602">
            <w:pPr>
              <w:pStyle w:val="TableStyle"/>
              <w:spacing w:before="100" w:after="100" w:line="240" w:lineRule="auto"/>
              <w:jc w:val="center"/>
              <w:rPr>
                <w:rFonts w:ascii="Arial" w:hAnsi="Arial" w:cs="Arial"/>
                <w:sz w:val="18"/>
                <w:szCs w:val="18"/>
              </w:rPr>
            </w:pPr>
            <w:r w:rsidRPr="00543C38">
              <w:rPr>
                <w:rFonts w:ascii="Arial" w:hAnsi="Arial" w:cs="Arial"/>
                <w:sz w:val="18"/>
                <w:szCs w:val="18"/>
              </w:rPr>
              <w:t>30 days</w:t>
            </w:r>
          </w:p>
        </w:tc>
      </w:tr>
    </w:tbl>
    <w:p w14:paraId="55D9556A" w14:textId="77777777" w:rsidR="00AC0AB8" w:rsidRPr="004B3CB2" w:rsidRDefault="00AC0AB8" w:rsidP="00B61602">
      <w:pPr>
        <w:spacing w:line="240" w:lineRule="auto"/>
        <w:rPr>
          <w:rFonts w:ascii="Arial" w:hAnsi="Arial" w:cs="Arial"/>
          <w:sz w:val="20"/>
          <w:szCs w:val="20"/>
        </w:rPr>
      </w:pPr>
    </w:p>
    <w:p w14:paraId="1F780268" w14:textId="77777777" w:rsidR="001951C6" w:rsidRPr="004B3CB2" w:rsidRDefault="001951C6" w:rsidP="00B61602">
      <w:pPr>
        <w:spacing w:line="240" w:lineRule="auto"/>
        <w:rPr>
          <w:rFonts w:ascii="Arial" w:hAnsi="Arial" w:cs="Arial"/>
          <w:sz w:val="20"/>
          <w:szCs w:val="20"/>
        </w:rPr>
        <w:sectPr w:rsidR="001951C6" w:rsidRPr="004B3CB2" w:rsidSect="00D92D15">
          <w:headerReference w:type="even" r:id="rId26"/>
          <w:headerReference w:type="default" r:id="rId27"/>
          <w:footerReference w:type="default" r:id="rId28"/>
          <w:headerReference w:type="first" r:id="rId29"/>
          <w:footerReference w:type="first" r:id="rId30"/>
          <w:pgSz w:w="12240" w:h="15840" w:code="1"/>
          <w:pgMar w:top="1080" w:right="1296" w:bottom="1080" w:left="1296" w:header="288" w:footer="576" w:gutter="0"/>
          <w:pgNumType w:start="1"/>
          <w:cols w:space="720"/>
          <w:titlePg/>
          <w:docGrid w:linePitch="326"/>
        </w:sectPr>
      </w:pPr>
    </w:p>
    <w:p w14:paraId="4E0A33D9" w14:textId="77777777" w:rsidR="004B3CB2" w:rsidRDefault="004B3CB2" w:rsidP="00B61602">
      <w:pPr>
        <w:spacing w:line="240" w:lineRule="auto"/>
        <w:rPr>
          <w:rFonts w:ascii="Arial" w:hAnsi="Arial" w:cs="Arial"/>
          <w:sz w:val="20"/>
          <w:szCs w:val="20"/>
        </w:rPr>
      </w:pPr>
    </w:p>
    <w:p w14:paraId="34E26EB4" w14:textId="593BD44E" w:rsidR="004B3CB2" w:rsidRPr="004B3CB2" w:rsidRDefault="004B3CB2" w:rsidP="00B61602">
      <w:pPr>
        <w:spacing w:line="240" w:lineRule="auto"/>
        <w:rPr>
          <w:rFonts w:ascii="Arial" w:hAnsi="Arial" w:cs="Arial"/>
          <w:sz w:val="20"/>
          <w:szCs w:val="20"/>
        </w:rPr>
        <w:sectPr w:rsidR="004B3CB2" w:rsidRPr="004B3CB2" w:rsidSect="001951C6">
          <w:headerReference w:type="even" r:id="rId31"/>
          <w:headerReference w:type="default" r:id="rId32"/>
          <w:footerReference w:type="default" r:id="rId33"/>
          <w:headerReference w:type="first" r:id="rId34"/>
          <w:type w:val="continuous"/>
          <w:pgSz w:w="12240" w:h="15840" w:code="1"/>
          <w:pgMar w:top="1080" w:right="1296" w:bottom="1080" w:left="1296" w:header="288" w:footer="576" w:gutter="0"/>
          <w:pgNumType w:start="1"/>
          <w:cols w:space="720"/>
          <w:titlePg/>
          <w:docGrid w:linePitch="326"/>
        </w:sectPr>
      </w:pPr>
    </w:p>
    <w:p w14:paraId="6B67D024" w14:textId="436D670D" w:rsidR="00930C41" w:rsidRDefault="00930C41" w:rsidP="00B61602">
      <w:pPr>
        <w:spacing w:line="240" w:lineRule="auto"/>
        <w:rPr>
          <w:rFonts w:ascii="Arial" w:hAnsi="Arial" w:cs="Arial"/>
          <w:sz w:val="20"/>
          <w:szCs w:val="20"/>
        </w:rPr>
      </w:pPr>
    </w:p>
    <w:p w14:paraId="0B3ED64F" w14:textId="77777777" w:rsidR="00543C38" w:rsidRDefault="00543C38" w:rsidP="00B61602">
      <w:pPr>
        <w:spacing w:line="240" w:lineRule="auto"/>
        <w:rPr>
          <w:rFonts w:ascii="Arial" w:hAnsi="Arial" w:cs="Arial"/>
          <w:sz w:val="20"/>
          <w:szCs w:val="20"/>
        </w:rPr>
      </w:pPr>
    </w:p>
    <w:p w14:paraId="7BFB5EED" w14:textId="77777777" w:rsidR="00543C38" w:rsidRDefault="00543C38" w:rsidP="00B61602">
      <w:pPr>
        <w:spacing w:line="240" w:lineRule="auto"/>
        <w:rPr>
          <w:rFonts w:ascii="Arial" w:hAnsi="Arial" w:cs="Arial"/>
          <w:sz w:val="20"/>
          <w:szCs w:val="20"/>
        </w:rPr>
      </w:pPr>
    </w:p>
    <w:p w14:paraId="3EED93E4" w14:textId="77777777" w:rsidR="00543C38" w:rsidRDefault="00543C38" w:rsidP="00B61602">
      <w:pPr>
        <w:spacing w:line="240" w:lineRule="auto"/>
        <w:rPr>
          <w:rFonts w:ascii="Arial" w:hAnsi="Arial" w:cs="Arial"/>
          <w:sz w:val="20"/>
          <w:szCs w:val="20"/>
        </w:rPr>
      </w:pPr>
    </w:p>
    <w:p w14:paraId="70EDD046" w14:textId="77777777" w:rsidR="00543C38" w:rsidRDefault="00543C38" w:rsidP="00B61602">
      <w:pPr>
        <w:spacing w:line="240" w:lineRule="auto"/>
        <w:rPr>
          <w:rFonts w:ascii="Arial" w:hAnsi="Arial" w:cs="Arial"/>
          <w:sz w:val="20"/>
          <w:szCs w:val="20"/>
        </w:rPr>
      </w:pPr>
    </w:p>
    <w:p w14:paraId="59FA2ED3" w14:textId="77777777" w:rsidR="00543C38" w:rsidRPr="004B3CB2" w:rsidRDefault="00543C38" w:rsidP="00B61602">
      <w:pPr>
        <w:spacing w:line="240" w:lineRule="auto"/>
        <w:rPr>
          <w:rFonts w:ascii="Arial" w:hAnsi="Arial" w:cs="Arial"/>
          <w:sz w:val="20"/>
          <w:szCs w:val="20"/>
        </w:rPr>
      </w:pPr>
    </w:p>
    <w:p w14:paraId="649EA474" w14:textId="2279B6A4" w:rsidR="00930C41" w:rsidRPr="004B3CB2" w:rsidRDefault="005F2B3A" w:rsidP="00930C41">
      <w:pPr>
        <w:pStyle w:val="JBCMHeading2"/>
        <w:jc w:val="center"/>
        <w:rPr>
          <w:rStyle w:val="Heading4Char"/>
          <w:rFonts w:ascii="Arial" w:hAnsi="Arial" w:cs="Arial"/>
          <w:sz w:val="20"/>
          <w:szCs w:val="20"/>
        </w:rPr>
      </w:pPr>
      <w:r w:rsidRPr="004B3CB2">
        <w:rPr>
          <w:rStyle w:val="Heading4Char"/>
          <w:rFonts w:ascii="Arial" w:hAnsi="Arial" w:cs="Arial"/>
          <w:sz w:val="20"/>
          <w:szCs w:val="20"/>
        </w:rPr>
        <w:lastRenderedPageBreak/>
        <w:t>APPENDIX G</w:t>
      </w:r>
    </w:p>
    <w:p w14:paraId="3517DEBE" w14:textId="77777777" w:rsidR="00930C41" w:rsidRPr="004B3CB2" w:rsidRDefault="00930C41" w:rsidP="00930C41">
      <w:pPr>
        <w:rPr>
          <w:rFonts w:ascii="Arial" w:hAnsi="Arial" w:cs="Arial"/>
          <w:sz w:val="20"/>
          <w:szCs w:val="20"/>
        </w:rPr>
      </w:pPr>
    </w:p>
    <w:p w14:paraId="3260856D" w14:textId="77777777" w:rsidR="005F2B3A" w:rsidRPr="00561AB2" w:rsidRDefault="00930C41" w:rsidP="00930C41">
      <w:pPr>
        <w:jc w:val="center"/>
        <w:rPr>
          <w:rFonts w:ascii="Arial" w:hAnsi="Arial" w:cs="Arial"/>
          <w:b/>
          <w:bCs/>
          <w:sz w:val="20"/>
          <w:szCs w:val="20"/>
        </w:rPr>
      </w:pPr>
      <w:r w:rsidRPr="00561AB2">
        <w:rPr>
          <w:rFonts w:ascii="Arial" w:hAnsi="Arial" w:cs="Arial"/>
          <w:b/>
          <w:bCs/>
          <w:sz w:val="20"/>
          <w:szCs w:val="20"/>
        </w:rPr>
        <w:t xml:space="preserve">UNRUH CIVIL RIGHTS ACT AND </w:t>
      </w:r>
    </w:p>
    <w:p w14:paraId="6FC8E860" w14:textId="3BEB63E4" w:rsidR="00930C41" w:rsidRPr="00561AB2" w:rsidRDefault="00930C41" w:rsidP="00930C41">
      <w:pPr>
        <w:jc w:val="center"/>
        <w:rPr>
          <w:rFonts w:ascii="Arial" w:hAnsi="Arial" w:cs="Arial"/>
          <w:b/>
          <w:bCs/>
          <w:sz w:val="20"/>
          <w:szCs w:val="20"/>
        </w:rPr>
      </w:pPr>
      <w:r w:rsidRPr="00561AB2">
        <w:rPr>
          <w:rFonts w:ascii="Arial" w:hAnsi="Arial" w:cs="Arial"/>
          <w:b/>
          <w:bCs/>
          <w:sz w:val="20"/>
          <w:szCs w:val="20"/>
        </w:rPr>
        <w:t>CALIFORNIA FAIR EMPLOYMENT AND HOUSING ACT CERTIFICATION</w:t>
      </w:r>
    </w:p>
    <w:p w14:paraId="0987A46A" w14:textId="77777777" w:rsidR="00930C41" w:rsidRPr="00582656" w:rsidRDefault="00930C41" w:rsidP="00930C41">
      <w:pPr>
        <w:jc w:val="center"/>
        <w:rPr>
          <w:rFonts w:ascii="Arial" w:hAnsi="Arial" w:cs="Arial"/>
          <w:b/>
          <w:bCs/>
          <w:sz w:val="20"/>
          <w:szCs w:val="20"/>
          <w:u w:val="single"/>
        </w:rPr>
      </w:pPr>
    </w:p>
    <w:p w14:paraId="33BB1B99" w14:textId="2A7B9856" w:rsidR="00930C41" w:rsidRPr="00582656" w:rsidRDefault="00930C41" w:rsidP="00930C41">
      <w:pPr>
        <w:spacing w:after="120"/>
        <w:rPr>
          <w:rFonts w:ascii="Arial" w:hAnsi="Arial" w:cs="Arial"/>
          <w:sz w:val="20"/>
          <w:szCs w:val="20"/>
        </w:rPr>
      </w:pPr>
      <w:r w:rsidRPr="00582656">
        <w:rPr>
          <w:rFonts w:ascii="Arial" w:hAnsi="Arial" w:cs="Arial"/>
          <w:sz w:val="20"/>
          <w:szCs w:val="20"/>
        </w:rPr>
        <w:t>Pursuant to Public Contract Code (PCC) section 2010, the following certifications must be provided when (</w:t>
      </w:r>
      <w:proofErr w:type="spellStart"/>
      <w:r w:rsidRPr="00582656">
        <w:rPr>
          <w:rFonts w:ascii="Arial" w:hAnsi="Arial" w:cs="Arial"/>
          <w:sz w:val="20"/>
          <w:szCs w:val="20"/>
        </w:rPr>
        <w:t>i</w:t>
      </w:r>
      <w:proofErr w:type="spellEnd"/>
      <w:r w:rsidRPr="00582656">
        <w:rPr>
          <w:rFonts w:ascii="Arial" w:hAnsi="Arial" w:cs="Arial"/>
          <w:sz w:val="20"/>
          <w:szCs w:val="20"/>
        </w:rPr>
        <w:t xml:space="preserve">) submitting a bid or proposal to the </w:t>
      </w:r>
      <w:r w:rsidR="005F2B3A" w:rsidRPr="00582656">
        <w:rPr>
          <w:rFonts w:ascii="Arial" w:hAnsi="Arial" w:cs="Arial"/>
          <w:sz w:val="20"/>
          <w:szCs w:val="20"/>
        </w:rPr>
        <w:t>JBE</w:t>
      </w:r>
      <w:r w:rsidRPr="00582656">
        <w:rPr>
          <w:rFonts w:ascii="Arial" w:hAnsi="Arial" w:cs="Arial"/>
          <w:sz w:val="20"/>
          <w:szCs w:val="20"/>
        </w:rPr>
        <w:t xml:space="preserve"> for a solicitation of goods or services of $100,000 or more, or (ii) </w:t>
      </w:r>
      <w:proofErr w:type="gramStart"/>
      <w:r w:rsidRPr="00582656">
        <w:rPr>
          <w:rFonts w:ascii="Arial" w:hAnsi="Arial" w:cs="Arial"/>
          <w:sz w:val="20"/>
          <w:szCs w:val="20"/>
        </w:rPr>
        <w:t>entering into</w:t>
      </w:r>
      <w:proofErr w:type="gramEnd"/>
      <w:r w:rsidRPr="00582656">
        <w:rPr>
          <w:rFonts w:ascii="Arial" w:hAnsi="Arial" w:cs="Arial"/>
          <w:sz w:val="20"/>
          <w:szCs w:val="20"/>
        </w:rPr>
        <w:t xml:space="preserve"> or renewing a contract with the </w:t>
      </w:r>
      <w:r w:rsidR="005F2B3A" w:rsidRPr="00582656">
        <w:rPr>
          <w:rFonts w:ascii="Arial" w:hAnsi="Arial" w:cs="Arial"/>
          <w:sz w:val="20"/>
          <w:szCs w:val="20"/>
        </w:rPr>
        <w:t xml:space="preserve">JBE </w:t>
      </w:r>
      <w:r w:rsidRPr="00582656">
        <w:rPr>
          <w:rFonts w:ascii="Arial" w:hAnsi="Arial" w:cs="Arial"/>
          <w:sz w:val="20"/>
          <w:szCs w:val="20"/>
        </w:rPr>
        <w:t>for the purchase of goods or services of $100,000 or more.</w:t>
      </w:r>
    </w:p>
    <w:p w14:paraId="2C1E930D" w14:textId="77777777" w:rsidR="00930C41" w:rsidRPr="00582656" w:rsidRDefault="00930C41" w:rsidP="00930C41">
      <w:pPr>
        <w:widowControl w:val="0"/>
        <w:spacing w:after="120"/>
        <w:rPr>
          <w:rFonts w:ascii="Arial" w:hAnsi="Arial" w:cs="Arial"/>
          <w:b/>
          <w:bCs/>
          <w:sz w:val="20"/>
          <w:szCs w:val="20"/>
          <w:u w:val="single"/>
        </w:rPr>
      </w:pPr>
      <w:r w:rsidRPr="00582656">
        <w:rPr>
          <w:rFonts w:ascii="Arial" w:hAnsi="Arial" w:cs="Arial"/>
          <w:b/>
          <w:bCs/>
          <w:sz w:val="20"/>
          <w:szCs w:val="20"/>
          <w:u w:val="single"/>
        </w:rPr>
        <w:t>CERTIFICATIONS:</w:t>
      </w:r>
    </w:p>
    <w:p w14:paraId="2BFC24BA" w14:textId="2F0F3A3C" w:rsidR="00930C41" w:rsidRPr="00582656" w:rsidRDefault="00930C41" w:rsidP="00930C41">
      <w:pPr>
        <w:tabs>
          <w:tab w:val="left" w:pos="720"/>
        </w:tabs>
        <w:spacing w:after="120"/>
        <w:ind w:left="1440" w:hanging="1440"/>
        <w:rPr>
          <w:rFonts w:ascii="Arial" w:hAnsi="Arial" w:cs="Arial"/>
          <w:sz w:val="20"/>
          <w:szCs w:val="20"/>
        </w:rPr>
      </w:pPr>
      <w:r w:rsidRPr="00582656">
        <w:rPr>
          <w:rFonts w:ascii="Arial" w:hAnsi="Arial" w:cs="Arial"/>
          <w:sz w:val="20"/>
          <w:szCs w:val="20"/>
        </w:rPr>
        <w:t>1</w:t>
      </w:r>
      <w:proofErr w:type="gramStart"/>
      <w:r w:rsidRPr="00582656">
        <w:rPr>
          <w:rFonts w:ascii="Arial" w:hAnsi="Arial" w:cs="Arial"/>
          <w:sz w:val="20"/>
          <w:szCs w:val="20"/>
        </w:rPr>
        <w:t xml:space="preserve">. </w:t>
      </w:r>
      <w:r w:rsidRPr="00582656">
        <w:rPr>
          <w:rFonts w:ascii="Arial" w:hAnsi="Arial" w:cs="Arial"/>
          <w:sz w:val="20"/>
          <w:szCs w:val="20"/>
        </w:rPr>
        <w:tab/>
      </w:r>
      <w:r w:rsidR="005F2B3A" w:rsidRPr="00582656">
        <w:rPr>
          <w:rFonts w:ascii="Arial" w:hAnsi="Arial" w:cs="Arial"/>
          <w:sz w:val="20"/>
          <w:szCs w:val="20"/>
        </w:rPr>
        <w:t>Contractor</w:t>
      </w:r>
      <w:proofErr w:type="gramEnd"/>
      <w:r w:rsidR="005F2B3A" w:rsidRPr="00582656">
        <w:rPr>
          <w:rFonts w:ascii="Arial" w:hAnsi="Arial" w:cs="Arial"/>
          <w:sz w:val="20"/>
          <w:szCs w:val="20"/>
        </w:rPr>
        <w:t xml:space="preserve"> is </w:t>
      </w:r>
      <w:r w:rsidRPr="00582656">
        <w:rPr>
          <w:rFonts w:ascii="Arial" w:hAnsi="Arial" w:cs="Arial"/>
          <w:sz w:val="20"/>
          <w:szCs w:val="20"/>
        </w:rPr>
        <w:t>in compliance with the Unruh Civil Rights Act (Section 51 of the Civil Code</w:t>
      </w:r>
      <w:proofErr w:type="gramStart"/>
      <w:r w:rsidRPr="00582656">
        <w:rPr>
          <w:rFonts w:ascii="Arial" w:hAnsi="Arial" w:cs="Arial"/>
          <w:sz w:val="20"/>
          <w:szCs w:val="20"/>
        </w:rPr>
        <w:t>);</w:t>
      </w:r>
      <w:proofErr w:type="gramEnd"/>
    </w:p>
    <w:p w14:paraId="0319C698" w14:textId="14F6CC02" w:rsidR="00930C41" w:rsidRPr="00582656" w:rsidRDefault="00930C41" w:rsidP="00930C41">
      <w:pPr>
        <w:tabs>
          <w:tab w:val="left" w:pos="720"/>
        </w:tabs>
        <w:spacing w:after="120"/>
        <w:ind w:left="720" w:hanging="720"/>
        <w:rPr>
          <w:rFonts w:ascii="Arial" w:hAnsi="Arial" w:cs="Arial"/>
          <w:b/>
          <w:sz w:val="20"/>
          <w:szCs w:val="20"/>
        </w:rPr>
      </w:pPr>
      <w:r w:rsidRPr="00582656">
        <w:rPr>
          <w:rFonts w:ascii="Arial" w:hAnsi="Arial" w:cs="Arial"/>
          <w:sz w:val="20"/>
          <w:szCs w:val="20"/>
        </w:rPr>
        <w:t>2</w:t>
      </w:r>
      <w:proofErr w:type="gramStart"/>
      <w:r w:rsidRPr="00582656">
        <w:rPr>
          <w:rFonts w:ascii="Arial" w:hAnsi="Arial" w:cs="Arial"/>
          <w:sz w:val="20"/>
          <w:szCs w:val="20"/>
        </w:rPr>
        <w:t xml:space="preserve">. </w:t>
      </w:r>
      <w:r w:rsidRPr="00582656">
        <w:rPr>
          <w:rFonts w:ascii="Arial" w:hAnsi="Arial" w:cs="Arial"/>
          <w:sz w:val="20"/>
          <w:szCs w:val="20"/>
        </w:rPr>
        <w:tab/>
      </w:r>
      <w:r w:rsidR="005F2B3A" w:rsidRPr="00582656">
        <w:rPr>
          <w:rFonts w:ascii="Arial" w:hAnsi="Arial" w:cs="Arial"/>
          <w:sz w:val="20"/>
          <w:szCs w:val="20"/>
        </w:rPr>
        <w:t>Contractor</w:t>
      </w:r>
      <w:proofErr w:type="gramEnd"/>
      <w:r w:rsidR="005F2B3A" w:rsidRPr="00582656">
        <w:rPr>
          <w:rFonts w:ascii="Arial" w:hAnsi="Arial" w:cs="Arial"/>
          <w:sz w:val="20"/>
          <w:szCs w:val="20"/>
        </w:rPr>
        <w:t xml:space="preserve"> is in </w:t>
      </w:r>
      <w:r w:rsidRPr="00582656">
        <w:rPr>
          <w:rFonts w:ascii="Arial" w:hAnsi="Arial" w:cs="Arial"/>
          <w:sz w:val="20"/>
          <w:szCs w:val="20"/>
        </w:rPr>
        <w:t>compliance with the California Fair Employment and Housing Act (Chapter 7 (commencing with Section 12960) of Part 2.8 of Division 3 of the Title 2 of the Government Code</w:t>
      </w:r>
      <w:proofErr w:type="gramStart"/>
      <w:r w:rsidRPr="00582656">
        <w:rPr>
          <w:rFonts w:ascii="Arial" w:hAnsi="Arial" w:cs="Arial"/>
          <w:sz w:val="20"/>
          <w:szCs w:val="20"/>
        </w:rPr>
        <w:t>);</w:t>
      </w:r>
      <w:proofErr w:type="gramEnd"/>
    </w:p>
    <w:p w14:paraId="0EE47297" w14:textId="1F8D9B88" w:rsidR="00930C41" w:rsidRPr="00582656" w:rsidRDefault="00930C41" w:rsidP="00930C41">
      <w:pPr>
        <w:tabs>
          <w:tab w:val="left" w:pos="720"/>
        </w:tabs>
        <w:spacing w:after="120"/>
        <w:ind w:left="720" w:hanging="720"/>
        <w:rPr>
          <w:rFonts w:ascii="Arial" w:hAnsi="Arial" w:cs="Arial"/>
          <w:sz w:val="20"/>
          <w:szCs w:val="20"/>
        </w:rPr>
      </w:pPr>
      <w:r w:rsidRPr="00582656">
        <w:rPr>
          <w:rFonts w:ascii="Arial" w:hAnsi="Arial" w:cs="Arial"/>
          <w:sz w:val="20"/>
          <w:szCs w:val="20"/>
        </w:rPr>
        <w:t>3.</w:t>
      </w:r>
      <w:r w:rsidRPr="00582656">
        <w:rPr>
          <w:rFonts w:ascii="Arial" w:hAnsi="Arial" w:cs="Arial"/>
          <w:sz w:val="20"/>
          <w:szCs w:val="20"/>
        </w:rPr>
        <w:tab/>
      </w:r>
      <w:r w:rsidR="005F2B3A" w:rsidRPr="00582656">
        <w:rPr>
          <w:rFonts w:ascii="Arial" w:hAnsi="Arial" w:cs="Arial"/>
          <w:sz w:val="20"/>
          <w:szCs w:val="20"/>
        </w:rPr>
        <w:t xml:space="preserve">Contractor does </w:t>
      </w:r>
      <w:r w:rsidRPr="00582656">
        <w:rPr>
          <w:rFonts w:ascii="Arial" w:hAnsi="Arial" w:cs="Arial"/>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582656">
        <w:rPr>
          <w:rFonts w:ascii="Arial" w:hAnsi="Arial" w:cs="Arial"/>
          <w:sz w:val="20"/>
          <w:szCs w:val="20"/>
        </w:rPr>
        <w:t xml:space="preserve">Title 2 of the Government Code); </w:t>
      </w:r>
      <w:r w:rsidR="00915F45" w:rsidRPr="00582656">
        <w:rPr>
          <w:rFonts w:ascii="Arial" w:hAnsi="Arial" w:cs="Arial"/>
          <w:b/>
          <w:sz w:val="20"/>
          <w:szCs w:val="20"/>
        </w:rPr>
        <w:t>and</w:t>
      </w:r>
    </w:p>
    <w:p w14:paraId="20F07F0B" w14:textId="567375C0" w:rsidR="003A507A" w:rsidRPr="00582656" w:rsidRDefault="003A507A" w:rsidP="003A507A">
      <w:pPr>
        <w:tabs>
          <w:tab w:val="left" w:pos="720"/>
        </w:tabs>
        <w:autoSpaceDE w:val="0"/>
        <w:autoSpaceDN w:val="0"/>
        <w:spacing w:after="120"/>
        <w:ind w:left="720" w:hanging="720"/>
        <w:rPr>
          <w:rFonts w:ascii="Arial" w:eastAsia="Times" w:hAnsi="Arial" w:cs="Arial"/>
          <w:sz w:val="20"/>
          <w:szCs w:val="20"/>
        </w:rPr>
      </w:pPr>
      <w:r w:rsidRPr="00582656">
        <w:rPr>
          <w:rFonts w:ascii="Arial" w:hAnsi="Arial" w:cs="Arial"/>
          <w:sz w:val="20"/>
          <w:szCs w:val="20"/>
        </w:rPr>
        <w:t>4.</w:t>
      </w:r>
      <w:r w:rsidRPr="00582656">
        <w:rPr>
          <w:rFonts w:ascii="Arial" w:hAnsi="Arial" w:cs="Arial"/>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582656">
        <w:rPr>
          <w:rFonts w:ascii="Arial" w:hAnsi="Arial" w:cs="Arial"/>
          <w:sz w:val="20"/>
          <w:szCs w:val="20"/>
        </w:rPr>
        <w:t>)</w:t>
      </w:r>
      <w:r w:rsidRPr="00582656">
        <w:rPr>
          <w:rFonts w:ascii="Arial" w:hAnsi="Arial" w:cs="Arial"/>
          <w:sz w:val="20"/>
          <w:szCs w:val="20"/>
        </w:rPr>
        <w:t>.</w:t>
      </w:r>
    </w:p>
    <w:p w14:paraId="6194B4FF" w14:textId="77777777" w:rsidR="003A507A" w:rsidRPr="00582656" w:rsidRDefault="003A507A" w:rsidP="00930C41">
      <w:pPr>
        <w:tabs>
          <w:tab w:val="left" w:pos="720"/>
        </w:tabs>
        <w:spacing w:after="120"/>
        <w:ind w:left="720" w:hanging="720"/>
        <w:rPr>
          <w:rFonts w:ascii="Arial" w:hAnsi="Arial" w:cs="Arial"/>
          <w:sz w:val="20"/>
          <w:szCs w:val="20"/>
        </w:rPr>
      </w:pPr>
    </w:p>
    <w:p w14:paraId="6D0CB544" w14:textId="5D6E5B98" w:rsidR="00930C41" w:rsidRPr="00582656" w:rsidRDefault="00930C41" w:rsidP="00930C41">
      <w:pPr>
        <w:widowControl w:val="0"/>
        <w:rPr>
          <w:rFonts w:ascii="Arial" w:hAnsi="Arial" w:cs="Arial"/>
          <w:sz w:val="20"/>
          <w:szCs w:val="20"/>
        </w:rPr>
      </w:pPr>
      <w:r w:rsidRPr="00582656">
        <w:rPr>
          <w:rFonts w:ascii="Arial" w:hAnsi="Arial" w:cs="Arial"/>
          <w:sz w:val="20"/>
          <w:szCs w:val="20"/>
        </w:rPr>
        <w:t xml:space="preserve">The certifications made in this document are made under penalty of perjury under the laws of the State of California. I, the official named below, certify that I am duly authorized to legally bind the </w:t>
      </w:r>
      <w:r w:rsidR="005F2B3A" w:rsidRPr="00582656">
        <w:rPr>
          <w:rFonts w:ascii="Arial" w:hAnsi="Arial" w:cs="Arial"/>
          <w:sz w:val="20"/>
          <w:szCs w:val="20"/>
        </w:rPr>
        <w:t xml:space="preserve">Contractor </w:t>
      </w:r>
      <w:r w:rsidRPr="00582656">
        <w:rPr>
          <w:rFonts w:ascii="Arial" w:hAnsi="Arial" w:cs="Arial"/>
          <w:sz w:val="20"/>
          <w:szCs w:val="20"/>
        </w:rPr>
        <w:t xml:space="preserve">to the certifications made in this document. </w:t>
      </w:r>
    </w:p>
    <w:p w14:paraId="1B92DB34" w14:textId="77777777" w:rsidR="00930C41" w:rsidRPr="00582656" w:rsidRDefault="00930C41" w:rsidP="00930C41">
      <w:pPr>
        <w:widowControl w:val="0"/>
        <w:rPr>
          <w:rFonts w:ascii="Arial" w:hAnsi="Arial" w:cs="Arial"/>
          <w:sz w:val="20"/>
          <w:szCs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582656"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582656" w:rsidRDefault="005F2B3A" w:rsidP="00930C41">
            <w:pPr>
              <w:keepNext/>
              <w:spacing w:line="480" w:lineRule="auto"/>
              <w:rPr>
                <w:rFonts w:ascii="Arial" w:hAnsi="Arial" w:cs="Arial"/>
                <w:sz w:val="20"/>
                <w:szCs w:val="20"/>
              </w:rPr>
            </w:pPr>
            <w:r w:rsidRPr="00582656">
              <w:rPr>
                <w:rFonts w:ascii="Arial" w:hAnsi="Arial" w:cs="Arial"/>
                <w:i/>
                <w:iCs/>
                <w:sz w:val="20"/>
                <w:szCs w:val="20"/>
              </w:rPr>
              <w:t xml:space="preserve">Contractor </w:t>
            </w:r>
            <w:r w:rsidR="00930C41" w:rsidRPr="00582656">
              <w:rPr>
                <w:rFonts w:ascii="Arial" w:hAnsi="Arial" w:cs="Arial"/>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582656" w:rsidRDefault="00930C41" w:rsidP="00930C41">
            <w:pPr>
              <w:keepNext/>
              <w:spacing w:line="480" w:lineRule="auto"/>
              <w:rPr>
                <w:rFonts w:ascii="Arial" w:hAnsi="Arial" w:cs="Arial"/>
                <w:sz w:val="20"/>
                <w:szCs w:val="20"/>
              </w:rPr>
            </w:pPr>
            <w:r w:rsidRPr="00582656">
              <w:rPr>
                <w:rFonts w:ascii="Arial" w:hAnsi="Arial" w:cs="Arial"/>
                <w:i/>
                <w:iCs/>
                <w:sz w:val="20"/>
                <w:szCs w:val="20"/>
              </w:rPr>
              <w:t>Federal ID Number </w:t>
            </w:r>
          </w:p>
        </w:tc>
      </w:tr>
      <w:tr w:rsidR="00930C41" w:rsidRPr="00582656"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582656" w:rsidRDefault="00930C41" w:rsidP="00930C41">
            <w:pPr>
              <w:keepNext/>
              <w:spacing w:line="480" w:lineRule="auto"/>
              <w:rPr>
                <w:rFonts w:ascii="Arial" w:hAnsi="Arial" w:cs="Arial"/>
                <w:sz w:val="20"/>
                <w:szCs w:val="20"/>
              </w:rPr>
            </w:pPr>
            <w:r w:rsidRPr="00582656">
              <w:rPr>
                <w:rFonts w:ascii="Arial" w:hAnsi="Arial" w:cs="Arial"/>
                <w:i/>
                <w:iCs/>
                <w:sz w:val="20"/>
                <w:szCs w:val="20"/>
              </w:rPr>
              <w:t>By (Authorized Signature)</w:t>
            </w:r>
          </w:p>
        </w:tc>
      </w:tr>
      <w:tr w:rsidR="00930C41" w:rsidRPr="00582656"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582656" w:rsidRDefault="00930C41" w:rsidP="00930C41">
            <w:pPr>
              <w:keepNext/>
              <w:spacing w:line="480" w:lineRule="auto"/>
              <w:rPr>
                <w:rFonts w:ascii="Arial" w:hAnsi="Arial" w:cs="Arial"/>
                <w:sz w:val="20"/>
                <w:szCs w:val="20"/>
              </w:rPr>
            </w:pPr>
            <w:r w:rsidRPr="00582656">
              <w:rPr>
                <w:rFonts w:ascii="Arial" w:hAnsi="Arial" w:cs="Arial"/>
                <w:i/>
                <w:iCs/>
                <w:sz w:val="20"/>
                <w:szCs w:val="20"/>
              </w:rPr>
              <w:t>Printed Name and Title of Person Signing </w:t>
            </w:r>
          </w:p>
        </w:tc>
      </w:tr>
      <w:tr w:rsidR="00930C41" w:rsidRPr="00582656"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582656" w:rsidRDefault="00930C41" w:rsidP="00930C41">
            <w:pPr>
              <w:keepNext/>
              <w:spacing w:line="480" w:lineRule="auto"/>
              <w:rPr>
                <w:rFonts w:ascii="Arial" w:hAnsi="Arial" w:cs="Arial"/>
                <w:sz w:val="20"/>
                <w:szCs w:val="20"/>
              </w:rPr>
            </w:pPr>
            <w:r w:rsidRPr="00582656">
              <w:rPr>
                <w:rFonts w:ascii="Arial" w:hAnsi="Arial" w:cs="Arial"/>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582656" w:rsidRDefault="00930C41" w:rsidP="00930C41">
            <w:pPr>
              <w:keepNext/>
              <w:rPr>
                <w:rFonts w:ascii="Arial" w:hAnsi="Arial" w:cs="Arial"/>
                <w:i/>
                <w:iCs/>
                <w:sz w:val="20"/>
                <w:szCs w:val="20"/>
              </w:rPr>
            </w:pPr>
            <w:r w:rsidRPr="00582656">
              <w:rPr>
                <w:rFonts w:ascii="Arial" w:hAnsi="Arial" w:cs="Arial"/>
                <w:i/>
                <w:iCs/>
                <w:sz w:val="20"/>
                <w:szCs w:val="20"/>
              </w:rPr>
              <w:t>Executed in the County of _________ in the State of ____________</w:t>
            </w:r>
          </w:p>
          <w:p w14:paraId="4CB57C22" w14:textId="77777777" w:rsidR="00930C41" w:rsidRPr="00582656" w:rsidRDefault="00930C41" w:rsidP="00930C41">
            <w:pPr>
              <w:keepNext/>
              <w:rPr>
                <w:rFonts w:ascii="Arial" w:hAnsi="Arial" w:cs="Arial"/>
                <w:sz w:val="20"/>
                <w:szCs w:val="20"/>
              </w:rPr>
            </w:pPr>
          </w:p>
        </w:tc>
      </w:tr>
    </w:tbl>
    <w:p w14:paraId="551F5484" w14:textId="77777777" w:rsidR="00930C41" w:rsidRPr="00582656" w:rsidRDefault="00930C41" w:rsidP="00930C41">
      <w:pPr>
        <w:rPr>
          <w:rFonts w:ascii="Arial" w:hAnsi="Arial" w:cs="Arial"/>
          <w:sz w:val="20"/>
          <w:szCs w:val="20"/>
          <w:lang w:bidi="en-US"/>
        </w:rPr>
      </w:pPr>
    </w:p>
    <w:p w14:paraId="16B3EFCF" w14:textId="2CAD4F23" w:rsidR="00930C41" w:rsidRPr="00582656" w:rsidRDefault="00930C41" w:rsidP="003A507A">
      <w:pPr>
        <w:tabs>
          <w:tab w:val="left" w:pos="3384"/>
        </w:tabs>
        <w:rPr>
          <w:rFonts w:ascii="Arial" w:hAnsi="Arial" w:cs="Arial"/>
          <w:b/>
          <w:bCs/>
          <w:sz w:val="20"/>
          <w:szCs w:val="20"/>
          <w:lang w:bidi="en-US"/>
        </w:rPr>
      </w:pPr>
    </w:p>
    <w:sectPr w:rsidR="00930C41" w:rsidRPr="00582656" w:rsidSect="001951C6">
      <w:type w:val="continuous"/>
      <w:pgSz w:w="12240" w:h="15840" w:code="1"/>
      <w:pgMar w:top="1080" w:right="1296" w:bottom="1080" w:left="1296" w:header="288"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C9048" w14:textId="77777777" w:rsidR="00236D14" w:rsidRDefault="00236D14" w:rsidP="00C658E5">
      <w:r>
        <w:separator/>
      </w:r>
    </w:p>
    <w:p w14:paraId="3BF813EA" w14:textId="77777777" w:rsidR="00236D14" w:rsidRDefault="00236D14"/>
  </w:endnote>
  <w:endnote w:type="continuationSeparator" w:id="0">
    <w:p w14:paraId="02167863" w14:textId="77777777" w:rsidR="00236D14" w:rsidRDefault="00236D14" w:rsidP="00C658E5">
      <w:r>
        <w:continuationSeparator/>
      </w:r>
    </w:p>
    <w:p w14:paraId="331517DA" w14:textId="77777777" w:rsidR="00236D14" w:rsidRDefault="00236D14"/>
  </w:endnote>
  <w:endnote w:type="continuationNotice" w:id="1">
    <w:p w14:paraId="10366099" w14:textId="77777777" w:rsidR="00236D14" w:rsidRDefault="00236D1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5F519" w14:textId="77777777" w:rsidR="00785CC9" w:rsidRDefault="00785CC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BFB77" w14:textId="39BB0389" w:rsidR="00201819" w:rsidRPr="00003EBA" w:rsidRDefault="00201819" w:rsidP="00EF6D8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78B7" w14:textId="77777777" w:rsidR="00785CC9" w:rsidRDefault="00785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BC2D" w14:textId="77777777" w:rsidR="00785CC9" w:rsidRDefault="00785CC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FD1A" w14:textId="77777777" w:rsidR="00201819" w:rsidRDefault="00201819">
    <w:pPr>
      <w:pStyle w:val="Footer"/>
      <w:jc w:val="center"/>
    </w:pPr>
  </w:p>
  <w:p w14:paraId="28B3B985" w14:textId="77777777" w:rsidR="00201819" w:rsidRPr="00301BB3" w:rsidRDefault="00201819" w:rsidP="00EF6D85">
    <w:pPr>
      <w:pStyle w:val="Footer"/>
      <w:jc w:val="center"/>
      <w:rPr>
        <w:rFonts w:ascii="Times New Roman" w:hAnsi="Times New Roman"/>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95E9" w14:textId="54064B8E" w:rsidR="00201819" w:rsidRPr="00003EBA" w:rsidRDefault="00201819"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4"/>
          <w:szCs w:val="24"/>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C25912">
          <w:rPr>
            <w:rFonts w:ascii="Times New Roman" w:hAnsi="Times New Roman"/>
            <w:noProof/>
            <w:sz w:val="16"/>
            <w:szCs w:val="16"/>
          </w:rPr>
          <w:t>13</w:t>
        </w:r>
        <w:r w:rsidRPr="00003EBA">
          <w:rPr>
            <w:rFonts w:ascii="Times New Roman" w:hAnsi="Times New Roman"/>
            <w:sz w:val="16"/>
            <w:szCs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343223"/>
      <w:docPartObj>
        <w:docPartGallery w:val="Page Numbers (Bottom of Page)"/>
        <w:docPartUnique/>
      </w:docPartObj>
    </w:sdtPr>
    <w:sdtEndPr>
      <w:rPr>
        <w:noProof/>
      </w:rPr>
    </w:sdtEndPr>
    <w:sdtContent>
      <w:p w14:paraId="5D09B271" w14:textId="0FD5E5AB" w:rsidR="00201819" w:rsidRDefault="00201819">
        <w:pPr>
          <w:pStyle w:val="Footer"/>
          <w:jc w:val="center"/>
        </w:pPr>
        <w:r>
          <w:fldChar w:fldCharType="begin"/>
        </w:r>
        <w:r>
          <w:instrText xml:space="preserve"> PAGE   \* MERGEFORMAT </w:instrText>
        </w:r>
        <w:r>
          <w:fldChar w:fldCharType="separate"/>
        </w:r>
        <w:r w:rsidR="00C25912">
          <w:rPr>
            <w:noProof/>
          </w:rPr>
          <w:t>2</w:t>
        </w:r>
        <w:r>
          <w:rPr>
            <w:noProof/>
          </w:rPr>
          <w:fldChar w:fldCharType="end"/>
        </w:r>
      </w:p>
    </w:sdtContent>
  </w:sdt>
  <w:p w14:paraId="2123E072" w14:textId="3CE3006A" w:rsidR="00201819" w:rsidRPr="00003EBA" w:rsidRDefault="00201819" w:rsidP="00EF6D85">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E49D" w14:textId="77777777" w:rsidR="00201819" w:rsidRDefault="00201819"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201819" w:rsidRDefault="00201819">
    <w:pPr>
      <w:pStyle w:val="Footer"/>
      <w:jc w:val="center"/>
    </w:pPr>
  </w:p>
  <w:p w14:paraId="4922D214" w14:textId="77777777" w:rsidR="00201819" w:rsidRDefault="0020181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2EF8" w14:textId="4C04E821" w:rsidR="00201819" w:rsidRPr="00003EBA" w:rsidRDefault="00201819" w:rsidP="00EF6D85">
    <w:pPr>
      <w:pStyle w:val="Footer"/>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9764" w14:textId="77777777" w:rsidR="00201819" w:rsidRDefault="00201819">
    <w:pPr>
      <w:pStyle w:val="Footer"/>
      <w:jc w:val="center"/>
    </w:pPr>
  </w:p>
  <w:p w14:paraId="2735CD6B" w14:textId="77777777" w:rsidR="00201819" w:rsidRDefault="00201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EE9E" w14:textId="77777777" w:rsidR="00236D14" w:rsidRDefault="00236D14" w:rsidP="00C658E5">
      <w:r>
        <w:separator/>
      </w:r>
    </w:p>
    <w:p w14:paraId="4E920721" w14:textId="77777777" w:rsidR="00236D14" w:rsidRDefault="00236D14"/>
  </w:footnote>
  <w:footnote w:type="continuationSeparator" w:id="0">
    <w:p w14:paraId="4C3EE435" w14:textId="77777777" w:rsidR="00236D14" w:rsidRDefault="00236D14" w:rsidP="00C658E5">
      <w:r>
        <w:continuationSeparator/>
      </w:r>
    </w:p>
    <w:p w14:paraId="23C59A73" w14:textId="77777777" w:rsidR="00236D14" w:rsidRDefault="00236D14"/>
  </w:footnote>
  <w:footnote w:type="continuationNotice" w:id="1">
    <w:p w14:paraId="484D897F" w14:textId="77777777" w:rsidR="00236D14" w:rsidRDefault="00236D14">
      <w:pPr>
        <w:spacing w:line="240" w:lineRule="auto"/>
      </w:pPr>
    </w:p>
  </w:footnote>
  <w:footnote w:id="2">
    <w:p w14:paraId="06150B21" w14:textId="2FBBA78F" w:rsidR="003D136C" w:rsidRDefault="003D136C">
      <w:pPr>
        <w:pStyle w:val="FootnoteText"/>
      </w:pPr>
      <w:r>
        <w:rPr>
          <w:rStyle w:val="FootnoteReference"/>
        </w:rPr>
        <w:footnoteRef/>
      </w:r>
      <w:r>
        <w:t xml:space="preserve"> </w:t>
      </w:r>
      <w:r>
        <w:rPr>
          <w:rFonts w:ascii="Times New Roman" w:hAnsi="Times New Roman"/>
          <w:sz w:val="20"/>
        </w:rPr>
        <w:t>The form is located at h</w:t>
      </w:r>
      <w:r w:rsidRPr="003D136C">
        <w:rPr>
          <w:rFonts w:ascii="Times New Roman" w:hAnsi="Times New Roman"/>
          <w:sz w:val="20"/>
        </w:rPr>
        <w:t>ttps://www.courts.ca.gov/documents/JBCM-Post-Contract-Certification-Form.docx</w:t>
      </w:r>
    </w:p>
  </w:footnote>
  <w:footnote w:id="3">
    <w:p w14:paraId="03100062" w14:textId="25EF6543" w:rsidR="00201819" w:rsidRDefault="00201819"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74DF7" w14:textId="490C1C8D" w:rsidR="00785CC9" w:rsidRDefault="00000000">
    <w:pPr>
      <w:pStyle w:val="Header"/>
    </w:pPr>
    <w:r>
      <w:rPr>
        <w:noProof/>
      </w:rPr>
      <w:pict w14:anchorId="01698B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2"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25B4A" w14:textId="5B83CDB9" w:rsidR="00785CC9" w:rsidRDefault="00000000">
    <w:pPr>
      <w:pStyle w:val="Header"/>
    </w:pPr>
    <w:r>
      <w:rPr>
        <w:noProof/>
      </w:rPr>
      <w:pict w14:anchorId="2E931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1" o:spid="_x0000_s1035" type="#_x0000_t136" style="position:absolute;margin-left:0;margin-top:0;width:412.4pt;height:247.4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44E10" w14:textId="49EE260D" w:rsidR="00785CC9" w:rsidRDefault="00000000">
    <w:pPr>
      <w:pStyle w:val="Header"/>
    </w:pPr>
    <w:r>
      <w:rPr>
        <w:noProof/>
      </w:rPr>
      <w:pict w14:anchorId="399952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2" o:spid="_x0000_s1036" type="#_x0000_t136" style="position:absolute;margin-left:0;margin-top:0;width:412.4pt;height:247.4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82EB4" w14:textId="1621069C" w:rsidR="00201819" w:rsidRPr="001674E2" w:rsidRDefault="00000000" w:rsidP="001674E2">
    <w:pPr>
      <w:pStyle w:val="Header"/>
      <w:rPr>
        <w:rFonts w:ascii="Times New Roman" w:hAnsi="Times New Roman"/>
        <w:sz w:val="20"/>
        <w:szCs w:val="20"/>
      </w:rPr>
    </w:pPr>
    <w:r>
      <w:rPr>
        <w:noProof/>
      </w:rPr>
      <w:pict w14:anchorId="580A1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0" o:spid="_x0000_s1034" type="#_x0000_t136" style="position:absolute;margin-left:0;margin-top:0;width:412.4pt;height:247.4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01819" w:rsidRPr="006723A1">
      <w:rPr>
        <w:rFonts w:ascii="Times New Roman" w:hAnsi="Times New Roman"/>
        <w:sz w:val="20"/>
        <w:szCs w:val="20"/>
      </w:rPr>
      <w:t>(</w:t>
    </w:r>
    <w:r w:rsidR="00201819" w:rsidRPr="006723A1">
      <w:rPr>
        <w:rFonts w:ascii="Times New Roman" w:hAnsi="Times New Roman"/>
        <w:i/>
        <w:sz w:val="20"/>
        <w:szCs w:val="20"/>
      </w:rPr>
      <w:t xml:space="preserve">Rev. </w:t>
    </w:r>
    <w:r w:rsidR="00061888">
      <w:rPr>
        <w:rFonts w:ascii="Times New Roman" w:hAnsi="Times New Roman"/>
        <w:i/>
        <w:sz w:val="20"/>
        <w:szCs w:val="20"/>
      </w:rPr>
      <w:t>Dec.</w:t>
    </w:r>
    <w:r w:rsidR="00472B52">
      <w:rPr>
        <w:rFonts w:ascii="Times New Roman" w:hAnsi="Times New Roman"/>
        <w:i/>
        <w:sz w:val="20"/>
        <w:szCs w:val="20"/>
      </w:rPr>
      <w:t>202</w:t>
    </w:r>
    <w:r w:rsidR="00406FB0">
      <w:rPr>
        <w:rFonts w:ascii="Times New Roman" w:hAnsi="Times New Roman"/>
        <w:i/>
        <w:sz w:val="20"/>
        <w:szCs w:val="20"/>
      </w:rPr>
      <w:t>3</w:t>
    </w:r>
    <w:r w:rsidR="00201819" w:rsidRPr="006723A1">
      <w:rPr>
        <w:rFonts w:ascii="Times New Roman" w:hAnsi="Times New Roman"/>
        <w:sz w:val="20"/>
        <w:szCs w:val="20"/>
      </w:rPr>
      <w:t>)</w:t>
    </w:r>
  </w:p>
  <w:p w14:paraId="6904675C" w14:textId="77777777" w:rsidR="00201819" w:rsidRDefault="00201819" w:rsidP="00537D62">
    <w:pPr>
      <w:pStyle w:val="Header"/>
      <w:widowControl w:val="0"/>
      <w:snapToGrid w:v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154CD" w14:textId="588A555E" w:rsidR="00785CC9" w:rsidRDefault="00000000">
    <w:pPr>
      <w:pStyle w:val="Header"/>
    </w:pPr>
    <w:r>
      <w:rPr>
        <w:noProof/>
      </w:rPr>
      <w:pict w14:anchorId="2BF7B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4" o:spid="_x0000_s1038" type="#_x0000_t136" style="position:absolute;margin-left:0;margin-top:0;width:412.4pt;height:247.4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73F2C" w14:textId="213FE8C9" w:rsidR="00785CC9" w:rsidRDefault="00000000">
    <w:pPr>
      <w:pStyle w:val="Header"/>
    </w:pPr>
    <w:r>
      <w:rPr>
        <w:noProof/>
      </w:rPr>
      <w:pict w14:anchorId="0381AF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5" o:spid="_x0000_s1039" type="#_x0000_t136" style="position:absolute;margin-left:0;margin-top:0;width:412.4pt;height:247.4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308E" w14:textId="352350BC" w:rsidR="00785CC9" w:rsidRDefault="00000000">
    <w:pPr>
      <w:pStyle w:val="Header"/>
    </w:pPr>
    <w:r>
      <w:rPr>
        <w:noProof/>
      </w:rPr>
      <w:pict w14:anchorId="479B8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3" o:spid="_x0000_s1037" type="#_x0000_t136" style="position:absolute;margin-left:0;margin-top:0;width:412.4pt;height:247.4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E30A" w14:textId="68984540" w:rsidR="00785CC9" w:rsidRDefault="00000000">
    <w:pPr>
      <w:pStyle w:val="Header"/>
    </w:pPr>
    <w:r>
      <w:rPr>
        <w:noProof/>
      </w:rPr>
      <w:pict w14:anchorId="7D05F5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7" o:spid="_x0000_s1041" type="#_x0000_t136" style="position:absolute;margin-left:0;margin-top:0;width:412.4pt;height:247.45pt;rotation:315;z-index:-2516244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1A97" w14:textId="694B6BBF" w:rsidR="00785CC9" w:rsidRDefault="00000000">
    <w:pPr>
      <w:pStyle w:val="Header"/>
    </w:pPr>
    <w:r>
      <w:rPr>
        <w:noProof/>
      </w:rPr>
      <w:pict w14:anchorId="574E1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8" o:spid="_x0000_s1042" type="#_x0000_t136" style="position:absolute;margin-left:0;margin-top:0;width:412.4pt;height:247.45pt;rotation:315;z-index:-2516224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15221" w14:textId="14D3C6AB" w:rsidR="00785CC9" w:rsidRDefault="00000000">
    <w:pPr>
      <w:pStyle w:val="Header"/>
    </w:pPr>
    <w:r>
      <w:rPr>
        <w:noProof/>
      </w:rPr>
      <w:pict w14:anchorId="1613E8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36" o:spid="_x0000_s1040" type="#_x0000_t136" style="position:absolute;margin-left:0;margin-top:0;width:412.4pt;height:247.45pt;rotation:315;z-index:-2516264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1B405" w14:textId="5B5F31E8" w:rsidR="00785CC9" w:rsidRDefault="00000000">
    <w:pPr>
      <w:pStyle w:val="Header"/>
    </w:pPr>
    <w:r>
      <w:rPr>
        <w:noProof/>
      </w:rPr>
      <w:pict w14:anchorId="4C8312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3"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F6D60" w14:textId="545CFDF2" w:rsidR="00785CC9" w:rsidRDefault="00000000">
    <w:pPr>
      <w:pStyle w:val="Header"/>
    </w:pPr>
    <w:r>
      <w:rPr>
        <w:noProof/>
      </w:rPr>
      <w:pict w14:anchorId="75DDA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1"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5C8F8" w14:textId="1F64E330" w:rsidR="00785CC9" w:rsidRDefault="00000000">
    <w:pPr>
      <w:pStyle w:val="Header"/>
    </w:pPr>
    <w:r>
      <w:rPr>
        <w:noProof/>
      </w:rPr>
      <w:pict w14:anchorId="61F56D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5" o:spid="_x0000_s1029" type="#_x0000_t136" style="position:absolute;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4E12E" w14:textId="663EA5D2" w:rsidR="00785CC9" w:rsidRDefault="00000000">
    <w:pPr>
      <w:pStyle w:val="Header"/>
    </w:pPr>
    <w:r>
      <w:rPr>
        <w:noProof/>
      </w:rPr>
      <w:pict w14:anchorId="1AD13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6" o:spid="_x0000_s1030" type="#_x0000_t136" style="position:absolute;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6EAA0" w14:textId="105BF47E" w:rsidR="00785CC9" w:rsidRDefault="00000000">
    <w:pPr>
      <w:pStyle w:val="Header"/>
    </w:pPr>
    <w:r>
      <w:rPr>
        <w:noProof/>
      </w:rPr>
      <w:pict w14:anchorId="0601DB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4" o:spid="_x0000_s1028" type="#_x0000_t136" style="position:absolute;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E1C0C" w14:textId="07F87FB3" w:rsidR="00785CC9" w:rsidRDefault="00000000">
    <w:pPr>
      <w:pStyle w:val="Header"/>
    </w:pPr>
    <w:r>
      <w:rPr>
        <w:noProof/>
      </w:rPr>
      <w:pict w14:anchorId="3853F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8" o:spid="_x0000_s1032" type="#_x0000_t136" style="position:absolute;margin-left:0;margin-top:0;width:412.4pt;height:247.4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621D6" w14:textId="193BE55E" w:rsidR="00785CC9" w:rsidRDefault="00000000">
    <w:pPr>
      <w:pStyle w:val="Header"/>
    </w:pPr>
    <w:r>
      <w:rPr>
        <w:noProof/>
      </w:rPr>
      <w:pict w14:anchorId="2AC9C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9" o:spid="_x0000_s1033" type="#_x0000_t136" style="position:absolute;margin-left:0;margin-top:0;width:412.4pt;height:247.4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57D1" w14:textId="09C4CC83" w:rsidR="00785CC9" w:rsidRDefault="00000000">
    <w:pPr>
      <w:pStyle w:val="Header"/>
    </w:pPr>
    <w:r>
      <w:rPr>
        <w:noProof/>
      </w:rPr>
      <w:pict w14:anchorId="2FE546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9443927" o:spid="_x0000_s1031" type="#_x0000_t136" style="position:absolute;margin-left:0;margin-top:0;width:412.4pt;height:247.4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2B4C61"/>
    <w:multiLevelType w:val="multilevel"/>
    <w:tmpl w:val="CE867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7"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9" w15:restartNumberingAfterBreak="0">
    <w:nsid w:val="0C1C3630"/>
    <w:multiLevelType w:val="multilevel"/>
    <w:tmpl w:val="152802F2"/>
    <w:lvl w:ilvl="0">
      <w:start w:val="2"/>
      <w:numFmt w:val="lowerLetter"/>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Letter"/>
      <w:lvlText w:val="%3."/>
      <w:lvlJc w:val="left"/>
      <w:pPr>
        <w:tabs>
          <w:tab w:val="num" w:pos="3420"/>
        </w:tabs>
        <w:ind w:left="3420" w:hanging="360"/>
      </w:pPr>
    </w:lvl>
    <w:lvl w:ilvl="3" w:tentative="1">
      <w:start w:val="1"/>
      <w:numFmt w:val="lowerLetter"/>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Letter"/>
      <w:lvlText w:val="%6."/>
      <w:lvlJc w:val="left"/>
      <w:pPr>
        <w:tabs>
          <w:tab w:val="num" w:pos="5580"/>
        </w:tabs>
        <w:ind w:left="5580" w:hanging="360"/>
      </w:pPr>
    </w:lvl>
    <w:lvl w:ilvl="6" w:tentative="1">
      <w:start w:val="1"/>
      <w:numFmt w:val="lowerLetter"/>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Letter"/>
      <w:lvlText w:val="%9."/>
      <w:lvlJc w:val="left"/>
      <w:pPr>
        <w:tabs>
          <w:tab w:val="num" w:pos="7740"/>
        </w:tabs>
        <w:ind w:left="7740" w:hanging="360"/>
      </w:pPr>
    </w:lvl>
  </w:abstractNum>
  <w:abstractNum w:abstractNumId="10" w15:restartNumberingAfterBreak="0">
    <w:nsid w:val="0C8C1216"/>
    <w:multiLevelType w:val="multilevel"/>
    <w:tmpl w:val="38F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4"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5"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4292FA2"/>
    <w:multiLevelType w:val="multilevel"/>
    <w:tmpl w:val="1DFA5E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6DC1DB3"/>
    <w:multiLevelType w:val="multilevel"/>
    <w:tmpl w:val="30A465C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193F29FE"/>
    <w:multiLevelType w:val="hybridMultilevel"/>
    <w:tmpl w:val="CFBCE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24"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8"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30"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31" w15:restartNumberingAfterBreak="0">
    <w:nsid w:val="2C56290E"/>
    <w:multiLevelType w:val="multilevel"/>
    <w:tmpl w:val="8162EE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34"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3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33E169C6"/>
    <w:multiLevelType w:val="multilevel"/>
    <w:tmpl w:val="4E8C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39"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40"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39066934"/>
    <w:multiLevelType w:val="hybridMultilevel"/>
    <w:tmpl w:val="1F5A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43"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4"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7"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48"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15:restartNumberingAfterBreak="0">
    <w:nsid w:val="492F5F81"/>
    <w:multiLevelType w:val="multilevel"/>
    <w:tmpl w:val="8FE015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52" w15:restartNumberingAfterBreak="0">
    <w:nsid w:val="4B595FB5"/>
    <w:multiLevelType w:val="multilevel"/>
    <w:tmpl w:val="F3E4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E155080"/>
    <w:multiLevelType w:val="multilevel"/>
    <w:tmpl w:val="1808389A"/>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ascii="Arial" w:hAnsi="Arial" w:cs="Arial"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6" w15:restartNumberingAfterBreak="0">
    <w:nsid w:val="4F2B73D0"/>
    <w:multiLevelType w:val="multilevel"/>
    <w:tmpl w:val="A8066B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4DC3812"/>
    <w:multiLevelType w:val="multilevel"/>
    <w:tmpl w:val="7ACE91C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57C3175"/>
    <w:multiLevelType w:val="hybridMultilevel"/>
    <w:tmpl w:val="3F9E023C"/>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9" w15:restartNumberingAfterBreak="0">
    <w:nsid w:val="55877511"/>
    <w:multiLevelType w:val="multilevel"/>
    <w:tmpl w:val="2528CB18"/>
    <w:numStyleLink w:val="MOUList"/>
  </w:abstractNum>
  <w:abstractNum w:abstractNumId="60"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62" w15:restartNumberingAfterBreak="0">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66" w15:restartNumberingAfterBreak="0">
    <w:nsid w:val="5CD81930"/>
    <w:multiLevelType w:val="multilevel"/>
    <w:tmpl w:val="1CE871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68"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70" w15:restartNumberingAfterBreak="0">
    <w:nsid w:val="5F267674"/>
    <w:multiLevelType w:val="multilevel"/>
    <w:tmpl w:val="1870F7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72" w15:restartNumberingAfterBreak="0">
    <w:nsid w:val="60766141"/>
    <w:multiLevelType w:val="multilevel"/>
    <w:tmpl w:val="7EB085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0B120DA"/>
    <w:multiLevelType w:val="hybridMultilevel"/>
    <w:tmpl w:val="B70484BC"/>
    <w:lvl w:ilvl="0" w:tplc="4B6CD04E">
      <w:start w:val="1"/>
      <w:numFmt w:val="lowerLetter"/>
      <w:lvlText w:val="%1."/>
      <w:lvlJc w:val="left"/>
      <w:pPr>
        <w:ind w:left="225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6115B5F1"/>
    <w:multiLevelType w:val="hybridMultilevel"/>
    <w:tmpl w:val="6324C5F6"/>
    <w:lvl w:ilvl="0" w:tplc="08EED85C">
      <w:start w:val="1"/>
      <w:numFmt w:val="upperRoman"/>
      <w:lvlText w:val="%1."/>
      <w:lvlJc w:val="left"/>
      <w:pPr>
        <w:ind w:left="881" w:hanging="483"/>
        <w:jc w:val="right"/>
      </w:pPr>
      <w:rPr>
        <w:rFonts w:ascii="Arial" w:eastAsia="Arial" w:hAnsi="Arial" w:cs="Arial" w:hint="default"/>
        <w:b/>
        <w:bCs/>
        <w:i w:val="0"/>
        <w:iCs w:val="0"/>
        <w:spacing w:val="0"/>
        <w:w w:val="100"/>
        <w:sz w:val="22"/>
        <w:szCs w:val="22"/>
        <w:lang w:val="en-US" w:eastAsia="en-US" w:bidi="ar-SA"/>
      </w:rPr>
    </w:lvl>
    <w:lvl w:ilvl="1" w:tplc="C8BC6FEC">
      <w:start w:val="1"/>
      <w:numFmt w:val="decimal"/>
      <w:lvlText w:val="%2."/>
      <w:lvlJc w:val="left"/>
      <w:pPr>
        <w:ind w:left="881" w:hanging="360"/>
      </w:pPr>
      <w:rPr>
        <w:rFonts w:ascii="Arial" w:eastAsia="Arial" w:hAnsi="Arial" w:cs="Arial" w:hint="default"/>
        <w:b w:val="0"/>
        <w:bCs w:val="0"/>
        <w:i w:val="0"/>
        <w:iCs w:val="0"/>
        <w:spacing w:val="-1"/>
        <w:w w:val="100"/>
        <w:sz w:val="22"/>
        <w:szCs w:val="22"/>
        <w:lang w:val="en-US" w:eastAsia="en-US" w:bidi="ar-SA"/>
      </w:rPr>
    </w:lvl>
    <w:lvl w:ilvl="2" w:tplc="1F1614C0">
      <w:start w:val="1"/>
      <w:numFmt w:val="lowerLetter"/>
      <w:lvlText w:val="%3."/>
      <w:lvlJc w:val="left"/>
      <w:pPr>
        <w:ind w:left="1240" w:hanging="360"/>
      </w:pPr>
      <w:rPr>
        <w:rFonts w:ascii="Arial" w:eastAsia="Arial" w:hAnsi="Arial" w:cs="Arial" w:hint="default"/>
        <w:b w:val="0"/>
        <w:bCs w:val="0"/>
        <w:i w:val="0"/>
        <w:iCs w:val="0"/>
        <w:spacing w:val="-1"/>
        <w:w w:val="100"/>
        <w:sz w:val="22"/>
        <w:szCs w:val="22"/>
        <w:lang w:val="en-US" w:eastAsia="en-US" w:bidi="ar-SA"/>
      </w:rPr>
    </w:lvl>
    <w:lvl w:ilvl="3" w:tplc="554EF7EA">
      <w:numFmt w:val="bullet"/>
      <w:lvlText w:val="•"/>
      <w:lvlJc w:val="left"/>
      <w:pPr>
        <w:ind w:left="1600" w:hanging="360"/>
      </w:pPr>
      <w:rPr>
        <w:rFonts w:hint="default"/>
        <w:lang w:val="en-US" w:eastAsia="en-US" w:bidi="ar-SA"/>
      </w:rPr>
    </w:lvl>
    <w:lvl w:ilvl="4" w:tplc="66ECF1EC">
      <w:numFmt w:val="bullet"/>
      <w:lvlText w:val="•"/>
      <w:lvlJc w:val="left"/>
      <w:pPr>
        <w:ind w:left="1700" w:hanging="360"/>
      </w:pPr>
      <w:rPr>
        <w:rFonts w:hint="default"/>
        <w:lang w:val="en-US" w:eastAsia="en-US" w:bidi="ar-SA"/>
      </w:rPr>
    </w:lvl>
    <w:lvl w:ilvl="5" w:tplc="A2BA63BA">
      <w:numFmt w:val="bullet"/>
      <w:lvlText w:val="•"/>
      <w:lvlJc w:val="left"/>
      <w:pPr>
        <w:ind w:left="1780" w:hanging="360"/>
      </w:pPr>
      <w:rPr>
        <w:rFonts w:hint="default"/>
        <w:lang w:val="en-US" w:eastAsia="en-US" w:bidi="ar-SA"/>
      </w:rPr>
    </w:lvl>
    <w:lvl w:ilvl="6" w:tplc="6AFE2E74">
      <w:numFmt w:val="bullet"/>
      <w:lvlText w:val="•"/>
      <w:lvlJc w:val="left"/>
      <w:pPr>
        <w:ind w:left="3520" w:hanging="360"/>
      </w:pPr>
      <w:rPr>
        <w:rFonts w:hint="default"/>
        <w:lang w:val="en-US" w:eastAsia="en-US" w:bidi="ar-SA"/>
      </w:rPr>
    </w:lvl>
    <w:lvl w:ilvl="7" w:tplc="749AC5E4">
      <w:numFmt w:val="bullet"/>
      <w:lvlText w:val="•"/>
      <w:lvlJc w:val="left"/>
      <w:pPr>
        <w:ind w:left="5260" w:hanging="360"/>
      </w:pPr>
      <w:rPr>
        <w:rFonts w:hint="default"/>
        <w:lang w:val="en-US" w:eastAsia="en-US" w:bidi="ar-SA"/>
      </w:rPr>
    </w:lvl>
    <w:lvl w:ilvl="8" w:tplc="3508F7A2">
      <w:numFmt w:val="bullet"/>
      <w:lvlText w:val="•"/>
      <w:lvlJc w:val="left"/>
      <w:pPr>
        <w:ind w:left="7000" w:hanging="360"/>
      </w:pPr>
      <w:rPr>
        <w:rFonts w:hint="default"/>
        <w:lang w:val="en-US" w:eastAsia="en-US" w:bidi="ar-SA"/>
      </w:rPr>
    </w:lvl>
  </w:abstractNum>
  <w:abstractNum w:abstractNumId="75" w15:restartNumberingAfterBreak="0">
    <w:nsid w:val="621D302B"/>
    <w:multiLevelType w:val="multilevel"/>
    <w:tmpl w:val="16E46F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24F487C"/>
    <w:multiLevelType w:val="multilevel"/>
    <w:tmpl w:val="E52C6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78" w15:restartNumberingAfterBreak="0">
    <w:nsid w:val="64805E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65301E11"/>
    <w:multiLevelType w:val="hybridMultilevel"/>
    <w:tmpl w:val="486E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5AA05BB"/>
    <w:multiLevelType w:val="multilevel"/>
    <w:tmpl w:val="2A78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82" w15:restartNumberingAfterBreak="0">
    <w:nsid w:val="6723698D"/>
    <w:multiLevelType w:val="multilevel"/>
    <w:tmpl w:val="0F5A3DB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85" w15:restartNumberingAfterBreak="0">
    <w:nsid w:val="712314FC"/>
    <w:multiLevelType w:val="multilevel"/>
    <w:tmpl w:val="6014515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34A3537"/>
    <w:multiLevelType w:val="multilevel"/>
    <w:tmpl w:val="5AFA9C8A"/>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7"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88"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9562E7E"/>
    <w:multiLevelType w:val="hybridMultilevel"/>
    <w:tmpl w:val="8E0CF5F0"/>
    <w:lvl w:ilvl="0" w:tplc="DA5EF11E">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1" w15:restartNumberingAfterBreak="0">
    <w:nsid w:val="7B872FC6"/>
    <w:multiLevelType w:val="multilevel"/>
    <w:tmpl w:val="026E7F1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96706992">
    <w:abstractNumId w:val="39"/>
  </w:num>
  <w:num w:numId="2" w16cid:durableId="1118837734">
    <w:abstractNumId w:val="15"/>
  </w:num>
  <w:num w:numId="3" w16cid:durableId="1194727957">
    <w:abstractNumId w:val="38"/>
  </w:num>
  <w:num w:numId="4" w16cid:durableId="979380078">
    <w:abstractNumId w:val="88"/>
  </w:num>
  <w:num w:numId="5" w16cid:durableId="1450053473">
    <w:abstractNumId w:val="12"/>
  </w:num>
  <w:num w:numId="6" w16cid:durableId="191305893">
    <w:abstractNumId w:val="1"/>
  </w:num>
  <w:num w:numId="7" w16cid:durableId="1527670583">
    <w:abstractNumId w:val="0"/>
  </w:num>
  <w:num w:numId="8" w16cid:durableId="1322810845">
    <w:abstractNumId w:val="2"/>
  </w:num>
  <w:num w:numId="9" w16cid:durableId="350646177">
    <w:abstractNumId w:val="34"/>
  </w:num>
  <w:num w:numId="10" w16cid:durableId="842165649">
    <w:abstractNumId w:val="36"/>
  </w:num>
  <w:num w:numId="11" w16cid:durableId="1968469358">
    <w:abstractNumId w:val="18"/>
  </w:num>
  <w:num w:numId="12" w16cid:durableId="1286349136">
    <w:abstractNumId w:val="40"/>
  </w:num>
  <w:num w:numId="13" w16cid:durableId="1001276630">
    <w:abstractNumId w:val="14"/>
  </w:num>
  <w:num w:numId="14" w16cid:durableId="1870869150">
    <w:abstractNumId w:val="30"/>
  </w:num>
  <w:num w:numId="15" w16cid:durableId="1568609082">
    <w:abstractNumId w:val="28"/>
  </w:num>
  <w:num w:numId="16" w16cid:durableId="1746417011">
    <w:abstractNumId w:val="13"/>
  </w:num>
  <w:num w:numId="17" w16cid:durableId="1574242616">
    <w:abstractNumId w:val="61"/>
  </w:num>
  <w:num w:numId="18" w16cid:durableId="11539962">
    <w:abstractNumId w:val="47"/>
  </w:num>
  <w:num w:numId="19" w16cid:durableId="869756368">
    <w:abstractNumId w:val="42"/>
  </w:num>
  <w:num w:numId="20" w16cid:durableId="86929420">
    <w:abstractNumId w:val="64"/>
  </w:num>
  <w:num w:numId="21" w16cid:durableId="1017386859">
    <w:abstractNumId w:val="29"/>
  </w:num>
  <w:num w:numId="22" w16cid:durableId="1238513506">
    <w:abstractNumId w:val="71"/>
  </w:num>
  <w:num w:numId="23" w16cid:durableId="2079981814">
    <w:abstractNumId w:val="23"/>
  </w:num>
  <w:num w:numId="24" w16cid:durableId="1960330029">
    <w:abstractNumId w:val="26"/>
  </w:num>
  <w:num w:numId="25" w16cid:durableId="1589927800">
    <w:abstractNumId w:val="20"/>
  </w:num>
  <w:num w:numId="26" w16cid:durableId="558248316">
    <w:abstractNumId w:val="7"/>
  </w:num>
  <w:num w:numId="27" w16cid:durableId="1545294111">
    <w:abstractNumId w:val="63"/>
  </w:num>
  <w:num w:numId="28" w16cid:durableId="745877875">
    <w:abstractNumId w:val="21"/>
  </w:num>
  <w:num w:numId="29" w16cid:durableId="1707411733">
    <w:abstractNumId w:val="60"/>
  </w:num>
  <w:num w:numId="30" w16cid:durableId="233783812">
    <w:abstractNumId w:val="65"/>
  </w:num>
  <w:num w:numId="31" w16cid:durableId="414011100">
    <w:abstractNumId w:val="8"/>
  </w:num>
  <w:num w:numId="32" w16cid:durableId="2078358218">
    <w:abstractNumId w:val="6"/>
  </w:num>
  <w:num w:numId="33" w16cid:durableId="1138257556">
    <w:abstractNumId w:val="84"/>
  </w:num>
  <w:num w:numId="34" w16cid:durableId="1460681339">
    <w:abstractNumId w:val="27"/>
  </w:num>
  <w:num w:numId="35" w16cid:durableId="17855117">
    <w:abstractNumId w:val="67"/>
  </w:num>
  <w:num w:numId="36" w16cid:durableId="663435620">
    <w:abstractNumId w:val="87"/>
  </w:num>
  <w:num w:numId="37" w16cid:durableId="822888447">
    <w:abstractNumId w:val="48"/>
  </w:num>
  <w:num w:numId="38" w16cid:durableId="1220744206">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79052639">
    <w:abstractNumId w:val="90"/>
  </w:num>
  <w:num w:numId="40" w16cid:durableId="787160021">
    <w:abstractNumId w:val="81"/>
  </w:num>
  <w:num w:numId="41" w16cid:durableId="1300963565">
    <w:abstractNumId w:val="33"/>
  </w:num>
  <w:num w:numId="42" w16cid:durableId="149952682">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45312644">
    <w:abstractNumId w:val="50"/>
  </w:num>
  <w:num w:numId="44" w16cid:durableId="1704868651">
    <w:abstractNumId w:val="11"/>
  </w:num>
  <w:num w:numId="45" w16cid:durableId="1187210318">
    <w:abstractNumId w:val="3"/>
  </w:num>
  <w:num w:numId="46" w16cid:durableId="1845045492">
    <w:abstractNumId w:val="44"/>
  </w:num>
  <w:num w:numId="47" w16cid:durableId="1473256708">
    <w:abstractNumId w:val="83"/>
  </w:num>
  <w:num w:numId="48" w16cid:durableId="519971659">
    <w:abstractNumId w:val="22"/>
  </w:num>
  <w:num w:numId="49" w16cid:durableId="668296089">
    <w:abstractNumId w:val="25"/>
  </w:num>
  <w:num w:numId="50" w16cid:durableId="802234119">
    <w:abstractNumId w:val="46"/>
  </w:num>
  <w:num w:numId="51" w16cid:durableId="4409112">
    <w:abstractNumId w:val="24"/>
  </w:num>
  <w:num w:numId="52" w16cid:durableId="1551965291">
    <w:abstractNumId w:val="59"/>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16cid:durableId="2105682364">
    <w:abstractNumId w:val="56"/>
  </w:num>
  <w:num w:numId="54" w16cid:durableId="315377258">
    <w:abstractNumId w:val="68"/>
  </w:num>
  <w:num w:numId="55" w16cid:durableId="1626161677">
    <w:abstractNumId w:val="43"/>
  </w:num>
  <w:num w:numId="56" w16cid:durableId="1288588883">
    <w:abstractNumId w:val="77"/>
  </w:num>
  <w:num w:numId="57" w16cid:durableId="1511799853">
    <w:abstractNumId w:val="53"/>
  </w:num>
  <w:num w:numId="58" w16cid:durableId="1421370802">
    <w:abstractNumId w:val="49"/>
  </w:num>
  <w:num w:numId="59" w16cid:durableId="1009212548">
    <w:abstractNumId w:val="5"/>
  </w:num>
  <w:num w:numId="60" w16cid:durableId="982468477">
    <w:abstractNumId w:val="69"/>
  </w:num>
  <w:num w:numId="61" w16cid:durableId="591206555">
    <w:abstractNumId w:val="45"/>
  </w:num>
  <w:num w:numId="62" w16cid:durableId="786239089">
    <w:abstractNumId w:val="32"/>
  </w:num>
  <w:num w:numId="63" w16cid:durableId="565144867">
    <w:abstractNumId w:val="35"/>
  </w:num>
  <w:num w:numId="64" w16cid:durableId="653686524">
    <w:abstractNumId w:val="79"/>
  </w:num>
  <w:num w:numId="65" w16cid:durableId="19400502">
    <w:abstractNumId w:val="54"/>
  </w:num>
  <w:num w:numId="66" w16cid:durableId="73599126">
    <w:abstractNumId w:val="62"/>
  </w:num>
  <w:num w:numId="67" w16cid:durableId="56125363">
    <w:abstractNumId w:val="86"/>
  </w:num>
  <w:num w:numId="68" w16cid:durableId="1977683783">
    <w:abstractNumId w:val="74"/>
  </w:num>
  <w:num w:numId="69" w16cid:durableId="1460606667">
    <w:abstractNumId w:val="55"/>
  </w:num>
  <w:num w:numId="70" w16cid:durableId="1476869154">
    <w:abstractNumId w:val="78"/>
  </w:num>
  <w:num w:numId="71" w16cid:durableId="50351870">
    <w:abstractNumId w:val="37"/>
  </w:num>
  <w:num w:numId="72" w16cid:durableId="993535244">
    <w:abstractNumId w:val="52"/>
  </w:num>
  <w:num w:numId="73" w16cid:durableId="1609696698">
    <w:abstractNumId w:val="80"/>
  </w:num>
  <w:num w:numId="74" w16cid:durableId="1743410769">
    <w:abstractNumId w:val="10"/>
  </w:num>
  <w:num w:numId="75" w16cid:durableId="631179462">
    <w:abstractNumId w:val="58"/>
  </w:num>
  <w:num w:numId="76" w16cid:durableId="1635284773">
    <w:abstractNumId w:val="73"/>
  </w:num>
  <w:num w:numId="77" w16cid:durableId="143858284">
    <w:abstractNumId w:val="4"/>
  </w:num>
  <w:num w:numId="78" w16cid:durableId="543828258">
    <w:abstractNumId w:val="9"/>
  </w:num>
  <w:num w:numId="79" w16cid:durableId="1354109203">
    <w:abstractNumId w:val="66"/>
  </w:num>
  <w:num w:numId="80" w16cid:durableId="1338580026">
    <w:abstractNumId w:val="76"/>
  </w:num>
  <w:num w:numId="81" w16cid:durableId="977615665">
    <w:abstractNumId w:val="70"/>
  </w:num>
  <w:num w:numId="82" w16cid:durableId="869950590">
    <w:abstractNumId w:val="16"/>
  </w:num>
  <w:num w:numId="83" w16cid:durableId="1230532795">
    <w:abstractNumId w:val="72"/>
  </w:num>
  <w:num w:numId="84" w16cid:durableId="222837257">
    <w:abstractNumId w:val="57"/>
  </w:num>
  <w:num w:numId="85" w16cid:durableId="350375781">
    <w:abstractNumId w:val="82"/>
  </w:num>
  <w:num w:numId="86" w16cid:durableId="57628808">
    <w:abstractNumId w:val="75"/>
  </w:num>
  <w:num w:numId="87" w16cid:durableId="745423982">
    <w:abstractNumId w:val="31"/>
  </w:num>
  <w:num w:numId="88" w16cid:durableId="1949506194">
    <w:abstractNumId w:val="17"/>
  </w:num>
  <w:num w:numId="89" w16cid:durableId="2004623507">
    <w:abstractNumId w:val="85"/>
  </w:num>
  <w:num w:numId="90" w16cid:durableId="171070764">
    <w:abstractNumId w:val="91"/>
  </w:num>
  <w:num w:numId="91" w16cid:durableId="2083484131">
    <w:abstractNumId w:val="19"/>
  </w:num>
  <w:num w:numId="92" w16cid:durableId="1391420947">
    <w:abstractNumId w:val="41"/>
  </w:num>
  <w:num w:numId="93" w16cid:durableId="755519198">
    <w:abstractNumId w:val="8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linkStyles/>
  <w:trackRevisions/>
  <w:doNotTrackFormatting/>
  <w:documentProtection w:edit="trackedChanges" w:enforcement="1" w:cryptProviderType="rsaAES" w:cryptAlgorithmClass="hash" w:cryptAlgorithmType="typeAny" w:cryptAlgorithmSid="14" w:cryptSpinCount="100000" w:hash="16nAjmsUbZziOWN0N2AvyGXFcCx1TgwmkbWNvN+z3A/tSDrLKEOXpVguTXeukY+UD109qO6rEczNXxRl4rz16A==" w:salt="NjepzigF1hD0mqtK4qaJtA=="/>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AE7"/>
    <w:rsid w:val="00010BAF"/>
    <w:rsid w:val="000114CB"/>
    <w:rsid w:val="00012260"/>
    <w:rsid w:val="000125E2"/>
    <w:rsid w:val="000129F5"/>
    <w:rsid w:val="000149D7"/>
    <w:rsid w:val="00022A8D"/>
    <w:rsid w:val="00022BD4"/>
    <w:rsid w:val="0002421B"/>
    <w:rsid w:val="00025177"/>
    <w:rsid w:val="0002580F"/>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1888"/>
    <w:rsid w:val="00064F4A"/>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29A3"/>
    <w:rsid w:val="000A333C"/>
    <w:rsid w:val="000A52EC"/>
    <w:rsid w:val="000A6C71"/>
    <w:rsid w:val="000A6D33"/>
    <w:rsid w:val="000A7278"/>
    <w:rsid w:val="000B09D7"/>
    <w:rsid w:val="000B11C4"/>
    <w:rsid w:val="000B225E"/>
    <w:rsid w:val="000B2887"/>
    <w:rsid w:val="000B31DB"/>
    <w:rsid w:val="000B32C9"/>
    <w:rsid w:val="000B4048"/>
    <w:rsid w:val="000B46A1"/>
    <w:rsid w:val="000B686B"/>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27A92"/>
    <w:rsid w:val="001326CA"/>
    <w:rsid w:val="00132980"/>
    <w:rsid w:val="001368D7"/>
    <w:rsid w:val="0014045A"/>
    <w:rsid w:val="00141459"/>
    <w:rsid w:val="00142269"/>
    <w:rsid w:val="00143313"/>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18FE"/>
    <w:rsid w:val="001943AE"/>
    <w:rsid w:val="001951C6"/>
    <w:rsid w:val="001962EA"/>
    <w:rsid w:val="0019670C"/>
    <w:rsid w:val="001969C3"/>
    <w:rsid w:val="00197D43"/>
    <w:rsid w:val="001A0329"/>
    <w:rsid w:val="001A11EF"/>
    <w:rsid w:val="001A1FB5"/>
    <w:rsid w:val="001A3037"/>
    <w:rsid w:val="001A327E"/>
    <w:rsid w:val="001A34FB"/>
    <w:rsid w:val="001A3ECF"/>
    <w:rsid w:val="001A4FB4"/>
    <w:rsid w:val="001A5D61"/>
    <w:rsid w:val="001A5F31"/>
    <w:rsid w:val="001A6BE4"/>
    <w:rsid w:val="001A7255"/>
    <w:rsid w:val="001B0CAA"/>
    <w:rsid w:val="001B1373"/>
    <w:rsid w:val="001B13B8"/>
    <w:rsid w:val="001B51E6"/>
    <w:rsid w:val="001B6417"/>
    <w:rsid w:val="001B65A3"/>
    <w:rsid w:val="001C35A9"/>
    <w:rsid w:val="001C46C3"/>
    <w:rsid w:val="001D1536"/>
    <w:rsid w:val="001D3444"/>
    <w:rsid w:val="001D6431"/>
    <w:rsid w:val="001D674A"/>
    <w:rsid w:val="001E09E1"/>
    <w:rsid w:val="001E1A09"/>
    <w:rsid w:val="001E4BF1"/>
    <w:rsid w:val="001E6DE0"/>
    <w:rsid w:val="001E6FAA"/>
    <w:rsid w:val="001E740D"/>
    <w:rsid w:val="001E745E"/>
    <w:rsid w:val="001E7771"/>
    <w:rsid w:val="001F0CCE"/>
    <w:rsid w:val="001F18CC"/>
    <w:rsid w:val="001F330F"/>
    <w:rsid w:val="001F414A"/>
    <w:rsid w:val="001F4259"/>
    <w:rsid w:val="001F43A3"/>
    <w:rsid w:val="001F77CB"/>
    <w:rsid w:val="001F78D0"/>
    <w:rsid w:val="00200D30"/>
    <w:rsid w:val="002012B4"/>
    <w:rsid w:val="00201819"/>
    <w:rsid w:val="002032A5"/>
    <w:rsid w:val="00203431"/>
    <w:rsid w:val="00210DC6"/>
    <w:rsid w:val="00212766"/>
    <w:rsid w:val="00212EAA"/>
    <w:rsid w:val="0021383C"/>
    <w:rsid w:val="002200C5"/>
    <w:rsid w:val="00220107"/>
    <w:rsid w:val="0022174B"/>
    <w:rsid w:val="0022299B"/>
    <w:rsid w:val="0022448E"/>
    <w:rsid w:val="002258D6"/>
    <w:rsid w:val="0022616E"/>
    <w:rsid w:val="002269A3"/>
    <w:rsid w:val="0023063F"/>
    <w:rsid w:val="00231468"/>
    <w:rsid w:val="0023235F"/>
    <w:rsid w:val="00234B6A"/>
    <w:rsid w:val="00236712"/>
    <w:rsid w:val="00236D14"/>
    <w:rsid w:val="00240F8F"/>
    <w:rsid w:val="00241426"/>
    <w:rsid w:val="002432A3"/>
    <w:rsid w:val="0024377B"/>
    <w:rsid w:val="002467DE"/>
    <w:rsid w:val="002472C1"/>
    <w:rsid w:val="00247805"/>
    <w:rsid w:val="0024794E"/>
    <w:rsid w:val="002501E1"/>
    <w:rsid w:val="002506FA"/>
    <w:rsid w:val="00250F73"/>
    <w:rsid w:val="00251B69"/>
    <w:rsid w:val="00253CEB"/>
    <w:rsid w:val="00253D2E"/>
    <w:rsid w:val="0025458F"/>
    <w:rsid w:val="0025463F"/>
    <w:rsid w:val="00255CEE"/>
    <w:rsid w:val="00256569"/>
    <w:rsid w:val="002571B4"/>
    <w:rsid w:val="00257888"/>
    <w:rsid w:val="00263F1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87F0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B751B"/>
    <w:rsid w:val="002C0CD7"/>
    <w:rsid w:val="002C0D0F"/>
    <w:rsid w:val="002C17BF"/>
    <w:rsid w:val="002C2526"/>
    <w:rsid w:val="002C2DE3"/>
    <w:rsid w:val="002C3750"/>
    <w:rsid w:val="002C4631"/>
    <w:rsid w:val="002C7435"/>
    <w:rsid w:val="002D1988"/>
    <w:rsid w:val="002D1AC0"/>
    <w:rsid w:val="002D44EC"/>
    <w:rsid w:val="002D504A"/>
    <w:rsid w:val="002D6784"/>
    <w:rsid w:val="002E0E43"/>
    <w:rsid w:val="002E1A35"/>
    <w:rsid w:val="002E24EC"/>
    <w:rsid w:val="002E3EA4"/>
    <w:rsid w:val="002E41D4"/>
    <w:rsid w:val="002E4B27"/>
    <w:rsid w:val="002E55AD"/>
    <w:rsid w:val="002E56A0"/>
    <w:rsid w:val="002E7893"/>
    <w:rsid w:val="002F1532"/>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13C1"/>
    <w:rsid w:val="00322692"/>
    <w:rsid w:val="00325C14"/>
    <w:rsid w:val="00325EF6"/>
    <w:rsid w:val="00326981"/>
    <w:rsid w:val="00327030"/>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6714"/>
    <w:rsid w:val="00377978"/>
    <w:rsid w:val="00382D44"/>
    <w:rsid w:val="00383BFA"/>
    <w:rsid w:val="0038652A"/>
    <w:rsid w:val="00391403"/>
    <w:rsid w:val="00393259"/>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489F"/>
    <w:rsid w:val="003B5414"/>
    <w:rsid w:val="003B544F"/>
    <w:rsid w:val="003B6983"/>
    <w:rsid w:val="003B6EF4"/>
    <w:rsid w:val="003C0609"/>
    <w:rsid w:val="003C1D19"/>
    <w:rsid w:val="003C2078"/>
    <w:rsid w:val="003C414A"/>
    <w:rsid w:val="003C4337"/>
    <w:rsid w:val="003C4A68"/>
    <w:rsid w:val="003C53D8"/>
    <w:rsid w:val="003C56B8"/>
    <w:rsid w:val="003C6619"/>
    <w:rsid w:val="003C6EB8"/>
    <w:rsid w:val="003D0F50"/>
    <w:rsid w:val="003D136C"/>
    <w:rsid w:val="003D1849"/>
    <w:rsid w:val="003D2056"/>
    <w:rsid w:val="003D23F5"/>
    <w:rsid w:val="003D50FC"/>
    <w:rsid w:val="003D6011"/>
    <w:rsid w:val="003D6705"/>
    <w:rsid w:val="003D6F2F"/>
    <w:rsid w:val="003E044F"/>
    <w:rsid w:val="003E0739"/>
    <w:rsid w:val="003E0A32"/>
    <w:rsid w:val="003E0ED3"/>
    <w:rsid w:val="003E2D40"/>
    <w:rsid w:val="003E3168"/>
    <w:rsid w:val="003E36AB"/>
    <w:rsid w:val="003E392F"/>
    <w:rsid w:val="003E4F3C"/>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6FB0"/>
    <w:rsid w:val="0040732D"/>
    <w:rsid w:val="004113A2"/>
    <w:rsid w:val="00412281"/>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1E96"/>
    <w:rsid w:val="00432982"/>
    <w:rsid w:val="0044081E"/>
    <w:rsid w:val="0044140A"/>
    <w:rsid w:val="00441D5C"/>
    <w:rsid w:val="00442A62"/>
    <w:rsid w:val="00442C4E"/>
    <w:rsid w:val="0044395C"/>
    <w:rsid w:val="00443D96"/>
    <w:rsid w:val="00444D65"/>
    <w:rsid w:val="00444D7D"/>
    <w:rsid w:val="00445066"/>
    <w:rsid w:val="004456C5"/>
    <w:rsid w:val="00446C5A"/>
    <w:rsid w:val="00454025"/>
    <w:rsid w:val="0045577D"/>
    <w:rsid w:val="00455C54"/>
    <w:rsid w:val="00455C71"/>
    <w:rsid w:val="00456DF9"/>
    <w:rsid w:val="00462233"/>
    <w:rsid w:val="004646C4"/>
    <w:rsid w:val="00464AFB"/>
    <w:rsid w:val="00464C01"/>
    <w:rsid w:val="00464D98"/>
    <w:rsid w:val="00467204"/>
    <w:rsid w:val="00467286"/>
    <w:rsid w:val="0047095C"/>
    <w:rsid w:val="00470A73"/>
    <w:rsid w:val="00470E61"/>
    <w:rsid w:val="00471490"/>
    <w:rsid w:val="00471742"/>
    <w:rsid w:val="00472B52"/>
    <w:rsid w:val="00472B8D"/>
    <w:rsid w:val="00472EFB"/>
    <w:rsid w:val="004753BA"/>
    <w:rsid w:val="004754EA"/>
    <w:rsid w:val="004760C7"/>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4303"/>
    <w:rsid w:val="00495D0C"/>
    <w:rsid w:val="00497293"/>
    <w:rsid w:val="004979F8"/>
    <w:rsid w:val="004A4258"/>
    <w:rsid w:val="004A474B"/>
    <w:rsid w:val="004A52D1"/>
    <w:rsid w:val="004A573C"/>
    <w:rsid w:val="004A59C1"/>
    <w:rsid w:val="004A5A7A"/>
    <w:rsid w:val="004A75B4"/>
    <w:rsid w:val="004A7F8E"/>
    <w:rsid w:val="004B0D24"/>
    <w:rsid w:val="004B1955"/>
    <w:rsid w:val="004B2B9C"/>
    <w:rsid w:val="004B3CB2"/>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3A53"/>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1FEE"/>
    <w:rsid w:val="005320B6"/>
    <w:rsid w:val="00533B3B"/>
    <w:rsid w:val="00533E08"/>
    <w:rsid w:val="00534BAE"/>
    <w:rsid w:val="00535006"/>
    <w:rsid w:val="00535DE1"/>
    <w:rsid w:val="00537D62"/>
    <w:rsid w:val="0054129C"/>
    <w:rsid w:val="0054130B"/>
    <w:rsid w:val="005422B3"/>
    <w:rsid w:val="00542AB7"/>
    <w:rsid w:val="0054331A"/>
    <w:rsid w:val="00543C38"/>
    <w:rsid w:val="00543EAB"/>
    <w:rsid w:val="00543EE5"/>
    <w:rsid w:val="0054412A"/>
    <w:rsid w:val="005444BF"/>
    <w:rsid w:val="00546472"/>
    <w:rsid w:val="00546A6C"/>
    <w:rsid w:val="005521ED"/>
    <w:rsid w:val="00552262"/>
    <w:rsid w:val="0055461A"/>
    <w:rsid w:val="00554845"/>
    <w:rsid w:val="00554CE9"/>
    <w:rsid w:val="0056037D"/>
    <w:rsid w:val="00561460"/>
    <w:rsid w:val="00561AB2"/>
    <w:rsid w:val="00564A56"/>
    <w:rsid w:val="00565C4A"/>
    <w:rsid w:val="005669DE"/>
    <w:rsid w:val="005672CC"/>
    <w:rsid w:val="00567D9E"/>
    <w:rsid w:val="00570E62"/>
    <w:rsid w:val="005749A2"/>
    <w:rsid w:val="00574C04"/>
    <w:rsid w:val="00576490"/>
    <w:rsid w:val="005819C6"/>
    <w:rsid w:val="00581C43"/>
    <w:rsid w:val="00581E57"/>
    <w:rsid w:val="00582656"/>
    <w:rsid w:val="0058271D"/>
    <w:rsid w:val="00584928"/>
    <w:rsid w:val="00584BBD"/>
    <w:rsid w:val="00584D3E"/>
    <w:rsid w:val="00586891"/>
    <w:rsid w:val="00586A61"/>
    <w:rsid w:val="00587716"/>
    <w:rsid w:val="00591EC5"/>
    <w:rsid w:val="00592ECC"/>
    <w:rsid w:val="00594CA4"/>
    <w:rsid w:val="00594DF5"/>
    <w:rsid w:val="00594F71"/>
    <w:rsid w:val="005A13CB"/>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A48"/>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535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A74"/>
    <w:rsid w:val="00624EBF"/>
    <w:rsid w:val="00627D5C"/>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C52"/>
    <w:rsid w:val="00680E58"/>
    <w:rsid w:val="006816C8"/>
    <w:rsid w:val="00681BA8"/>
    <w:rsid w:val="00681C14"/>
    <w:rsid w:val="00682746"/>
    <w:rsid w:val="00683095"/>
    <w:rsid w:val="00683A9F"/>
    <w:rsid w:val="006849EF"/>
    <w:rsid w:val="00685377"/>
    <w:rsid w:val="00685567"/>
    <w:rsid w:val="006869B3"/>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99"/>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E12D1"/>
    <w:rsid w:val="006E7D36"/>
    <w:rsid w:val="006F1747"/>
    <w:rsid w:val="006F23E3"/>
    <w:rsid w:val="006F2D27"/>
    <w:rsid w:val="006F5B27"/>
    <w:rsid w:val="006F667D"/>
    <w:rsid w:val="00700752"/>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5FC0"/>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2797"/>
    <w:rsid w:val="00757565"/>
    <w:rsid w:val="00760E3F"/>
    <w:rsid w:val="00762281"/>
    <w:rsid w:val="00762415"/>
    <w:rsid w:val="0076255F"/>
    <w:rsid w:val="007657BD"/>
    <w:rsid w:val="00767BFB"/>
    <w:rsid w:val="00771127"/>
    <w:rsid w:val="0077188D"/>
    <w:rsid w:val="00776212"/>
    <w:rsid w:val="00777C6B"/>
    <w:rsid w:val="00781C9E"/>
    <w:rsid w:val="00782308"/>
    <w:rsid w:val="00782B64"/>
    <w:rsid w:val="00783292"/>
    <w:rsid w:val="00783AFA"/>
    <w:rsid w:val="00783D34"/>
    <w:rsid w:val="007852AE"/>
    <w:rsid w:val="00785CC9"/>
    <w:rsid w:val="007861DC"/>
    <w:rsid w:val="00786A95"/>
    <w:rsid w:val="00786E88"/>
    <w:rsid w:val="007873DD"/>
    <w:rsid w:val="0079000A"/>
    <w:rsid w:val="00790204"/>
    <w:rsid w:val="00790B45"/>
    <w:rsid w:val="00791D1F"/>
    <w:rsid w:val="007936D4"/>
    <w:rsid w:val="007949D4"/>
    <w:rsid w:val="007950D3"/>
    <w:rsid w:val="00795FF7"/>
    <w:rsid w:val="00797B08"/>
    <w:rsid w:val="00797B66"/>
    <w:rsid w:val="007A0B81"/>
    <w:rsid w:val="007A0CA1"/>
    <w:rsid w:val="007A4810"/>
    <w:rsid w:val="007A5BB1"/>
    <w:rsid w:val="007B0CDA"/>
    <w:rsid w:val="007B1485"/>
    <w:rsid w:val="007B2CD0"/>
    <w:rsid w:val="007B4BF8"/>
    <w:rsid w:val="007B5A52"/>
    <w:rsid w:val="007C1090"/>
    <w:rsid w:val="007C1B18"/>
    <w:rsid w:val="007C1DD4"/>
    <w:rsid w:val="007C29AE"/>
    <w:rsid w:val="007C3548"/>
    <w:rsid w:val="007C4598"/>
    <w:rsid w:val="007C4F26"/>
    <w:rsid w:val="007C6AB6"/>
    <w:rsid w:val="007C6F9D"/>
    <w:rsid w:val="007C748C"/>
    <w:rsid w:val="007C7704"/>
    <w:rsid w:val="007C7C0F"/>
    <w:rsid w:val="007C7C6C"/>
    <w:rsid w:val="007C7E72"/>
    <w:rsid w:val="007D05BD"/>
    <w:rsid w:val="007D0617"/>
    <w:rsid w:val="007D0D15"/>
    <w:rsid w:val="007D255E"/>
    <w:rsid w:val="007D289D"/>
    <w:rsid w:val="007D2E70"/>
    <w:rsid w:val="007D46CF"/>
    <w:rsid w:val="007D6882"/>
    <w:rsid w:val="007D69DB"/>
    <w:rsid w:val="007D7686"/>
    <w:rsid w:val="007E14EB"/>
    <w:rsid w:val="007E3237"/>
    <w:rsid w:val="007E3665"/>
    <w:rsid w:val="007E48D7"/>
    <w:rsid w:val="007E4EE3"/>
    <w:rsid w:val="007E64DF"/>
    <w:rsid w:val="007E79B7"/>
    <w:rsid w:val="007E7D38"/>
    <w:rsid w:val="007F0FEB"/>
    <w:rsid w:val="007F1834"/>
    <w:rsid w:val="007F183E"/>
    <w:rsid w:val="007F3768"/>
    <w:rsid w:val="007F3B58"/>
    <w:rsid w:val="007F51BE"/>
    <w:rsid w:val="008002AC"/>
    <w:rsid w:val="00800C12"/>
    <w:rsid w:val="008017B1"/>
    <w:rsid w:val="0080263B"/>
    <w:rsid w:val="00810EDA"/>
    <w:rsid w:val="00811FBA"/>
    <w:rsid w:val="00813E83"/>
    <w:rsid w:val="008149C9"/>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4397E"/>
    <w:rsid w:val="008508A3"/>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0EA"/>
    <w:rsid w:val="008803BA"/>
    <w:rsid w:val="00881061"/>
    <w:rsid w:val="00881761"/>
    <w:rsid w:val="00882369"/>
    <w:rsid w:val="0088404F"/>
    <w:rsid w:val="00884172"/>
    <w:rsid w:val="008845DE"/>
    <w:rsid w:val="0088481B"/>
    <w:rsid w:val="008857BD"/>
    <w:rsid w:val="00886B42"/>
    <w:rsid w:val="00886E81"/>
    <w:rsid w:val="00890E35"/>
    <w:rsid w:val="00890EEF"/>
    <w:rsid w:val="00893AF1"/>
    <w:rsid w:val="00894BFA"/>
    <w:rsid w:val="00896A35"/>
    <w:rsid w:val="00897DED"/>
    <w:rsid w:val="008A1F5E"/>
    <w:rsid w:val="008A2076"/>
    <w:rsid w:val="008A2D63"/>
    <w:rsid w:val="008A3450"/>
    <w:rsid w:val="008A4E25"/>
    <w:rsid w:val="008B0A96"/>
    <w:rsid w:val="008B0B74"/>
    <w:rsid w:val="008B3A32"/>
    <w:rsid w:val="008B46A0"/>
    <w:rsid w:val="008B5B5E"/>
    <w:rsid w:val="008C0ACE"/>
    <w:rsid w:val="008C1F08"/>
    <w:rsid w:val="008C23C0"/>
    <w:rsid w:val="008C24EC"/>
    <w:rsid w:val="008C26FA"/>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185"/>
    <w:rsid w:val="00904469"/>
    <w:rsid w:val="009047A4"/>
    <w:rsid w:val="00904E5C"/>
    <w:rsid w:val="00905540"/>
    <w:rsid w:val="0090562E"/>
    <w:rsid w:val="00905F72"/>
    <w:rsid w:val="00907246"/>
    <w:rsid w:val="0090770A"/>
    <w:rsid w:val="00912BF6"/>
    <w:rsid w:val="00915F45"/>
    <w:rsid w:val="009170C7"/>
    <w:rsid w:val="009177FC"/>
    <w:rsid w:val="00920046"/>
    <w:rsid w:val="00921B5E"/>
    <w:rsid w:val="00922B6B"/>
    <w:rsid w:val="0092534D"/>
    <w:rsid w:val="009259BA"/>
    <w:rsid w:val="00926B20"/>
    <w:rsid w:val="00926C45"/>
    <w:rsid w:val="00930C41"/>
    <w:rsid w:val="009312A3"/>
    <w:rsid w:val="00932161"/>
    <w:rsid w:val="00933628"/>
    <w:rsid w:val="00935735"/>
    <w:rsid w:val="009379EE"/>
    <w:rsid w:val="00940BD7"/>
    <w:rsid w:val="0094143C"/>
    <w:rsid w:val="00942154"/>
    <w:rsid w:val="009422E7"/>
    <w:rsid w:val="009424EC"/>
    <w:rsid w:val="0094336D"/>
    <w:rsid w:val="00944BB3"/>
    <w:rsid w:val="00945282"/>
    <w:rsid w:val="00946349"/>
    <w:rsid w:val="00951907"/>
    <w:rsid w:val="00951F51"/>
    <w:rsid w:val="009545C8"/>
    <w:rsid w:val="00955798"/>
    <w:rsid w:val="00955E2F"/>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059B"/>
    <w:rsid w:val="009B103E"/>
    <w:rsid w:val="009B287D"/>
    <w:rsid w:val="009B3728"/>
    <w:rsid w:val="009B43CA"/>
    <w:rsid w:val="009B550F"/>
    <w:rsid w:val="009B6BCE"/>
    <w:rsid w:val="009B7261"/>
    <w:rsid w:val="009B72C6"/>
    <w:rsid w:val="009C180E"/>
    <w:rsid w:val="009C1D29"/>
    <w:rsid w:val="009C223E"/>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0B8D"/>
    <w:rsid w:val="009F321C"/>
    <w:rsid w:val="009F4120"/>
    <w:rsid w:val="009F4B1E"/>
    <w:rsid w:val="009F5691"/>
    <w:rsid w:val="00A00E05"/>
    <w:rsid w:val="00A046BE"/>
    <w:rsid w:val="00A06193"/>
    <w:rsid w:val="00A06276"/>
    <w:rsid w:val="00A07553"/>
    <w:rsid w:val="00A10185"/>
    <w:rsid w:val="00A10F52"/>
    <w:rsid w:val="00A11422"/>
    <w:rsid w:val="00A11826"/>
    <w:rsid w:val="00A13A1C"/>
    <w:rsid w:val="00A15116"/>
    <w:rsid w:val="00A16368"/>
    <w:rsid w:val="00A167FE"/>
    <w:rsid w:val="00A22720"/>
    <w:rsid w:val="00A22765"/>
    <w:rsid w:val="00A22D9D"/>
    <w:rsid w:val="00A23784"/>
    <w:rsid w:val="00A277BC"/>
    <w:rsid w:val="00A30ED8"/>
    <w:rsid w:val="00A3367E"/>
    <w:rsid w:val="00A36776"/>
    <w:rsid w:val="00A36D07"/>
    <w:rsid w:val="00A373B5"/>
    <w:rsid w:val="00A4040F"/>
    <w:rsid w:val="00A40832"/>
    <w:rsid w:val="00A40C97"/>
    <w:rsid w:val="00A40F30"/>
    <w:rsid w:val="00A40F98"/>
    <w:rsid w:val="00A40FA5"/>
    <w:rsid w:val="00A4208A"/>
    <w:rsid w:val="00A434C8"/>
    <w:rsid w:val="00A44AED"/>
    <w:rsid w:val="00A5010F"/>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40F0"/>
    <w:rsid w:val="00A9526A"/>
    <w:rsid w:val="00A95FA8"/>
    <w:rsid w:val="00A97BE4"/>
    <w:rsid w:val="00AA005A"/>
    <w:rsid w:val="00AA02A8"/>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57EF"/>
    <w:rsid w:val="00AC7CDD"/>
    <w:rsid w:val="00AD1AF5"/>
    <w:rsid w:val="00AD46E8"/>
    <w:rsid w:val="00AD54F2"/>
    <w:rsid w:val="00AD5708"/>
    <w:rsid w:val="00AE019D"/>
    <w:rsid w:val="00AE26AA"/>
    <w:rsid w:val="00AE4FA5"/>
    <w:rsid w:val="00AE6B0A"/>
    <w:rsid w:val="00AE7518"/>
    <w:rsid w:val="00AF3219"/>
    <w:rsid w:val="00AF39A3"/>
    <w:rsid w:val="00AF5185"/>
    <w:rsid w:val="00AF68A8"/>
    <w:rsid w:val="00B004E6"/>
    <w:rsid w:val="00B01C86"/>
    <w:rsid w:val="00B0410D"/>
    <w:rsid w:val="00B04F3D"/>
    <w:rsid w:val="00B05166"/>
    <w:rsid w:val="00B062AD"/>
    <w:rsid w:val="00B116FE"/>
    <w:rsid w:val="00B119AA"/>
    <w:rsid w:val="00B133BD"/>
    <w:rsid w:val="00B144C7"/>
    <w:rsid w:val="00B2662B"/>
    <w:rsid w:val="00B26D2F"/>
    <w:rsid w:val="00B309FC"/>
    <w:rsid w:val="00B35B64"/>
    <w:rsid w:val="00B35F66"/>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3A9"/>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56D"/>
    <w:rsid w:val="00B93DEF"/>
    <w:rsid w:val="00B944EA"/>
    <w:rsid w:val="00B94B8A"/>
    <w:rsid w:val="00B96D99"/>
    <w:rsid w:val="00B96F68"/>
    <w:rsid w:val="00B974B5"/>
    <w:rsid w:val="00B97B72"/>
    <w:rsid w:val="00BA1EF3"/>
    <w:rsid w:val="00BA21DD"/>
    <w:rsid w:val="00BA2F3F"/>
    <w:rsid w:val="00BA686E"/>
    <w:rsid w:val="00BA6B10"/>
    <w:rsid w:val="00BB13AC"/>
    <w:rsid w:val="00BB4643"/>
    <w:rsid w:val="00BB50A8"/>
    <w:rsid w:val="00BC6B76"/>
    <w:rsid w:val="00BC71E7"/>
    <w:rsid w:val="00BC7B56"/>
    <w:rsid w:val="00BD0260"/>
    <w:rsid w:val="00BD123C"/>
    <w:rsid w:val="00BD380C"/>
    <w:rsid w:val="00BD40D4"/>
    <w:rsid w:val="00BE011A"/>
    <w:rsid w:val="00BE1502"/>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07AA"/>
    <w:rsid w:val="00C21260"/>
    <w:rsid w:val="00C25912"/>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2257"/>
    <w:rsid w:val="00C72EAD"/>
    <w:rsid w:val="00C73C26"/>
    <w:rsid w:val="00C74C10"/>
    <w:rsid w:val="00C751AD"/>
    <w:rsid w:val="00C77F7D"/>
    <w:rsid w:val="00C80E5B"/>
    <w:rsid w:val="00C81554"/>
    <w:rsid w:val="00C84422"/>
    <w:rsid w:val="00C8514C"/>
    <w:rsid w:val="00C85AA9"/>
    <w:rsid w:val="00C8649F"/>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2FBB"/>
    <w:rsid w:val="00CC3AFF"/>
    <w:rsid w:val="00CD195E"/>
    <w:rsid w:val="00CD4D02"/>
    <w:rsid w:val="00CD52A3"/>
    <w:rsid w:val="00CD6F3E"/>
    <w:rsid w:val="00CD76B0"/>
    <w:rsid w:val="00CD7B4D"/>
    <w:rsid w:val="00CE05BD"/>
    <w:rsid w:val="00CE194F"/>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51F3"/>
    <w:rsid w:val="00D366CA"/>
    <w:rsid w:val="00D36D64"/>
    <w:rsid w:val="00D40566"/>
    <w:rsid w:val="00D40D8B"/>
    <w:rsid w:val="00D41921"/>
    <w:rsid w:val="00D41960"/>
    <w:rsid w:val="00D456CB"/>
    <w:rsid w:val="00D45AA2"/>
    <w:rsid w:val="00D473B2"/>
    <w:rsid w:val="00D47B57"/>
    <w:rsid w:val="00D526B0"/>
    <w:rsid w:val="00D52878"/>
    <w:rsid w:val="00D529F6"/>
    <w:rsid w:val="00D5334A"/>
    <w:rsid w:val="00D5362C"/>
    <w:rsid w:val="00D5365D"/>
    <w:rsid w:val="00D53A7D"/>
    <w:rsid w:val="00D549BA"/>
    <w:rsid w:val="00D55F4F"/>
    <w:rsid w:val="00D57713"/>
    <w:rsid w:val="00D60FF0"/>
    <w:rsid w:val="00D62092"/>
    <w:rsid w:val="00D62E45"/>
    <w:rsid w:val="00D65403"/>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2A"/>
    <w:rsid w:val="00DA3042"/>
    <w:rsid w:val="00DA3152"/>
    <w:rsid w:val="00DA36F0"/>
    <w:rsid w:val="00DA5DC1"/>
    <w:rsid w:val="00DA7F04"/>
    <w:rsid w:val="00DB0880"/>
    <w:rsid w:val="00DB0B7D"/>
    <w:rsid w:val="00DB25A6"/>
    <w:rsid w:val="00DB31E7"/>
    <w:rsid w:val="00DB3230"/>
    <w:rsid w:val="00DB382F"/>
    <w:rsid w:val="00DB5FC0"/>
    <w:rsid w:val="00DB6874"/>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E5A64"/>
    <w:rsid w:val="00DF2315"/>
    <w:rsid w:val="00DF2607"/>
    <w:rsid w:val="00DF32D0"/>
    <w:rsid w:val="00DF3354"/>
    <w:rsid w:val="00DF5EBF"/>
    <w:rsid w:val="00DF61B6"/>
    <w:rsid w:val="00DF650E"/>
    <w:rsid w:val="00DF7CCA"/>
    <w:rsid w:val="00E02230"/>
    <w:rsid w:val="00E0297E"/>
    <w:rsid w:val="00E02B05"/>
    <w:rsid w:val="00E0394C"/>
    <w:rsid w:val="00E05CC6"/>
    <w:rsid w:val="00E0655A"/>
    <w:rsid w:val="00E10FB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5B48"/>
    <w:rsid w:val="00E6655A"/>
    <w:rsid w:val="00E665FB"/>
    <w:rsid w:val="00E679F0"/>
    <w:rsid w:val="00E707D1"/>
    <w:rsid w:val="00E71FB5"/>
    <w:rsid w:val="00E720A1"/>
    <w:rsid w:val="00E72E7B"/>
    <w:rsid w:val="00E733DD"/>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2A46"/>
    <w:rsid w:val="00EB336A"/>
    <w:rsid w:val="00EB386E"/>
    <w:rsid w:val="00EB486A"/>
    <w:rsid w:val="00EB522E"/>
    <w:rsid w:val="00EB6F78"/>
    <w:rsid w:val="00EC1DE8"/>
    <w:rsid w:val="00EC255A"/>
    <w:rsid w:val="00EC392A"/>
    <w:rsid w:val="00EC3B36"/>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1173"/>
    <w:rsid w:val="00EF3B85"/>
    <w:rsid w:val="00EF43CF"/>
    <w:rsid w:val="00EF445B"/>
    <w:rsid w:val="00EF510A"/>
    <w:rsid w:val="00EF6D85"/>
    <w:rsid w:val="00F00F2A"/>
    <w:rsid w:val="00F01351"/>
    <w:rsid w:val="00F01955"/>
    <w:rsid w:val="00F02404"/>
    <w:rsid w:val="00F07F9C"/>
    <w:rsid w:val="00F10CBD"/>
    <w:rsid w:val="00F11958"/>
    <w:rsid w:val="00F169A8"/>
    <w:rsid w:val="00F230E7"/>
    <w:rsid w:val="00F25259"/>
    <w:rsid w:val="00F255C9"/>
    <w:rsid w:val="00F262D2"/>
    <w:rsid w:val="00F2723A"/>
    <w:rsid w:val="00F274A8"/>
    <w:rsid w:val="00F276AF"/>
    <w:rsid w:val="00F30315"/>
    <w:rsid w:val="00F313DD"/>
    <w:rsid w:val="00F335D1"/>
    <w:rsid w:val="00F340C9"/>
    <w:rsid w:val="00F37197"/>
    <w:rsid w:val="00F37C3F"/>
    <w:rsid w:val="00F414D5"/>
    <w:rsid w:val="00F41705"/>
    <w:rsid w:val="00F41937"/>
    <w:rsid w:val="00F42C4D"/>
    <w:rsid w:val="00F43082"/>
    <w:rsid w:val="00F4665F"/>
    <w:rsid w:val="00F516EA"/>
    <w:rsid w:val="00F51C5C"/>
    <w:rsid w:val="00F52330"/>
    <w:rsid w:val="00F52BF3"/>
    <w:rsid w:val="00F533A1"/>
    <w:rsid w:val="00F537EE"/>
    <w:rsid w:val="00F54380"/>
    <w:rsid w:val="00F54B46"/>
    <w:rsid w:val="00F56C72"/>
    <w:rsid w:val="00F607E6"/>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6C9E"/>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5CC6"/>
    <w:rsid w:val="00FB7E48"/>
    <w:rsid w:val="00FC0AAE"/>
    <w:rsid w:val="00FC29C1"/>
    <w:rsid w:val="00FC3BFE"/>
    <w:rsid w:val="00FC4DD1"/>
    <w:rsid w:val="00FC5724"/>
    <w:rsid w:val="00FC60CA"/>
    <w:rsid w:val="00FC7251"/>
    <w:rsid w:val="00FC7A86"/>
    <w:rsid w:val="00FD2C49"/>
    <w:rsid w:val="00FD36D2"/>
    <w:rsid w:val="00FD4108"/>
    <w:rsid w:val="00FD57B0"/>
    <w:rsid w:val="00FD596B"/>
    <w:rsid w:val="00FE1AF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3C1"/>
    <w:pPr>
      <w:spacing w:line="300" w:lineRule="atLeast"/>
    </w:pPr>
    <w:rPr>
      <w:rFonts w:asciiTheme="minorHAnsi" w:eastAsiaTheme="minorHAnsi" w:hAnsiTheme="minorHAnsi"/>
      <w:sz w:val="24"/>
      <w:szCs w:val="24"/>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3213C1"/>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3213C1"/>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3213C1"/>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3213C1"/>
    <w:pPr>
      <w:spacing w:before="240" w:after="60"/>
      <w:outlineLvl w:val="5"/>
    </w:pPr>
    <w:rPr>
      <w:b/>
      <w:bCs/>
    </w:rPr>
  </w:style>
  <w:style w:type="paragraph" w:styleId="Heading7">
    <w:name w:val="heading 7"/>
    <w:aliases w:val="7,h7"/>
    <w:basedOn w:val="Normal"/>
    <w:next w:val="Normal"/>
    <w:link w:val="Heading7Char"/>
    <w:uiPriority w:val="9"/>
    <w:unhideWhenUsed/>
    <w:qFormat/>
    <w:rsid w:val="003213C1"/>
    <w:pPr>
      <w:spacing w:before="240" w:after="60"/>
      <w:outlineLvl w:val="6"/>
    </w:pPr>
  </w:style>
  <w:style w:type="paragraph" w:styleId="Heading8">
    <w:name w:val="heading 8"/>
    <w:aliases w:val="8,h8"/>
    <w:basedOn w:val="Normal"/>
    <w:next w:val="Normal"/>
    <w:link w:val="Heading8Char"/>
    <w:uiPriority w:val="9"/>
    <w:unhideWhenUsed/>
    <w:qFormat/>
    <w:rsid w:val="003213C1"/>
    <w:pPr>
      <w:spacing w:before="240" w:after="60"/>
      <w:outlineLvl w:val="7"/>
    </w:pPr>
    <w:rPr>
      <w:i/>
      <w:iCs/>
    </w:rPr>
  </w:style>
  <w:style w:type="paragraph" w:styleId="Heading9">
    <w:name w:val="heading 9"/>
    <w:aliases w:val="9,h9"/>
    <w:basedOn w:val="Normal"/>
    <w:next w:val="Normal"/>
    <w:link w:val="Heading9Char"/>
    <w:uiPriority w:val="9"/>
    <w:unhideWhenUsed/>
    <w:qFormat/>
    <w:rsid w:val="003213C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3213C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13C1"/>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uiPriority w:val="99"/>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uiPriority w:val="1"/>
    <w:qFormat/>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uiPriority w:val="99"/>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3213C1"/>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3213C1"/>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rsid w:val="00DF32D0"/>
    <w:rPr>
      <w:lang w:eastAsia="en-US"/>
    </w:rPr>
  </w:style>
  <w:style w:type="character" w:customStyle="1" w:styleId="CommentSubjectChar">
    <w:name w:val="Comment Subject Char"/>
    <w:basedOn w:val="CommentTextChar"/>
    <w:link w:val="CommentSubject"/>
    <w:uiPriority w:val="99"/>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aliases w:val="Style 99,List Paragraph 1"/>
    <w:basedOn w:val="Normal"/>
    <w:link w:val="ListParagraphChar"/>
    <w:uiPriority w:val="1"/>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uiPriority w:val="99"/>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3213C1"/>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3213C1"/>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3213C1"/>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3213C1"/>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3213C1"/>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3213C1"/>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3213C1"/>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3213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13C1"/>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3213C1"/>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 w:type="character" w:customStyle="1" w:styleId="ListParagraphChar">
    <w:name w:val="List Paragraph Char"/>
    <w:aliases w:val="Style 99 Char,List Paragraph 1 Char"/>
    <w:link w:val="ListParagraph"/>
    <w:uiPriority w:val="34"/>
    <w:rsid w:val="00531FEE"/>
    <w:rPr>
      <w:rFonts w:asciiTheme="minorHAnsi" w:eastAsiaTheme="minorHAnsi" w:hAnsiTheme="minorHAnsi" w:cstheme="minorBidi"/>
      <w:sz w:val="22"/>
      <w:szCs w:val="22"/>
      <w:lang w:eastAsia="en-US"/>
    </w:rPr>
  </w:style>
  <w:style w:type="character" w:customStyle="1" w:styleId="cf01">
    <w:name w:val="cf01"/>
    <w:basedOn w:val="DefaultParagraphFont"/>
    <w:rsid w:val="005320B6"/>
    <w:rPr>
      <w:rFonts w:ascii="Segoe UI" w:hAnsi="Segoe UI" w:cs="Segoe UI" w:hint="default"/>
      <w:b/>
      <w:bCs/>
      <w:sz w:val="18"/>
      <w:szCs w:val="18"/>
      <w:u w:val="single"/>
    </w:rPr>
  </w:style>
  <w:style w:type="character" w:customStyle="1" w:styleId="cf11">
    <w:name w:val="cf11"/>
    <w:basedOn w:val="DefaultParagraphFont"/>
    <w:rsid w:val="005320B6"/>
    <w:rPr>
      <w:rFonts w:ascii="Segoe UI" w:hAnsi="Segoe UI" w:cs="Segoe UI" w:hint="default"/>
      <w:b/>
      <w:bCs/>
      <w:sz w:val="18"/>
      <w:szCs w:val="18"/>
    </w:rPr>
  </w:style>
  <w:style w:type="character" w:customStyle="1" w:styleId="cf21">
    <w:name w:val="cf21"/>
    <w:basedOn w:val="DefaultParagraphFont"/>
    <w:rsid w:val="005320B6"/>
    <w:rPr>
      <w:rFonts w:ascii="Segoe UI" w:hAnsi="Segoe UI" w:cs="Segoe UI" w:hint="default"/>
      <w:b/>
      <w:bCs/>
      <w:i/>
      <w:iCs/>
      <w:sz w:val="18"/>
      <w:szCs w:val="18"/>
    </w:rPr>
  </w:style>
  <w:style w:type="character" w:customStyle="1" w:styleId="cf31">
    <w:name w:val="cf31"/>
    <w:basedOn w:val="DefaultParagraphFont"/>
    <w:rsid w:val="005320B6"/>
    <w:rPr>
      <w:rFonts w:ascii="Segoe UI" w:hAnsi="Segoe UI" w:cs="Segoe UI" w:hint="default"/>
      <w:b/>
      <w:bCs/>
      <w:sz w:val="18"/>
      <w:szCs w:val="18"/>
    </w:rPr>
  </w:style>
  <w:style w:type="paragraph" w:customStyle="1" w:styleId="JCCReportCoverTitle">
    <w:name w:val="JCC Report Cover Title"/>
    <w:basedOn w:val="Normal"/>
    <w:rsid w:val="00582656"/>
    <w:pPr>
      <w:spacing w:line="800" w:lineRule="exact"/>
    </w:pPr>
    <w:rPr>
      <w:rFonts w:ascii="Arial Black" w:eastAsia="Times New Roman" w:hAnsi="Arial Black"/>
      <w:spacing w:val="-30"/>
      <w:sz w:val="66"/>
    </w:rPr>
  </w:style>
  <w:style w:type="paragraph" w:customStyle="1" w:styleId="JCCReportCoverSpacer">
    <w:name w:val="JCC Report Cover Spacer"/>
    <w:basedOn w:val="Normal"/>
    <w:rsid w:val="00582656"/>
    <w:pPr>
      <w:spacing w:line="240" w:lineRule="auto"/>
    </w:pPr>
    <w:rPr>
      <w:rFonts w:ascii="Goudy Old Style" w:eastAsia="Times New Roman" w:hAnsi="Goudy Old Style"/>
      <w:b/>
      <w:caps/>
      <w:spacing w:val="20"/>
      <w:sz w:val="12"/>
    </w:rPr>
  </w:style>
  <w:style w:type="paragraph" w:customStyle="1" w:styleId="JCCReportCoverSubhead">
    <w:name w:val="JCC Report Cover Subhead"/>
    <w:basedOn w:val="Normal"/>
    <w:rsid w:val="00582656"/>
    <w:pPr>
      <w:spacing w:line="400" w:lineRule="atLeast"/>
    </w:pPr>
    <w:rPr>
      <w:rFonts w:ascii="Goudy Old Style" w:eastAsia="Times New Roman" w:hAnsi="Goudy Old Style"/>
      <w:caps/>
      <w:spacing w:val="20"/>
      <w:sz w:val="28"/>
    </w:rPr>
  </w:style>
  <w:style w:type="paragraph" w:styleId="BodyTextIndent3">
    <w:name w:val="Body Text Indent 3"/>
    <w:basedOn w:val="Normal"/>
    <w:link w:val="BodyTextIndent3Char"/>
    <w:rsid w:val="00582656"/>
    <w:pPr>
      <w:spacing w:after="120" w:line="240" w:lineRule="auto"/>
      <w:ind w:left="360"/>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582656"/>
    <w:rPr>
      <w:sz w:val="16"/>
      <w:szCs w:val="16"/>
      <w:lang w:eastAsia="en-US"/>
    </w:rPr>
  </w:style>
  <w:style w:type="paragraph" w:styleId="BodyTextIndent">
    <w:name w:val="Body Text Indent"/>
    <w:basedOn w:val="Normal"/>
    <w:link w:val="BodyTextIndentChar"/>
    <w:rsid w:val="00582656"/>
    <w:pPr>
      <w:spacing w:after="120" w:line="240" w:lineRule="auto"/>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582656"/>
    <w:rPr>
      <w:sz w:val="24"/>
      <w:szCs w:val="24"/>
      <w:lang w:eastAsia="en-US"/>
    </w:rPr>
  </w:style>
  <w:style w:type="paragraph" w:customStyle="1" w:styleId="ExhibitA1">
    <w:name w:val="ExhibitA1"/>
    <w:basedOn w:val="Normal"/>
    <w:rsid w:val="00582656"/>
    <w:pPr>
      <w:keepNext/>
      <w:numPr>
        <w:numId w:val="59"/>
      </w:numPr>
      <w:tabs>
        <w:tab w:val="left" w:pos="1296"/>
        <w:tab w:val="left" w:pos="2016"/>
        <w:tab w:val="left" w:pos="2592"/>
        <w:tab w:val="left" w:pos="4176"/>
        <w:tab w:val="left" w:pos="10710"/>
      </w:tabs>
      <w:spacing w:line="240" w:lineRule="auto"/>
      <w:outlineLvl w:val="0"/>
    </w:pPr>
    <w:rPr>
      <w:rFonts w:ascii="Times New Roman" w:eastAsia="Times New Roman" w:hAnsi="Times New Roman"/>
      <w:u w:val="single"/>
    </w:rPr>
  </w:style>
  <w:style w:type="paragraph" w:customStyle="1" w:styleId="ExhibitC1">
    <w:name w:val="ExhibitC1"/>
    <w:basedOn w:val="Normal"/>
    <w:rsid w:val="00582656"/>
    <w:pPr>
      <w:numPr>
        <w:numId w:val="63"/>
      </w:numPr>
      <w:spacing w:line="240" w:lineRule="auto"/>
    </w:pPr>
    <w:rPr>
      <w:rFonts w:ascii="Times New Roman" w:eastAsia="Times New Roman" w:hAnsi="Times New Roman"/>
      <w:noProof/>
      <w:szCs w:val="20"/>
      <w:u w:val="single"/>
    </w:rPr>
  </w:style>
  <w:style w:type="paragraph" w:customStyle="1" w:styleId="ExhibitC2">
    <w:name w:val="ExhibitC2"/>
    <w:basedOn w:val="Normal"/>
    <w:rsid w:val="00582656"/>
    <w:pPr>
      <w:numPr>
        <w:ilvl w:val="1"/>
        <w:numId w:val="63"/>
      </w:numPr>
      <w:spacing w:line="240" w:lineRule="auto"/>
    </w:pPr>
    <w:rPr>
      <w:rFonts w:ascii="Times New Roman" w:eastAsia="Times New Roman" w:hAnsi="Times New Roman"/>
      <w:noProof/>
      <w:szCs w:val="20"/>
    </w:rPr>
  </w:style>
  <w:style w:type="paragraph" w:customStyle="1" w:styleId="ExhibitC3">
    <w:name w:val="ExhibitC3"/>
    <w:basedOn w:val="Normal"/>
    <w:rsid w:val="00582656"/>
    <w:pPr>
      <w:keepNext/>
      <w:numPr>
        <w:ilvl w:val="2"/>
        <w:numId w:val="63"/>
      </w:numPr>
      <w:tabs>
        <w:tab w:val="left" w:pos="2592"/>
        <w:tab w:val="left" w:pos="4176"/>
        <w:tab w:val="left" w:pos="10710"/>
      </w:tabs>
      <w:spacing w:line="240" w:lineRule="auto"/>
      <w:ind w:right="187"/>
      <w:outlineLvl w:val="0"/>
    </w:pPr>
    <w:rPr>
      <w:rFonts w:ascii="Times New Roman" w:eastAsia="Times New Roman" w:hAnsi="Times New Roman"/>
      <w:szCs w:val="20"/>
    </w:rPr>
  </w:style>
  <w:style w:type="paragraph" w:customStyle="1" w:styleId="ExhibitC4">
    <w:name w:val="ExhibitC4"/>
    <w:basedOn w:val="Normal"/>
    <w:rsid w:val="00582656"/>
    <w:pPr>
      <w:numPr>
        <w:ilvl w:val="3"/>
        <w:numId w:val="63"/>
      </w:numPr>
      <w:spacing w:before="120" w:after="120" w:line="240" w:lineRule="auto"/>
    </w:pPr>
    <w:rPr>
      <w:rFonts w:ascii="Times New Roman" w:eastAsia="Times New Roman" w:hAnsi="Times New Roman"/>
      <w:szCs w:val="20"/>
    </w:rPr>
  </w:style>
  <w:style w:type="paragraph" w:customStyle="1" w:styleId="ExhibitC5">
    <w:name w:val="ExhibitC5"/>
    <w:basedOn w:val="Normal"/>
    <w:rsid w:val="00582656"/>
    <w:pPr>
      <w:numPr>
        <w:ilvl w:val="4"/>
        <w:numId w:val="63"/>
      </w:numPr>
      <w:spacing w:before="120" w:after="120" w:line="240" w:lineRule="auto"/>
    </w:pPr>
    <w:rPr>
      <w:rFonts w:ascii="Times New Roman" w:eastAsia="Times New Roman" w:hAnsi="Times New Roman"/>
      <w:szCs w:val="20"/>
    </w:rPr>
  </w:style>
  <w:style w:type="paragraph" w:customStyle="1" w:styleId="ExhibitC6">
    <w:name w:val="ExhibitC6"/>
    <w:basedOn w:val="Normal"/>
    <w:rsid w:val="00582656"/>
    <w:pPr>
      <w:numPr>
        <w:ilvl w:val="5"/>
        <w:numId w:val="63"/>
      </w:numPr>
      <w:spacing w:before="120" w:after="120" w:line="240" w:lineRule="auto"/>
    </w:pPr>
    <w:rPr>
      <w:rFonts w:ascii="Times New Roman" w:eastAsia="Times New Roman" w:hAnsi="Times New Roman"/>
      <w:szCs w:val="20"/>
    </w:rPr>
  </w:style>
  <w:style w:type="paragraph" w:customStyle="1" w:styleId="ExhibitC7">
    <w:name w:val="ExhibitC7"/>
    <w:basedOn w:val="Normal"/>
    <w:rsid w:val="00582656"/>
    <w:pPr>
      <w:numPr>
        <w:ilvl w:val="6"/>
        <w:numId w:val="63"/>
      </w:numPr>
      <w:spacing w:before="120" w:after="120" w:line="240" w:lineRule="auto"/>
    </w:pPr>
    <w:rPr>
      <w:rFonts w:ascii="Times New Roman" w:eastAsia="Times New Roman" w:hAnsi="Times New Roman"/>
      <w:szCs w:val="20"/>
    </w:rPr>
  </w:style>
  <w:style w:type="paragraph" w:customStyle="1" w:styleId="BlockText">
    <w:name w:val="Block_Text"/>
    <w:basedOn w:val="Normal"/>
    <w:link w:val="BlockTextChar"/>
    <w:rsid w:val="00582656"/>
    <w:pPr>
      <w:spacing w:before="200" w:after="200" w:line="240" w:lineRule="auto"/>
    </w:pPr>
    <w:rPr>
      <w:rFonts w:ascii="Arial" w:eastAsia="Times New Roman" w:hAnsi="Arial" w:cstheme="minorBidi"/>
      <w:sz w:val="22"/>
      <w:szCs w:val="20"/>
    </w:rPr>
  </w:style>
  <w:style w:type="character" w:customStyle="1" w:styleId="BlockTextChar">
    <w:name w:val="Block_Text Char"/>
    <w:basedOn w:val="DefaultParagraphFont"/>
    <w:link w:val="BlockText"/>
    <w:rsid w:val="00582656"/>
    <w:rPr>
      <w:rFonts w:ascii="Arial" w:hAnsi="Arial" w:cstheme="minorBidi"/>
      <w:sz w:val="22"/>
      <w:lang w:eastAsia="en-US"/>
    </w:rPr>
  </w:style>
  <w:style w:type="paragraph" w:customStyle="1" w:styleId="paragraph0">
    <w:name w:val="paragraph"/>
    <w:basedOn w:val="Normal"/>
    <w:rsid w:val="00582656"/>
    <w:pPr>
      <w:spacing w:before="100" w:beforeAutospacing="1" w:after="100" w:afterAutospacing="1" w:line="240" w:lineRule="auto"/>
    </w:pPr>
    <w:rPr>
      <w:rFonts w:ascii="Times New Roman" w:eastAsia="Times New Roman" w:hAnsi="Times New Roman"/>
    </w:rPr>
  </w:style>
  <w:style w:type="character" w:customStyle="1" w:styleId="normaltextrun">
    <w:name w:val="normaltextrun"/>
    <w:basedOn w:val="DefaultParagraphFont"/>
    <w:rsid w:val="00582656"/>
  </w:style>
  <w:style w:type="character" w:customStyle="1" w:styleId="eop">
    <w:name w:val="eop"/>
    <w:basedOn w:val="DefaultParagraphFont"/>
    <w:rsid w:val="00582656"/>
  </w:style>
  <w:style w:type="character" w:styleId="UnresolvedMention">
    <w:name w:val="Unresolved Mention"/>
    <w:basedOn w:val="DefaultParagraphFont"/>
    <w:uiPriority w:val="99"/>
    <w:semiHidden/>
    <w:unhideWhenUsed/>
    <w:rsid w:val="00582656"/>
    <w:rPr>
      <w:color w:val="605E5C"/>
      <w:shd w:val="clear" w:color="auto" w:fill="E1DFDD"/>
    </w:rPr>
  </w:style>
  <w:style w:type="character" w:customStyle="1" w:styleId="tabchar">
    <w:name w:val="tabchar"/>
    <w:basedOn w:val="DefaultParagraphFont"/>
    <w:rsid w:val="00582656"/>
  </w:style>
  <w:style w:type="paragraph" w:customStyle="1" w:styleId="TableParagraph">
    <w:name w:val="Table Paragraph"/>
    <w:basedOn w:val="Normal"/>
    <w:uiPriority w:val="1"/>
    <w:qFormat/>
    <w:rsid w:val="00582656"/>
    <w:pPr>
      <w:widowControl w:val="0"/>
      <w:autoSpaceDE w:val="0"/>
      <w:autoSpaceDN w:val="0"/>
      <w:spacing w:line="240" w:lineRule="auto"/>
    </w:pPr>
    <w:rPr>
      <w:rFonts w:ascii="Arial" w:eastAsia="Arial" w:hAnsi="Arial" w:cs="Arial"/>
      <w:sz w:val="22"/>
      <w:szCs w:val="22"/>
    </w:rPr>
  </w:style>
  <w:style w:type="character" w:styleId="FollowedHyperlink">
    <w:name w:val="FollowedHyperlink"/>
    <w:basedOn w:val="DefaultParagraphFont"/>
    <w:uiPriority w:val="99"/>
    <w:semiHidden/>
    <w:unhideWhenUsed/>
    <w:rsid w:val="005826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1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footer" Target="footer7.xml"/><Relationship Id="rId33"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4.xml"/><Relationship Id="rId30" Type="http://schemas.openxmlformats.org/officeDocument/2006/relationships/footer" Target="footer9.xml"/><Relationship Id="rId35" Type="http://schemas.openxmlformats.org/officeDocument/2006/relationships/fontTable" Target="fontTable.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20095</Words>
  <Characters>112136</Characters>
  <Application>Microsoft Office Word</Application>
  <DocSecurity>0</DocSecurity>
  <Lines>2950</Lines>
  <Paragraphs>1259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2025-03-12T15:21:00Z</dcterms:created>
  <dcterms:modified xsi:type="dcterms:W3CDTF">2025-03-24T19:56:00Z</dcterms:modified>
</cp:coreProperties>
</file>